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11657" w14:textId="5C46E618" w:rsidR="001F1411" w:rsidRDefault="001F1411" w:rsidP="001F1411">
      <w:pPr>
        <w:rPr>
          <w:rFonts w:ascii="微软雅黑" w:eastAsia="微软雅黑" w:hAnsi="微软雅黑" w:cs="微软雅黑"/>
          <w:color w:val="0000FF"/>
          <w:sz w:val="28"/>
          <w:szCs w:val="28"/>
        </w:rPr>
      </w:pPr>
      <w:bookmarkStart w:id="0" w:name="_Hlk24546907"/>
      <w:bookmarkStart w:id="1" w:name="_Toc24140"/>
      <w:bookmarkEnd w:id="0"/>
      <w:r>
        <w:rPr>
          <w:rFonts w:ascii="微软雅黑" w:eastAsia="微软雅黑" w:hAnsi="微软雅黑" w:cs="微软雅黑" w:hint="eastAsia"/>
          <w:color w:val="0000FF"/>
          <w:sz w:val="28"/>
          <w:szCs w:val="28"/>
        </w:rPr>
        <w:t>客户端版本：1.</w:t>
      </w:r>
      <w:r w:rsidR="00026671">
        <w:rPr>
          <w:rFonts w:ascii="微软雅黑" w:eastAsia="微软雅黑" w:hAnsi="微软雅黑" w:cs="微软雅黑"/>
          <w:color w:val="0000FF"/>
          <w:sz w:val="28"/>
          <w:szCs w:val="28"/>
        </w:rPr>
        <w:t>3</w:t>
      </w:r>
      <w:r>
        <w:rPr>
          <w:rFonts w:ascii="微软雅黑" w:eastAsia="微软雅黑" w:hAnsi="微软雅黑" w:cs="微软雅黑" w:hint="eastAsia"/>
          <w:color w:val="0000FF"/>
          <w:sz w:val="28"/>
          <w:szCs w:val="28"/>
        </w:rPr>
        <w:t>.</w:t>
      </w:r>
      <w:r w:rsidR="00026671">
        <w:rPr>
          <w:rFonts w:ascii="微软雅黑" w:eastAsia="微软雅黑" w:hAnsi="微软雅黑" w:cs="微软雅黑"/>
          <w:color w:val="0000FF"/>
          <w:sz w:val="28"/>
          <w:szCs w:val="28"/>
        </w:rPr>
        <w:t>0</w:t>
      </w:r>
      <w:r>
        <w:rPr>
          <w:rFonts w:ascii="微软雅黑" w:eastAsia="微软雅黑" w:hAnsi="微软雅黑" w:cs="微软雅黑"/>
          <w:color w:val="0000FF"/>
          <w:sz w:val="28"/>
          <w:szCs w:val="28"/>
        </w:rPr>
        <w:t>.</w:t>
      </w:r>
      <w:r w:rsidR="007962E1">
        <w:rPr>
          <w:rFonts w:ascii="微软雅黑" w:eastAsia="微软雅黑" w:hAnsi="微软雅黑" w:cs="微软雅黑"/>
          <w:color w:val="0000FF"/>
          <w:sz w:val="28"/>
          <w:szCs w:val="28"/>
        </w:rPr>
        <w:t>9</w:t>
      </w:r>
    </w:p>
    <w:p w14:paraId="26F6050E" w14:textId="71754F7A" w:rsidR="00AE6B5C" w:rsidRDefault="00AE6B5C" w:rsidP="001F1411">
      <w:pPr>
        <w:rPr>
          <w:rFonts w:ascii="微软雅黑" w:eastAsia="微软雅黑" w:hAnsi="微软雅黑" w:cs="微软雅黑"/>
          <w:color w:val="0000FF"/>
          <w:sz w:val="28"/>
          <w:szCs w:val="28"/>
        </w:rPr>
      </w:pPr>
      <w:r>
        <w:rPr>
          <w:rFonts w:ascii="微软雅黑" w:eastAsia="微软雅黑" w:hAnsi="微软雅黑" w:cs="微软雅黑" w:hint="eastAsia"/>
          <w:color w:val="0000FF"/>
          <w:sz w:val="28"/>
          <w:szCs w:val="28"/>
        </w:rPr>
        <w:t>客户端版本：1.</w:t>
      </w:r>
      <w:r>
        <w:rPr>
          <w:rFonts w:ascii="微软雅黑" w:eastAsia="微软雅黑" w:hAnsi="微软雅黑" w:cs="微软雅黑"/>
          <w:color w:val="0000FF"/>
          <w:sz w:val="28"/>
          <w:szCs w:val="28"/>
        </w:rPr>
        <w:t>3</w:t>
      </w:r>
      <w:r>
        <w:rPr>
          <w:rFonts w:ascii="微软雅黑" w:eastAsia="微软雅黑" w:hAnsi="微软雅黑" w:cs="微软雅黑" w:hint="eastAsia"/>
          <w:color w:val="0000FF"/>
          <w:sz w:val="28"/>
          <w:szCs w:val="28"/>
        </w:rPr>
        <w:t>.1</w:t>
      </w:r>
      <w:r>
        <w:rPr>
          <w:rFonts w:ascii="微软雅黑" w:eastAsia="微软雅黑" w:hAnsi="微软雅黑" w:cs="微软雅黑"/>
          <w:color w:val="0000FF"/>
          <w:sz w:val="28"/>
          <w:szCs w:val="28"/>
        </w:rPr>
        <w:t>.</w:t>
      </w:r>
      <w:r>
        <w:rPr>
          <w:rFonts w:ascii="微软雅黑" w:eastAsia="微软雅黑" w:hAnsi="微软雅黑" w:cs="微软雅黑" w:hint="eastAsia"/>
          <w:color w:val="0000FF"/>
          <w:sz w:val="28"/>
          <w:szCs w:val="28"/>
        </w:rPr>
        <w:t>0</w:t>
      </w:r>
    </w:p>
    <w:p w14:paraId="4D42DF1F" w14:textId="41F443E6" w:rsidR="001F1411" w:rsidRDefault="001F1411" w:rsidP="001F1411">
      <w:pPr>
        <w:rPr>
          <w:rFonts w:ascii="微软雅黑" w:eastAsia="微软雅黑" w:hAnsi="微软雅黑" w:cs="微软雅黑"/>
          <w:color w:val="0000FF"/>
          <w:sz w:val="28"/>
          <w:szCs w:val="28"/>
        </w:rPr>
      </w:pPr>
      <w:r>
        <w:rPr>
          <w:rFonts w:ascii="微软雅黑" w:eastAsia="微软雅黑" w:hAnsi="微软雅黑" w:cs="微软雅黑" w:hint="eastAsia"/>
          <w:color w:val="0000FF"/>
          <w:sz w:val="28"/>
          <w:szCs w:val="28"/>
        </w:rPr>
        <w:t>P</w:t>
      </w:r>
      <w:r>
        <w:rPr>
          <w:rFonts w:ascii="微软雅黑" w:eastAsia="微软雅黑" w:hAnsi="微软雅黑" w:cs="微软雅黑"/>
          <w:color w:val="0000FF"/>
          <w:sz w:val="28"/>
          <w:szCs w:val="28"/>
        </w:rPr>
        <w:t>DA</w:t>
      </w:r>
      <w:r>
        <w:rPr>
          <w:rFonts w:ascii="微软雅黑" w:eastAsia="微软雅黑" w:hAnsi="微软雅黑" w:cs="微软雅黑" w:hint="eastAsia"/>
          <w:color w:val="0000FF"/>
          <w:sz w:val="28"/>
          <w:szCs w:val="28"/>
        </w:rPr>
        <w:t>版本：1</w:t>
      </w:r>
      <w:r>
        <w:rPr>
          <w:rFonts w:ascii="微软雅黑" w:eastAsia="微软雅黑" w:hAnsi="微软雅黑" w:cs="微软雅黑"/>
          <w:color w:val="0000FF"/>
          <w:sz w:val="28"/>
          <w:szCs w:val="28"/>
        </w:rPr>
        <w:t>.7.</w:t>
      </w:r>
      <w:r w:rsidR="00190B00">
        <w:rPr>
          <w:rFonts w:ascii="微软雅黑" w:eastAsia="微软雅黑" w:hAnsi="微软雅黑" w:cs="微软雅黑"/>
          <w:color w:val="0000FF"/>
          <w:sz w:val="28"/>
          <w:szCs w:val="28"/>
        </w:rPr>
        <w:t>4</w:t>
      </w:r>
    </w:p>
    <w:p w14:paraId="372FA910" w14:textId="37B6A23A" w:rsidR="0025175D" w:rsidRDefault="001F1411" w:rsidP="00682FBB">
      <w:pPr>
        <w:rPr>
          <w:rFonts w:ascii="微软雅黑" w:eastAsia="微软雅黑" w:hAnsi="微软雅黑" w:cs="微软雅黑"/>
          <w:color w:val="0000FF"/>
          <w:sz w:val="28"/>
          <w:szCs w:val="28"/>
        </w:rPr>
      </w:pPr>
      <w:r>
        <w:rPr>
          <w:rFonts w:ascii="微软雅黑" w:eastAsia="微软雅黑" w:hAnsi="微软雅黑" w:cs="微软雅黑" w:hint="eastAsia"/>
          <w:color w:val="0000FF"/>
          <w:sz w:val="28"/>
          <w:szCs w:val="28"/>
        </w:rPr>
        <w:t>升级日期：2019</w:t>
      </w:r>
      <w:r w:rsidR="00D25083">
        <w:rPr>
          <w:rFonts w:ascii="微软雅黑" w:eastAsia="微软雅黑" w:hAnsi="微软雅黑" w:cs="微软雅黑"/>
          <w:color w:val="0000FF"/>
          <w:sz w:val="28"/>
          <w:szCs w:val="28"/>
        </w:rPr>
        <w:t>.</w:t>
      </w:r>
      <w:r w:rsidR="004777E8">
        <w:rPr>
          <w:rFonts w:ascii="微软雅黑" w:eastAsia="微软雅黑" w:hAnsi="微软雅黑" w:cs="微软雅黑"/>
          <w:color w:val="0000FF"/>
          <w:sz w:val="28"/>
          <w:szCs w:val="28"/>
        </w:rPr>
        <w:t>12.1</w:t>
      </w:r>
      <w:r w:rsidR="007962E1">
        <w:rPr>
          <w:rFonts w:ascii="微软雅黑" w:eastAsia="微软雅黑" w:hAnsi="微软雅黑" w:cs="微软雅黑"/>
          <w:color w:val="0000FF"/>
          <w:sz w:val="28"/>
          <w:szCs w:val="28"/>
        </w:rPr>
        <w:t>6</w:t>
      </w:r>
    </w:p>
    <w:p w14:paraId="747A6F06" w14:textId="4D926CA0" w:rsidR="00AE6B5C" w:rsidRDefault="00AE6B5C" w:rsidP="00682FBB">
      <w:pPr>
        <w:rPr>
          <w:rFonts w:ascii="微软雅黑" w:eastAsia="微软雅黑" w:hAnsi="微软雅黑" w:cs="微软雅黑"/>
          <w:color w:val="0000FF"/>
          <w:sz w:val="28"/>
          <w:szCs w:val="28"/>
        </w:rPr>
      </w:pPr>
      <w:r>
        <w:rPr>
          <w:rFonts w:ascii="微软雅黑" w:eastAsia="微软雅黑" w:hAnsi="微软雅黑" w:cs="微软雅黑" w:hint="eastAsia"/>
          <w:color w:val="0000FF"/>
          <w:sz w:val="28"/>
          <w:szCs w:val="28"/>
        </w:rPr>
        <w:t>升级日期：2019</w:t>
      </w:r>
      <w:r>
        <w:rPr>
          <w:rFonts w:ascii="微软雅黑" w:eastAsia="微软雅黑" w:hAnsi="微软雅黑" w:cs="微软雅黑"/>
          <w:color w:val="0000FF"/>
          <w:sz w:val="28"/>
          <w:szCs w:val="28"/>
        </w:rPr>
        <w:t>.12.1</w:t>
      </w:r>
      <w:r>
        <w:rPr>
          <w:rFonts w:ascii="微软雅黑" w:eastAsia="微软雅黑" w:hAnsi="微软雅黑" w:cs="微软雅黑" w:hint="eastAsia"/>
          <w:color w:val="0000FF"/>
          <w:sz w:val="28"/>
          <w:szCs w:val="28"/>
        </w:rPr>
        <w:t>7</w:t>
      </w:r>
    </w:p>
    <w:p w14:paraId="79695068" w14:textId="45816558" w:rsidR="000667DF" w:rsidRPr="00755C7D" w:rsidRDefault="00755C7D" w:rsidP="00682FBB">
      <w:pPr>
        <w:rPr>
          <w:rFonts w:ascii="微软雅黑" w:eastAsia="微软雅黑" w:hAnsi="微软雅黑" w:cs="微软雅黑"/>
          <w:color w:val="0000FF"/>
          <w:sz w:val="28"/>
          <w:szCs w:val="28"/>
        </w:rPr>
      </w:pPr>
      <w:r>
        <w:rPr>
          <w:rFonts w:ascii="微软雅黑" w:eastAsia="微软雅黑" w:hAnsi="微软雅黑" w:cs="微软雅黑" w:hint="eastAsia"/>
          <w:color w:val="FF0000"/>
          <w:sz w:val="28"/>
          <w:szCs w:val="28"/>
        </w:rPr>
        <w:t>注：</w:t>
      </w:r>
      <w:r w:rsidR="002A1BCA" w:rsidRPr="00755C7D">
        <w:rPr>
          <w:rFonts w:ascii="微软雅黑" w:eastAsia="微软雅黑" w:hAnsi="微软雅黑" w:cs="微软雅黑" w:hint="eastAsia"/>
          <w:color w:val="FF0000"/>
          <w:sz w:val="28"/>
          <w:szCs w:val="28"/>
        </w:rPr>
        <w:t>本次升级W</w:t>
      </w:r>
      <w:r w:rsidR="002A1BCA" w:rsidRPr="00755C7D">
        <w:rPr>
          <w:rFonts w:ascii="微软雅黑" w:eastAsia="微软雅黑" w:hAnsi="微软雅黑" w:cs="微软雅黑"/>
          <w:color w:val="FF0000"/>
          <w:sz w:val="28"/>
          <w:szCs w:val="28"/>
        </w:rPr>
        <w:t>MS</w:t>
      </w:r>
      <w:r w:rsidR="002A1BCA" w:rsidRPr="00755C7D">
        <w:rPr>
          <w:rFonts w:ascii="微软雅黑" w:eastAsia="微软雅黑" w:hAnsi="微软雅黑" w:cs="微软雅黑" w:hint="eastAsia"/>
          <w:color w:val="FF0000"/>
          <w:sz w:val="28"/>
          <w:szCs w:val="28"/>
        </w:rPr>
        <w:t>客户端整体页面实现改造</w:t>
      </w:r>
      <w:r>
        <w:rPr>
          <w:rFonts w:ascii="微软雅黑" w:eastAsia="微软雅黑" w:hAnsi="微软雅黑" w:cs="微软雅黑" w:hint="eastAsia"/>
          <w:color w:val="FF0000"/>
          <w:sz w:val="28"/>
          <w:szCs w:val="28"/>
        </w:rPr>
        <w:t>。</w:t>
      </w:r>
    </w:p>
    <w:sdt>
      <w:sdtPr>
        <w:rPr>
          <w:rFonts w:ascii="Calibri" w:eastAsia="宋体" w:hAnsi="Calibri" w:cs="Times New Roman"/>
          <w:color w:val="auto"/>
          <w:kern w:val="2"/>
          <w:sz w:val="24"/>
          <w:szCs w:val="24"/>
          <w:lang w:val="zh-CN"/>
        </w:rPr>
        <w:id w:val="-1134940084"/>
        <w:docPartObj>
          <w:docPartGallery w:val="Table of Contents"/>
          <w:docPartUnique/>
        </w:docPartObj>
      </w:sdtPr>
      <w:sdtEndPr>
        <w:rPr>
          <w:b/>
          <w:bCs/>
        </w:rPr>
      </w:sdtEndPr>
      <w:sdtContent>
        <w:p w14:paraId="212C231B" w14:textId="2164E8C8" w:rsidR="00C25C0F" w:rsidRDefault="00027CA9">
          <w:pPr>
            <w:pStyle w:val="TOC"/>
          </w:pPr>
          <w:r>
            <w:rPr>
              <w:rFonts w:hint="eastAsia"/>
              <w:lang w:val="zh-CN"/>
            </w:rPr>
            <w:t>2</w:t>
          </w:r>
          <w:r>
            <w:rPr>
              <w:lang w:val="zh-CN"/>
            </w:rPr>
            <w:t>019.12.1</w:t>
          </w:r>
          <w:r w:rsidR="001F13CF">
            <w:rPr>
              <w:lang w:val="zh-CN"/>
            </w:rPr>
            <w:t>3</w:t>
          </w:r>
          <w:r w:rsidR="001F13CF">
            <w:rPr>
              <w:rFonts w:hint="eastAsia"/>
              <w:lang w:val="zh-CN"/>
            </w:rPr>
            <w:t>更新</w:t>
          </w:r>
        </w:p>
        <w:p w14:paraId="5EAC378C" w14:textId="4E00DA85" w:rsidR="00C25C0F" w:rsidRDefault="00C25C0F">
          <w:pPr>
            <w:pStyle w:val="TOC2"/>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27143002" w:history="1">
            <w:r w:rsidRPr="00776F1F">
              <w:rPr>
                <w:rStyle w:val="a9"/>
              </w:rPr>
              <w:t>功能</w:t>
            </w:r>
            <w:r>
              <w:rPr>
                <w:webHidden/>
              </w:rPr>
              <w:tab/>
            </w:r>
            <w:r>
              <w:rPr>
                <w:webHidden/>
              </w:rPr>
              <w:fldChar w:fldCharType="begin"/>
            </w:r>
            <w:r>
              <w:rPr>
                <w:webHidden/>
              </w:rPr>
              <w:instrText xml:space="preserve"> PAGEREF _Toc27143002 \h </w:instrText>
            </w:r>
            <w:r>
              <w:rPr>
                <w:webHidden/>
              </w:rPr>
            </w:r>
            <w:r>
              <w:rPr>
                <w:webHidden/>
              </w:rPr>
              <w:fldChar w:fldCharType="separate"/>
            </w:r>
            <w:r>
              <w:rPr>
                <w:webHidden/>
              </w:rPr>
              <w:t>1</w:t>
            </w:r>
            <w:r>
              <w:rPr>
                <w:webHidden/>
              </w:rPr>
              <w:fldChar w:fldCharType="end"/>
            </w:r>
          </w:hyperlink>
        </w:p>
        <w:p w14:paraId="0FDBE4C2" w14:textId="20B95794" w:rsidR="00C25C0F" w:rsidRDefault="00660845">
          <w:pPr>
            <w:pStyle w:val="TOC3"/>
            <w:rPr>
              <w:rFonts w:asciiTheme="minorHAnsi" w:eastAsiaTheme="minorEastAsia" w:hAnsiTheme="minorHAnsi" w:cstheme="minorBidi"/>
              <w:noProof/>
              <w:sz w:val="21"/>
              <w:szCs w:val="22"/>
            </w:rPr>
          </w:pPr>
          <w:hyperlink w:anchor="_Toc27143003" w:history="1">
            <w:r w:rsidR="00C25C0F" w:rsidRPr="00776F1F">
              <w:rPr>
                <w:rStyle w:val="a9"/>
                <w:noProof/>
              </w:rPr>
              <w:t>1</w:t>
            </w:r>
            <w:r w:rsidR="00C25C0F" w:rsidRPr="00776F1F">
              <w:rPr>
                <w:rStyle w:val="a9"/>
                <w:noProof/>
              </w:rPr>
              <w:t>、（出库）单据打印</w:t>
            </w:r>
            <w:r w:rsidR="00C25C0F" w:rsidRPr="00776F1F">
              <w:rPr>
                <w:rStyle w:val="a9"/>
                <w:noProof/>
              </w:rPr>
              <w:t>-</w:t>
            </w:r>
            <w:r w:rsidR="00C25C0F" w:rsidRPr="00776F1F">
              <w:rPr>
                <w:rStyle w:val="a9"/>
                <w:noProof/>
              </w:rPr>
              <w:t>拣货区补货</w:t>
            </w:r>
            <w:r w:rsidR="00C25C0F" w:rsidRPr="00776F1F">
              <w:rPr>
                <w:rStyle w:val="a9"/>
                <w:noProof/>
              </w:rPr>
              <w:t>-</w:t>
            </w:r>
            <w:r w:rsidR="00C25C0F" w:rsidRPr="00776F1F">
              <w:rPr>
                <w:rStyle w:val="a9"/>
                <w:noProof/>
              </w:rPr>
              <w:t>生成补货单界面新增【复制缺货量】功能</w:t>
            </w:r>
            <w:r w:rsidR="00C25C0F">
              <w:rPr>
                <w:noProof/>
                <w:webHidden/>
              </w:rPr>
              <w:tab/>
            </w:r>
            <w:r w:rsidR="00C25C0F">
              <w:rPr>
                <w:noProof/>
                <w:webHidden/>
              </w:rPr>
              <w:fldChar w:fldCharType="begin"/>
            </w:r>
            <w:r w:rsidR="00C25C0F">
              <w:rPr>
                <w:noProof/>
                <w:webHidden/>
              </w:rPr>
              <w:instrText xml:space="preserve"> PAGEREF _Toc27143003 \h </w:instrText>
            </w:r>
            <w:r w:rsidR="00C25C0F">
              <w:rPr>
                <w:noProof/>
                <w:webHidden/>
              </w:rPr>
            </w:r>
            <w:r w:rsidR="00C25C0F">
              <w:rPr>
                <w:noProof/>
                <w:webHidden/>
              </w:rPr>
              <w:fldChar w:fldCharType="separate"/>
            </w:r>
            <w:r w:rsidR="00C25C0F">
              <w:rPr>
                <w:noProof/>
                <w:webHidden/>
              </w:rPr>
              <w:t>1</w:t>
            </w:r>
            <w:r w:rsidR="00C25C0F">
              <w:rPr>
                <w:noProof/>
                <w:webHidden/>
              </w:rPr>
              <w:fldChar w:fldCharType="end"/>
            </w:r>
          </w:hyperlink>
        </w:p>
        <w:p w14:paraId="01E3935D" w14:textId="061D3F8E" w:rsidR="00C25C0F" w:rsidRDefault="00660845">
          <w:pPr>
            <w:pStyle w:val="TOC3"/>
            <w:rPr>
              <w:rFonts w:asciiTheme="minorHAnsi" w:eastAsiaTheme="minorEastAsia" w:hAnsiTheme="minorHAnsi" w:cstheme="minorBidi"/>
              <w:noProof/>
              <w:sz w:val="21"/>
              <w:szCs w:val="22"/>
            </w:rPr>
          </w:pPr>
          <w:hyperlink w:anchor="_Toc27143004" w:history="1">
            <w:r w:rsidR="00C25C0F" w:rsidRPr="00776F1F">
              <w:rPr>
                <w:rStyle w:val="a9"/>
                <w:noProof/>
              </w:rPr>
              <w:t>2</w:t>
            </w:r>
            <w:r w:rsidR="00C25C0F" w:rsidRPr="00776F1F">
              <w:rPr>
                <w:rStyle w:val="a9"/>
                <w:noProof/>
              </w:rPr>
              <w:t>、（出库）单据打印界面新增【批量设置打印备注】功能</w:t>
            </w:r>
            <w:r w:rsidR="00C25C0F">
              <w:rPr>
                <w:noProof/>
                <w:webHidden/>
              </w:rPr>
              <w:tab/>
            </w:r>
            <w:r w:rsidR="00C25C0F">
              <w:rPr>
                <w:noProof/>
                <w:webHidden/>
              </w:rPr>
              <w:fldChar w:fldCharType="begin"/>
            </w:r>
            <w:r w:rsidR="00C25C0F">
              <w:rPr>
                <w:noProof/>
                <w:webHidden/>
              </w:rPr>
              <w:instrText xml:space="preserve"> PAGEREF _Toc27143004 \h </w:instrText>
            </w:r>
            <w:r w:rsidR="00C25C0F">
              <w:rPr>
                <w:noProof/>
                <w:webHidden/>
              </w:rPr>
            </w:r>
            <w:r w:rsidR="00C25C0F">
              <w:rPr>
                <w:noProof/>
                <w:webHidden/>
              </w:rPr>
              <w:fldChar w:fldCharType="separate"/>
            </w:r>
            <w:r w:rsidR="00C25C0F">
              <w:rPr>
                <w:noProof/>
                <w:webHidden/>
              </w:rPr>
              <w:t>1</w:t>
            </w:r>
            <w:r w:rsidR="00C25C0F">
              <w:rPr>
                <w:noProof/>
                <w:webHidden/>
              </w:rPr>
              <w:fldChar w:fldCharType="end"/>
            </w:r>
          </w:hyperlink>
        </w:p>
        <w:p w14:paraId="129902B2" w14:textId="14B57374" w:rsidR="00C25C0F" w:rsidRDefault="00660845">
          <w:pPr>
            <w:pStyle w:val="TOC3"/>
            <w:rPr>
              <w:rFonts w:asciiTheme="minorHAnsi" w:eastAsiaTheme="minorEastAsia" w:hAnsiTheme="minorHAnsi" w:cstheme="minorBidi"/>
              <w:noProof/>
              <w:sz w:val="21"/>
              <w:szCs w:val="22"/>
            </w:rPr>
          </w:pPr>
          <w:hyperlink w:anchor="_Toc27143005" w:history="1">
            <w:r w:rsidR="00C25C0F" w:rsidRPr="00776F1F">
              <w:rPr>
                <w:rStyle w:val="a9"/>
                <w:noProof/>
              </w:rPr>
              <w:t>3</w:t>
            </w:r>
            <w:r w:rsidR="00C25C0F" w:rsidRPr="00776F1F">
              <w:rPr>
                <w:rStyle w:val="a9"/>
                <w:noProof/>
              </w:rPr>
              <w:t>、（出库）包裹称重新增【选择固定包装称重】功能</w:t>
            </w:r>
            <w:r w:rsidR="00C25C0F">
              <w:rPr>
                <w:noProof/>
                <w:webHidden/>
              </w:rPr>
              <w:tab/>
            </w:r>
            <w:r w:rsidR="00C25C0F">
              <w:rPr>
                <w:noProof/>
                <w:webHidden/>
              </w:rPr>
              <w:fldChar w:fldCharType="begin"/>
            </w:r>
            <w:r w:rsidR="00C25C0F">
              <w:rPr>
                <w:noProof/>
                <w:webHidden/>
              </w:rPr>
              <w:instrText xml:space="preserve"> PAGEREF _Toc27143005 \h </w:instrText>
            </w:r>
            <w:r w:rsidR="00C25C0F">
              <w:rPr>
                <w:noProof/>
                <w:webHidden/>
              </w:rPr>
            </w:r>
            <w:r w:rsidR="00C25C0F">
              <w:rPr>
                <w:noProof/>
                <w:webHidden/>
              </w:rPr>
              <w:fldChar w:fldCharType="separate"/>
            </w:r>
            <w:r w:rsidR="00C25C0F">
              <w:rPr>
                <w:noProof/>
                <w:webHidden/>
              </w:rPr>
              <w:t>3</w:t>
            </w:r>
            <w:r w:rsidR="00C25C0F">
              <w:rPr>
                <w:noProof/>
                <w:webHidden/>
              </w:rPr>
              <w:fldChar w:fldCharType="end"/>
            </w:r>
          </w:hyperlink>
        </w:p>
        <w:p w14:paraId="13092B14" w14:textId="53DEFEFC" w:rsidR="00C25C0F" w:rsidRDefault="00660845">
          <w:pPr>
            <w:pStyle w:val="TOC3"/>
            <w:rPr>
              <w:rFonts w:asciiTheme="minorHAnsi" w:eastAsiaTheme="minorEastAsia" w:hAnsiTheme="minorHAnsi" w:cstheme="minorBidi"/>
              <w:noProof/>
              <w:sz w:val="21"/>
              <w:szCs w:val="22"/>
            </w:rPr>
          </w:pPr>
          <w:hyperlink w:anchor="_Toc27143006" w:history="1">
            <w:r w:rsidR="00C25C0F" w:rsidRPr="00776F1F">
              <w:rPr>
                <w:rStyle w:val="a9"/>
                <w:noProof/>
              </w:rPr>
              <w:t>4</w:t>
            </w:r>
            <w:r w:rsidR="00C25C0F" w:rsidRPr="00776F1F">
              <w:rPr>
                <w:rStyle w:val="a9"/>
                <w:noProof/>
              </w:rPr>
              <w:t>、（业务单据）销售退换单界面新增【导出明细】功能并且显示退回货品条形码</w:t>
            </w:r>
            <w:r w:rsidR="00C25C0F">
              <w:rPr>
                <w:noProof/>
                <w:webHidden/>
              </w:rPr>
              <w:tab/>
            </w:r>
            <w:r w:rsidR="00C25C0F">
              <w:rPr>
                <w:noProof/>
                <w:webHidden/>
              </w:rPr>
              <w:fldChar w:fldCharType="begin"/>
            </w:r>
            <w:r w:rsidR="00C25C0F">
              <w:rPr>
                <w:noProof/>
                <w:webHidden/>
              </w:rPr>
              <w:instrText xml:space="preserve"> PAGEREF _Toc27143006 \h </w:instrText>
            </w:r>
            <w:r w:rsidR="00C25C0F">
              <w:rPr>
                <w:noProof/>
                <w:webHidden/>
              </w:rPr>
            </w:r>
            <w:r w:rsidR="00C25C0F">
              <w:rPr>
                <w:noProof/>
                <w:webHidden/>
              </w:rPr>
              <w:fldChar w:fldCharType="separate"/>
            </w:r>
            <w:r w:rsidR="00C25C0F">
              <w:rPr>
                <w:noProof/>
                <w:webHidden/>
              </w:rPr>
              <w:t>3</w:t>
            </w:r>
            <w:r w:rsidR="00C25C0F">
              <w:rPr>
                <w:noProof/>
                <w:webHidden/>
              </w:rPr>
              <w:fldChar w:fldCharType="end"/>
            </w:r>
          </w:hyperlink>
        </w:p>
        <w:p w14:paraId="61C66286" w14:textId="4450AB23" w:rsidR="00C25C0F" w:rsidRDefault="00660845">
          <w:pPr>
            <w:pStyle w:val="TOC3"/>
            <w:rPr>
              <w:rFonts w:asciiTheme="minorHAnsi" w:eastAsiaTheme="minorEastAsia" w:hAnsiTheme="minorHAnsi" w:cstheme="minorBidi"/>
              <w:noProof/>
              <w:sz w:val="21"/>
              <w:szCs w:val="22"/>
            </w:rPr>
          </w:pPr>
          <w:hyperlink w:anchor="_Toc27143007" w:history="1">
            <w:r w:rsidR="00C25C0F" w:rsidRPr="00776F1F">
              <w:rPr>
                <w:rStyle w:val="a9"/>
                <w:noProof/>
              </w:rPr>
              <w:t>5</w:t>
            </w:r>
            <w:r w:rsidR="00C25C0F" w:rsidRPr="00776F1F">
              <w:rPr>
                <w:rStyle w:val="a9"/>
                <w:noProof/>
              </w:rPr>
              <w:t>、（库内）库存管理界面新增【异常货位】功能</w:t>
            </w:r>
            <w:r w:rsidR="00C25C0F">
              <w:rPr>
                <w:noProof/>
                <w:webHidden/>
              </w:rPr>
              <w:tab/>
            </w:r>
            <w:r w:rsidR="00C25C0F">
              <w:rPr>
                <w:noProof/>
                <w:webHidden/>
              </w:rPr>
              <w:fldChar w:fldCharType="begin"/>
            </w:r>
            <w:r w:rsidR="00C25C0F">
              <w:rPr>
                <w:noProof/>
                <w:webHidden/>
              </w:rPr>
              <w:instrText xml:space="preserve"> PAGEREF _Toc27143007 \h </w:instrText>
            </w:r>
            <w:r w:rsidR="00C25C0F">
              <w:rPr>
                <w:noProof/>
                <w:webHidden/>
              </w:rPr>
            </w:r>
            <w:r w:rsidR="00C25C0F">
              <w:rPr>
                <w:noProof/>
                <w:webHidden/>
              </w:rPr>
              <w:fldChar w:fldCharType="separate"/>
            </w:r>
            <w:r w:rsidR="00C25C0F">
              <w:rPr>
                <w:noProof/>
                <w:webHidden/>
              </w:rPr>
              <w:t>4</w:t>
            </w:r>
            <w:r w:rsidR="00C25C0F">
              <w:rPr>
                <w:noProof/>
                <w:webHidden/>
              </w:rPr>
              <w:fldChar w:fldCharType="end"/>
            </w:r>
          </w:hyperlink>
        </w:p>
        <w:p w14:paraId="12BE9ABB" w14:textId="3C066556" w:rsidR="00C25C0F" w:rsidRDefault="00660845">
          <w:pPr>
            <w:pStyle w:val="TOC3"/>
            <w:rPr>
              <w:rFonts w:asciiTheme="minorHAnsi" w:eastAsiaTheme="minorEastAsia" w:hAnsiTheme="minorHAnsi" w:cstheme="minorBidi"/>
              <w:noProof/>
              <w:sz w:val="21"/>
              <w:szCs w:val="22"/>
            </w:rPr>
          </w:pPr>
          <w:hyperlink w:anchor="_Toc27143008" w:history="1">
            <w:r w:rsidR="00C25C0F" w:rsidRPr="00776F1F">
              <w:rPr>
                <w:rStyle w:val="a9"/>
                <w:noProof/>
              </w:rPr>
              <w:t>6</w:t>
            </w:r>
            <w:r w:rsidR="00C25C0F" w:rsidRPr="00776F1F">
              <w:rPr>
                <w:rStyle w:val="a9"/>
                <w:noProof/>
              </w:rPr>
              <w:t>、（库内）移位开单、入库开单</w:t>
            </w:r>
            <w:r w:rsidR="00C25C0F" w:rsidRPr="00776F1F">
              <w:rPr>
                <w:rStyle w:val="a9"/>
                <w:noProof/>
              </w:rPr>
              <w:t>-</w:t>
            </w:r>
            <w:r w:rsidR="00C25C0F" w:rsidRPr="00776F1F">
              <w:rPr>
                <w:rStyle w:val="a9"/>
                <w:noProof/>
              </w:rPr>
              <w:t>货位分配选择残品区新增【自动分配】功能</w:t>
            </w:r>
            <w:r w:rsidR="00C25C0F">
              <w:rPr>
                <w:noProof/>
                <w:webHidden/>
              </w:rPr>
              <w:tab/>
            </w:r>
            <w:r w:rsidR="00C25C0F">
              <w:rPr>
                <w:noProof/>
                <w:webHidden/>
              </w:rPr>
              <w:fldChar w:fldCharType="begin"/>
            </w:r>
            <w:r w:rsidR="00C25C0F">
              <w:rPr>
                <w:noProof/>
                <w:webHidden/>
              </w:rPr>
              <w:instrText xml:space="preserve"> PAGEREF _Toc27143008 \h </w:instrText>
            </w:r>
            <w:r w:rsidR="00C25C0F">
              <w:rPr>
                <w:noProof/>
                <w:webHidden/>
              </w:rPr>
            </w:r>
            <w:r w:rsidR="00C25C0F">
              <w:rPr>
                <w:noProof/>
                <w:webHidden/>
              </w:rPr>
              <w:fldChar w:fldCharType="separate"/>
            </w:r>
            <w:r w:rsidR="00C25C0F">
              <w:rPr>
                <w:noProof/>
                <w:webHidden/>
              </w:rPr>
              <w:t>5</w:t>
            </w:r>
            <w:r w:rsidR="00C25C0F">
              <w:rPr>
                <w:noProof/>
                <w:webHidden/>
              </w:rPr>
              <w:fldChar w:fldCharType="end"/>
            </w:r>
          </w:hyperlink>
        </w:p>
        <w:p w14:paraId="3542A890" w14:textId="622A2B2F" w:rsidR="00C25C0F" w:rsidRDefault="00660845">
          <w:pPr>
            <w:pStyle w:val="TOC3"/>
            <w:rPr>
              <w:rFonts w:asciiTheme="minorHAnsi" w:eastAsiaTheme="minorEastAsia" w:hAnsiTheme="minorHAnsi" w:cstheme="minorBidi"/>
              <w:noProof/>
              <w:sz w:val="21"/>
              <w:szCs w:val="22"/>
            </w:rPr>
          </w:pPr>
          <w:hyperlink w:anchor="_Toc27143009" w:history="1">
            <w:r w:rsidR="00C25C0F" w:rsidRPr="00776F1F">
              <w:rPr>
                <w:rStyle w:val="a9"/>
                <w:noProof/>
              </w:rPr>
              <w:t>7</w:t>
            </w:r>
            <w:r w:rsidR="00C25C0F" w:rsidRPr="00776F1F">
              <w:rPr>
                <w:rStyle w:val="a9"/>
                <w:noProof/>
              </w:rPr>
              <w:t>、（统计）发货汇总帐界面新增【按货主</w:t>
            </w:r>
            <w:r w:rsidR="00C25C0F" w:rsidRPr="00776F1F">
              <w:rPr>
                <w:rStyle w:val="a9"/>
                <w:noProof/>
              </w:rPr>
              <w:t>+</w:t>
            </w:r>
            <w:r w:rsidR="00C25C0F" w:rsidRPr="00776F1F">
              <w:rPr>
                <w:rStyle w:val="a9"/>
                <w:noProof/>
              </w:rPr>
              <w:t>物流方式】汇总方式</w:t>
            </w:r>
            <w:r w:rsidR="00C25C0F">
              <w:rPr>
                <w:noProof/>
                <w:webHidden/>
              </w:rPr>
              <w:tab/>
            </w:r>
            <w:r w:rsidR="00C25C0F">
              <w:rPr>
                <w:noProof/>
                <w:webHidden/>
              </w:rPr>
              <w:fldChar w:fldCharType="begin"/>
            </w:r>
            <w:r w:rsidR="00C25C0F">
              <w:rPr>
                <w:noProof/>
                <w:webHidden/>
              </w:rPr>
              <w:instrText xml:space="preserve"> PAGEREF _Toc27143009 \h </w:instrText>
            </w:r>
            <w:r w:rsidR="00C25C0F">
              <w:rPr>
                <w:noProof/>
                <w:webHidden/>
              </w:rPr>
            </w:r>
            <w:r w:rsidR="00C25C0F">
              <w:rPr>
                <w:noProof/>
                <w:webHidden/>
              </w:rPr>
              <w:fldChar w:fldCharType="separate"/>
            </w:r>
            <w:r w:rsidR="00C25C0F">
              <w:rPr>
                <w:noProof/>
                <w:webHidden/>
              </w:rPr>
              <w:t>6</w:t>
            </w:r>
            <w:r w:rsidR="00C25C0F">
              <w:rPr>
                <w:noProof/>
                <w:webHidden/>
              </w:rPr>
              <w:fldChar w:fldCharType="end"/>
            </w:r>
          </w:hyperlink>
        </w:p>
        <w:p w14:paraId="594971BB" w14:textId="0C74176D" w:rsidR="00C25C0F" w:rsidRDefault="00660845">
          <w:pPr>
            <w:pStyle w:val="TOC3"/>
            <w:rPr>
              <w:rFonts w:asciiTheme="minorHAnsi" w:eastAsiaTheme="minorEastAsia" w:hAnsiTheme="minorHAnsi" w:cstheme="minorBidi"/>
              <w:noProof/>
              <w:sz w:val="21"/>
              <w:szCs w:val="22"/>
            </w:rPr>
          </w:pPr>
          <w:hyperlink w:anchor="_Toc27143010" w:history="1">
            <w:r w:rsidR="00C25C0F" w:rsidRPr="00776F1F">
              <w:rPr>
                <w:rStyle w:val="a9"/>
                <w:noProof/>
              </w:rPr>
              <w:t>8</w:t>
            </w:r>
            <w:r w:rsidR="00C25C0F" w:rsidRPr="00776F1F">
              <w:rPr>
                <w:rStyle w:val="a9"/>
                <w:noProof/>
              </w:rPr>
              <w:t>、（设置）新增【临期货品不允许发货】自定义配置</w:t>
            </w:r>
            <w:r w:rsidR="00C25C0F">
              <w:rPr>
                <w:noProof/>
                <w:webHidden/>
              </w:rPr>
              <w:tab/>
            </w:r>
            <w:r w:rsidR="00C25C0F">
              <w:rPr>
                <w:noProof/>
                <w:webHidden/>
              </w:rPr>
              <w:fldChar w:fldCharType="begin"/>
            </w:r>
            <w:r w:rsidR="00C25C0F">
              <w:rPr>
                <w:noProof/>
                <w:webHidden/>
              </w:rPr>
              <w:instrText xml:space="preserve"> PAGEREF _Toc27143010 \h </w:instrText>
            </w:r>
            <w:r w:rsidR="00C25C0F">
              <w:rPr>
                <w:noProof/>
                <w:webHidden/>
              </w:rPr>
            </w:r>
            <w:r w:rsidR="00C25C0F">
              <w:rPr>
                <w:noProof/>
                <w:webHidden/>
              </w:rPr>
              <w:fldChar w:fldCharType="separate"/>
            </w:r>
            <w:r w:rsidR="00C25C0F">
              <w:rPr>
                <w:noProof/>
                <w:webHidden/>
              </w:rPr>
              <w:t>7</w:t>
            </w:r>
            <w:r w:rsidR="00C25C0F">
              <w:rPr>
                <w:noProof/>
                <w:webHidden/>
              </w:rPr>
              <w:fldChar w:fldCharType="end"/>
            </w:r>
          </w:hyperlink>
        </w:p>
        <w:p w14:paraId="719CEF78" w14:textId="04A68BC9" w:rsidR="00C25C0F" w:rsidRDefault="00660845">
          <w:pPr>
            <w:pStyle w:val="TOC2"/>
            <w:rPr>
              <w:rFonts w:asciiTheme="minorHAnsi" w:eastAsiaTheme="minorEastAsia" w:hAnsiTheme="minorHAnsi" w:cstheme="minorBidi"/>
              <w:b w:val="0"/>
              <w:bCs w:val="0"/>
              <w:sz w:val="21"/>
              <w:szCs w:val="22"/>
            </w:rPr>
          </w:pPr>
          <w:hyperlink w:anchor="_Toc27143011" w:history="1">
            <w:r w:rsidR="00C25C0F" w:rsidRPr="00776F1F">
              <w:rPr>
                <w:rStyle w:val="a9"/>
              </w:rPr>
              <w:t>优化</w:t>
            </w:r>
            <w:r w:rsidR="00C25C0F">
              <w:rPr>
                <w:webHidden/>
              </w:rPr>
              <w:tab/>
            </w:r>
            <w:r w:rsidR="00C25C0F">
              <w:rPr>
                <w:webHidden/>
              </w:rPr>
              <w:fldChar w:fldCharType="begin"/>
            </w:r>
            <w:r w:rsidR="00C25C0F">
              <w:rPr>
                <w:webHidden/>
              </w:rPr>
              <w:instrText xml:space="preserve"> PAGEREF _Toc27143011 \h </w:instrText>
            </w:r>
            <w:r w:rsidR="00C25C0F">
              <w:rPr>
                <w:webHidden/>
              </w:rPr>
            </w:r>
            <w:r w:rsidR="00C25C0F">
              <w:rPr>
                <w:webHidden/>
              </w:rPr>
              <w:fldChar w:fldCharType="separate"/>
            </w:r>
            <w:r w:rsidR="00C25C0F">
              <w:rPr>
                <w:webHidden/>
              </w:rPr>
              <w:t>8</w:t>
            </w:r>
            <w:r w:rsidR="00C25C0F">
              <w:rPr>
                <w:webHidden/>
              </w:rPr>
              <w:fldChar w:fldCharType="end"/>
            </w:r>
          </w:hyperlink>
        </w:p>
        <w:p w14:paraId="2C9BB4F3" w14:textId="76AD594A" w:rsidR="00C25C0F" w:rsidRDefault="00660845">
          <w:pPr>
            <w:pStyle w:val="TOC3"/>
            <w:rPr>
              <w:rFonts w:asciiTheme="minorHAnsi" w:eastAsiaTheme="minorEastAsia" w:hAnsiTheme="minorHAnsi" w:cstheme="minorBidi"/>
              <w:noProof/>
              <w:sz w:val="21"/>
              <w:szCs w:val="22"/>
            </w:rPr>
          </w:pPr>
          <w:hyperlink w:anchor="_Toc27143012" w:history="1">
            <w:r w:rsidR="00C25C0F" w:rsidRPr="00776F1F">
              <w:rPr>
                <w:rStyle w:val="a9"/>
                <w:noProof/>
              </w:rPr>
              <w:t>9</w:t>
            </w:r>
            <w:r w:rsidR="00C25C0F" w:rsidRPr="00776F1F">
              <w:rPr>
                <w:rStyle w:val="a9"/>
                <w:noProof/>
              </w:rPr>
              <w:t>、（所有）备货区整箱管理优化</w:t>
            </w:r>
            <w:r w:rsidR="00C25C0F">
              <w:rPr>
                <w:noProof/>
                <w:webHidden/>
              </w:rPr>
              <w:tab/>
            </w:r>
            <w:r w:rsidR="00C25C0F">
              <w:rPr>
                <w:noProof/>
                <w:webHidden/>
              </w:rPr>
              <w:fldChar w:fldCharType="begin"/>
            </w:r>
            <w:r w:rsidR="00C25C0F">
              <w:rPr>
                <w:noProof/>
                <w:webHidden/>
              </w:rPr>
              <w:instrText xml:space="preserve"> PAGEREF _Toc27143012 \h </w:instrText>
            </w:r>
            <w:r w:rsidR="00C25C0F">
              <w:rPr>
                <w:noProof/>
                <w:webHidden/>
              </w:rPr>
            </w:r>
            <w:r w:rsidR="00C25C0F">
              <w:rPr>
                <w:noProof/>
                <w:webHidden/>
              </w:rPr>
              <w:fldChar w:fldCharType="separate"/>
            </w:r>
            <w:r w:rsidR="00C25C0F">
              <w:rPr>
                <w:noProof/>
                <w:webHidden/>
              </w:rPr>
              <w:t>8</w:t>
            </w:r>
            <w:r w:rsidR="00C25C0F">
              <w:rPr>
                <w:noProof/>
                <w:webHidden/>
              </w:rPr>
              <w:fldChar w:fldCharType="end"/>
            </w:r>
          </w:hyperlink>
        </w:p>
        <w:p w14:paraId="6C79868C" w14:textId="09CDD62A" w:rsidR="00C25C0F" w:rsidRDefault="00660845">
          <w:pPr>
            <w:pStyle w:val="TOC3"/>
            <w:rPr>
              <w:rFonts w:asciiTheme="minorHAnsi" w:eastAsiaTheme="minorEastAsia" w:hAnsiTheme="minorHAnsi" w:cstheme="minorBidi"/>
              <w:noProof/>
              <w:sz w:val="21"/>
              <w:szCs w:val="22"/>
            </w:rPr>
          </w:pPr>
          <w:hyperlink w:anchor="_Toc27143013" w:history="1">
            <w:r w:rsidR="00C25C0F" w:rsidRPr="00776F1F">
              <w:rPr>
                <w:rStyle w:val="a9"/>
                <w:noProof/>
              </w:rPr>
              <w:t>10</w:t>
            </w:r>
            <w:r w:rsidR="00C25C0F" w:rsidRPr="00776F1F">
              <w:rPr>
                <w:rStyle w:val="a9"/>
                <w:noProof/>
              </w:rPr>
              <w:t>、（所有）系统单据列表的序号列实现点击选择效果</w:t>
            </w:r>
            <w:r w:rsidR="00C25C0F">
              <w:rPr>
                <w:noProof/>
                <w:webHidden/>
              </w:rPr>
              <w:tab/>
            </w:r>
            <w:r w:rsidR="00C25C0F">
              <w:rPr>
                <w:noProof/>
                <w:webHidden/>
              </w:rPr>
              <w:fldChar w:fldCharType="begin"/>
            </w:r>
            <w:r w:rsidR="00C25C0F">
              <w:rPr>
                <w:noProof/>
                <w:webHidden/>
              </w:rPr>
              <w:instrText xml:space="preserve"> PAGEREF _Toc27143013 \h </w:instrText>
            </w:r>
            <w:r w:rsidR="00C25C0F">
              <w:rPr>
                <w:noProof/>
                <w:webHidden/>
              </w:rPr>
            </w:r>
            <w:r w:rsidR="00C25C0F">
              <w:rPr>
                <w:noProof/>
                <w:webHidden/>
              </w:rPr>
              <w:fldChar w:fldCharType="separate"/>
            </w:r>
            <w:r w:rsidR="00C25C0F">
              <w:rPr>
                <w:noProof/>
                <w:webHidden/>
              </w:rPr>
              <w:t>13</w:t>
            </w:r>
            <w:r w:rsidR="00C25C0F">
              <w:rPr>
                <w:noProof/>
                <w:webHidden/>
              </w:rPr>
              <w:fldChar w:fldCharType="end"/>
            </w:r>
          </w:hyperlink>
        </w:p>
        <w:p w14:paraId="0D2B9283" w14:textId="611E29D2" w:rsidR="00C25C0F" w:rsidRDefault="00660845">
          <w:pPr>
            <w:pStyle w:val="TOC3"/>
            <w:rPr>
              <w:rFonts w:asciiTheme="minorHAnsi" w:eastAsiaTheme="minorEastAsia" w:hAnsiTheme="minorHAnsi" w:cstheme="minorBidi"/>
              <w:noProof/>
              <w:sz w:val="21"/>
              <w:szCs w:val="22"/>
            </w:rPr>
          </w:pPr>
          <w:hyperlink w:anchor="_Toc27143014" w:history="1">
            <w:r w:rsidR="00C25C0F" w:rsidRPr="00776F1F">
              <w:rPr>
                <w:rStyle w:val="a9"/>
                <w:noProof/>
              </w:rPr>
              <w:t>11</w:t>
            </w:r>
            <w:r w:rsidR="00C25C0F" w:rsidRPr="00776F1F">
              <w:rPr>
                <w:rStyle w:val="a9"/>
                <w:noProof/>
              </w:rPr>
              <w:t>、（出库）分拣单管理界面【分配拣货员】以及【添加备注】功能支持批量操作</w:t>
            </w:r>
            <w:r w:rsidR="00C25C0F">
              <w:rPr>
                <w:noProof/>
                <w:webHidden/>
              </w:rPr>
              <w:tab/>
            </w:r>
            <w:r w:rsidR="00C25C0F">
              <w:rPr>
                <w:noProof/>
                <w:webHidden/>
              </w:rPr>
              <w:fldChar w:fldCharType="begin"/>
            </w:r>
            <w:r w:rsidR="00C25C0F">
              <w:rPr>
                <w:noProof/>
                <w:webHidden/>
              </w:rPr>
              <w:instrText xml:space="preserve"> PAGEREF _Toc27143014 \h </w:instrText>
            </w:r>
            <w:r w:rsidR="00C25C0F">
              <w:rPr>
                <w:noProof/>
                <w:webHidden/>
              </w:rPr>
            </w:r>
            <w:r w:rsidR="00C25C0F">
              <w:rPr>
                <w:noProof/>
                <w:webHidden/>
              </w:rPr>
              <w:fldChar w:fldCharType="separate"/>
            </w:r>
            <w:r w:rsidR="00C25C0F">
              <w:rPr>
                <w:noProof/>
                <w:webHidden/>
              </w:rPr>
              <w:t>13</w:t>
            </w:r>
            <w:r w:rsidR="00C25C0F">
              <w:rPr>
                <w:noProof/>
                <w:webHidden/>
              </w:rPr>
              <w:fldChar w:fldCharType="end"/>
            </w:r>
          </w:hyperlink>
        </w:p>
        <w:p w14:paraId="5BA0638F" w14:textId="7B68F1DD" w:rsidR="00C25C0F" w:rsidRDefault="00660845">
          <w:pPr>
            <w:pStyle w:val="TOC3"/>
            <w:rPr>
              <w:rFonts w:asciiTheme="minorHAnsi" w:eastAsiaTheme="minorEastAsia" w:hAnsiTheme="minorHAnsi" w:cstheme="minorBidi"/>
              <w:noProof/>
              <w:sz w:val="21"/>
              <w:szCs w:val="22"/>
            </w:rPr>
          </w:pPr>
          <w:hyperlink w:anchor="_Toc27143015" w:history="1">
            <w:r w:rsidR="00C25C0F" w:rsidRPr="00776F1F">
              <w:rPr>
                <w:rStyle w:val="a9"/>
                <w:noProof/>
              </w:rPr>
              <w:t>12</w:t>
            </w:r>
            <w:r w:rsidR="00C25C0F" w:rsidRPr="00776F1F">
              <w:rPr>
                <w:rStyle w:val="a9"/>
                <w:noProof/>
              </w:rPr>
              <w:t>、（出库）销售出库单和销售出库单明细界面</w:t>
            </w:r>
            <w:r w:rsidR="00C25C0F" w:rsidRPr="00776F1F">
              <w:rPr>
                <w:rStyle w:val="a9"/>
                <w:noProof/>
              </w:rPr>
              <w:t>-</w:t>
            </w:r>
            <w:r w:rsidR="00C25C0F" w:rsidRPr="00776F1F">
              <w:rPr>
                <w:rStyle w:val="a9"/>
                <w:noProof/>
              </w:rPr>
              <w:t>导出新增【导出任务列表】功能</w:t>
            </w:r>
            <w:r w:rsidR="00C25C0F">
              <w:rPr>
                <w:noProof/>
                <w:webHidden/>
              </w:rPr>
              <w:tab/>
            </w:r>
            <w:r w:rsidR="00C25C0F">
              <w:rPr>
                <w:noProof/>
                <w:webHidden/>
              </w:rPr>
              <w:fldChar w:fldCharType="begin"/>
            </w:r>
            <w:r w:rsidR="00C25C0F">
              <w:rPr>
                <w:noProof/>
                <w:webHidden/>
              </w:rPr>
              <w:instrText xml:space="preserve"> PAGEREF _Toc27143015 \h </w:instrText>
            </w:r>
            <w:r w:rsidR="00C25C0F">
              <w:rPr>
                <w:noProof/>
                <w:webHidden/>
              </w:rPr>
            </w:r>
            <w:r w:rsidR="00C25C0F">
              <w:rPr>
                <w:noProof/>
                <w:webHidden/>
              </w:rPr>
              <w:fldChar w:fldCharType="separate"/>
            </w:r>
            <w:r w:rsidR="00C25C0F">
              <w:rPr>
                <w:noProof/>
                <w:webHidden/>
              </w:rPr>
              <w:t>14</w:t>
            </w:r>
            <w:r w:rsidR="00C25C0F">
              <w:rPr>
                <w:noProof/>
                <w:webHidden/>
              </w:rPr>
              <w:fldChar w:fldCharType="end"/>
            </w:r>
          </w:hyperlink>
        </w:p>
        <w:p w14:paraId="33185917" w14:textId="34D0B966" w:rsidR="00C25C0F" w:rsidRDefault="00660845">
          <w:pPr>
            <w:pStyle w:val="TOC3"/>
            <w:rPr>
              <w:rFonts w:asciiTheme="minorHAnsi" w:eastAsiaTheme="minorEastAsia" w:hAnsiTheme="minorHAnsi" w:cstheme="minorBidi"/>
              <w:noProof/>
              <w:sz w:val="21"/>
              <w:szCs w:val="22"/>
            </w:rPr>
          </w:pPr>
          <w:hyperlink w:anchor="_Toc27143016" w:history="1">
            <w:r w:rsidR="00C25C0F" w:rsidRPr="00776F1F">
              <w:rPr>
                <w:rStyle w:val="a9"/>
                <w:noProof/>
              </w:rPr>
              <w:t>13</w:t>
            </w:r>
            <w:r w:rsidR="00C25C0F" w:rsidRPr="00776F1F">
              <w:rPr>
                <w:rStyle w:val="a9"/>
                <w:noProof/>
              </w:rPr>
              <w:t>、（业务单据）销售订单新增审核异常标记</w:t>
            </w:r>
            <w:r w:rsidR="00C25C0F" w:rsidRPr="00776F1F">
              <w:rPr>
                <w:rStyle w:val="a9"/>
                <w:noProof/>
              </w:rPr>
              <w:t>-</w:t>
            </w:r>
            <w:r w:rsidR="00C25C0F" w:rsidRPr="00776F1F">
              <w:rPr>
                <w:rStyle w:val="a9"/>
                <w:noProof/>
              </w:rPr>
              <w:t>省市地址为空</w:t>
            </w:r>
            <w:r w:rsidR="00C25C0F">
              <w:rPr>
                <w:noProof/>
                <w:webHidden/>
              </w:rPr>
              <w:tab/>
            </w:r>
            <w:r w:rsidR="00C25C0F">
              <w:rPr>
                <w:noProof/>
                <w:webHidden/>
              </w:rPr>
              <w:fldChar w:fldCharType="begin"/>
            </w:r>
            <w:r w:rsidR="00C25C0F">
              <w:rPr>
                <w:noProof/>
                <w:webHidden/>
              </w:rPr>
              <w:instrText xml:space="preserve"> PAGEREF _Toc27143016 \h </w:instrText>
            </w:r>
            <w:r w:rsidR="00C25C0F">
              <w:rPr>
                <w:noProof/>
                <w:webHidden/>
              </w:rPr>
            </w:r>
            <w:r w:rsidR="00C25C0F">
              <w:rPr>
                <w:noProof/>
                <w:webHidden/>
              </w:rPr>
              <w:fldChar w:fldCharType="separate"/>
            </w:r>
            <w:r w:rsidR="00C25C0F">
              <w:rPr>
                <w:noProof/>
                <w:webHidden/>
              </w:rPr>
              <w:t>15</w:t>
            </w:r>
            <w:r w:rsidR="00C25C0F">
              <w:rPr>
                <w:noProof/>
                <w:webHidden/>
              </w:rPr>
              <w:fldChar w:fldCharType="end"/>
            </w:r>
          </w:hyperlink>
        </w:p>
        <w:p w14:paraId="481E8FA9" w14:textId="533B21F8" w:rsidR="00C25C0F" w:rsidRDefault="00660845">
          <w:pPr>
            <w:pStyle w:val="TOC3"/>
            <w:rPr>
              <w:rFonts w:asciiTheme="minorHAnsi" w:eastAsiaTheme="minorEastAsia" w:hAnsiTheme="minorHAnsi" w:cstheme="minorBidi"/>
              <w:noProof/>
              <w:sz w:val="21"/>
              <w:szCs w:val="22"/>
            </w:rPr>
          </w:pPr>
          <w:hyperlink w:anchor="_Toc27143017" w:history="1">
            <w:r w:rsidR="00C25C0F" w:rsidRPr="00776F1F">
              <w:rPr>
                <w:rStyle w:val="a9"/>
                <w:noProof/>
              </w:rPr>
              <w:t>14</w:t>
            </w:r>
            <w:r w:rsidR="00C25C0F" w:rsidRPr="00776F1F">
              <w:rPr>
                <w:rStyle w:val="a9"/>
                <w:noProof/>
              </w:rPr>
              <w:t>、（库内）盘点单管理、移位单管理、出库单管理界面单据状态以及回传状态支持多选</w:t>
            </w:r>
            <w:r w:rsidR="00C25C0F">
              <w:rPr>
                <w:noProof/>
                <w:webHidden/>
              </w:rPr>
              <w:tab/>
            </w:r>
            <w:r w:rsidR="00C25C0F">
              <w:rPr>
                <w:noProof/>
                <w:webHidden/>
              </w:rPr>
              <w:fldChar w:fldCharType="begin"/>
            </w:r>
            <w:r w:rsidR="00C25C0F">
              <w:rPr>
                <w:noProof/>
                <w:webHidden/>
              </w:rPr>
              <w:instrText xml:space="preserve"> PAGEREF _Toc27143017 \h </w:instrText>
            </w:r>
            <w:r w:rsidR="00C25C0F">
              <w:rPr>
                <w:noProof/>
                <w:webHidden/>
              </w:rPr>
            </w:r>
            <w:r w:rsidR="00C25C0F">
              <w:rPr>
                <w:noProof/>
                <w:webHidden/>
              </w:rPr>
              <w:fldChar w:fldCharType="separate"/>
            </w:r>
            <w:r w:rsidR="00C25C0F">
              <w:rPr>
                <w:noProof/>
                <w:webHidden/>
              </w:rPr>
              <w:t>16</w:t>
            </w:r>
            <w:r w:rsidR="00C25C0F">
              <w:rPr>
                <w:noProof/>
                <w:webHidden/>
              </w:rPr>
              <w:fldChar w:fldCharType="end"/>
            </w:r>
          </w:hyperlink>
        </w:p>
        <w:p w14:paraId="577A2B19" w14:textId="48FEADF8" w:rsidR="00C25C0F" w:rsidRDefault="00660845">
          <w:pPr>
            <w:pStyle w:val="TOC3"/>
            <w:rPr>
              <w:rFonts w:asciiTheme="minorHAnsi" w:eastAsiaTheme="minorEastAsia" w:hAnsiTheme="minorHAnsi" w:cstheme="minorBidi"/>
              <w:noProof/>
              <w:sz w:val="21"/>
              <w:szCs w:val="22"/>
            </w:rPr>
          </w:pPr>
          <w:hyperlink w:anchor="_Toc27143018" w:history="1">
            <w:r w:rsidR="00C25C0F" w:rsidRPr="00776F1F">
              <w:rPr>
                <w:rStyle w:val="a9"/>
                <w:noProof/>
              </w:rPr>
              <w:t>15</w:t>
            </w:r>
            <w:r w:rsidR="00C25C0F" w:rsidRPr="00776F1F">
              <w:rPr>
                <w:rStyle w:val="a9"/>
                <w:noProof/>
              </w:rPr>
              <w:t>、（库内）移位单管理界面移位单支持批量【分配移位人】</w:t>
            </w:r>
            <w:r w:rsidR="00C25C0F">
              <w:rPr>
                <w:noProof/>
                <w:webHidden/>
              </w:rPr>
              <w:tab/>
            </w:r>
            <w:r w:rsidR="00C25C0F">
              <w:rPr>
                <w:noProof/>
                <w:webHidden/>
              </w:rPr>
              <w:fldChar w:fldCharType="begin"/>
            </w:r>
            <w:r w:rsidR="00C25C0F">
              <w:rPr>
                <w:noProof/>
                <w:webHidden/>
              </w:rPr>
              <w:instrText xml:space="preserve"> PAGEREF _Toc27143018 \h </w:instrText>
            </w:r>
            <w:r w:rsidR="00C25C0F">
              <w:rPr>
                <w:noProof/>
                <w:webHidden/>
              </w:rPr>
            </w:r>
            <w:r w:rsidR="00C25C0F">
              <w:rPr>
                <w:noProof/>
                <w:webHidden/>
              </w:rPr>
              <w:fldChar w:fldCharType="separate"/>
            </w:r>
            <w:r w:rsidR="00C25C0F">
              <w:rPr>
                <w:noProof/>
                <w:webHidden/>
              </w:rPr>
              <w:t>16</w:t>
            </w:r>
            <w:r w:rsidR="00C25C0F">
              <w:rPr>
                <w:noProof/>
                <w:webHidden/>
              </w:rPr>
              <w:fldChar w:fldCharType="end"/>
            </w:r>
          </w:hyperlink>
        </w:p>
        <w:p w14:paraId="04D43CB8" w14:textId="559AF760" w:rsidR="00C25C0F" w:rsidRDefault="00660845">
          <w:pPr>
            <w:pStyle w:val="TOC3"/>
            <w:rPr>
              <w:rFonts w:asciiTheme="minorHAnsi" w:eastAsiaTheme="minorEastAsia" w:hAnsiTheme="minorHAnsi" w:cstheme="minorBidi"/>
              <w:noProof/>
              <w:sz w:val="21"/>
              <w:szCs w:val="22"/>
            </w:rPr>
          </w:pPr>
          <w:hyperlink w:anchor="_Toc27143019" w:history="1">
            <w:r w:rsidR="00C25C0F" w:rsidRPr="00776F1F">
              <w:rPr>
                <w:rStyle w:val="a9"/>
                <w:noProof/>
              </w:rPr>
              <w:t>16</w:t>
            </w:r>
            <w:r w:rsidR="00C25C0F" w:rsidRPr="00776F1F">
              <w:rPr>
                <w:rStyle w:val="a9"/>
                <w:noProof/>
              </w:rPr>
              <w:t>、（库内）容器状态相关优化</w:t>
            </w:r>
            <w:r w:rsidR="00C25C0F">
              <w:rPr>
                <w:noProof/>
                <w:webHidden/>
              </w:rPr>
              <w:tab/>
            </w:r>
            <w:r w:rsidR="00C25C0F">
              <w:rPr>
                <w:noProof/>
                <w:webHidden/>
              </w:rPr>
              <w:fldChar w:fldCharType="begin"/>
            </w:r>
            <w:r w:rsidR="00C25C0F">
              <w:rPr>
                <w:noProof/>
                <w:webHidden/>
              </w:rPr>
              <w:instrText xml:space="preserve"> PAGEREF _Toc27143019 \h </w:instrText>
            </w:r>
            <w:r w:rsidR="00C25C0F">
              <w:rPr>
                <w:noProof/>
                <w:webHidden/>
              </w:rPr>
            </w:r>
            <w:r w:rsidR="00C25C0F">
              <w:rPr>
                <w:noProof/>
                <w:webHidden/>
              </w:rPr>
              <w:fldChar w:fldCharType="separate"/>
            </w:r>
            <w:r w:rsidR="00C25C0F">
              <w:rPr>
                <w:noProof/>
                <w:webHidden/>
              </w:rPr>
              <w:t>16</w:t>
            </w:r>
            <w:r w:rsidR="00C25C0F">
              <w:rPr>
                <w:noProof/>
                <w:webHidden/>
              </w:rPr>
              <w:fldChar w:fldCharType="end"/>
            </w:r>
          </w:hyperlink>
        </w:p>
        <w:p w14:paraId="5D2A2221" w14:textId="508ADED4" w:rsidR="00C25C0F" w:rsidRDefault="00660845">
          <w:pPr>
            <w:pStyle w:val="TOC3"/>
            <w:rPr>
              <w:rFonts w:asciiTheme="minorHAnsi" w:eastAsiaTheme="minorEastAsia" w:hAnsiTheme="minorHAnsi" w:cstheme="minorBidi"/>
              <w:noProof/>
              <w:sz w:val="21"/>
              <w:szCs w:val="22"/>
            </w:rPr>
          </w:pPr>
          <w:hyperlink w:anchor="_Toc27143020" w:history="1">
            <w:r w:rsidR="00C25C0F" w:rsidRPr="00776F1F">
              <w:rPr>
                <w:rStyle w:val="a9"/>
                <w:noProof/>
              </w:rPr>
              <w:t>17</w:t>
            </w:r>
            <w:r w:rsidR="00C25C0F" w:rsidRPr="00776F1F">
              <w:rPr>
                <w:rStyle w:val="a9"/>
                <w:noProof/>
              </w:rPr>
              <w:t>、（货品）强</w:t>
            </w:r>
            <w:r w:rsidR="00C25C0F" w:rsidRPr="00776F1F">
              <w:rPr>
                <w:rStyle w:val="a9"/>
                <w:noProof/>
              </w:rPr>
              <w:t>SN</w:t>
            </w:r>
            <w:r w:rsidR="00C25C0F" w:rsidRPr="00776F1F">
              <w:rPr>
                <w:rStyle w:val="a9"/>
                <w:noProof/>
              </w:rPr>
              <w:t>货品装箱相关优化</w:t>
            </w:r>
            <w:r w:rsidR="00C25C0F">
              <w:rPr>
                <w:noProof/>
                <w:webHidden/>
              </w:rPr>
              <w:tab/>
            </w:r>
            <w:r w:rsidR="00C25C0F">
              <w:rPr>
                <w:noProof/>
                <w:webHidden/>
              </w:rPr>
              <w:fldChar w:fldCharType="begin"/>
            </w:r>
            <w:r w:rsidR="00C25C0F">
              <w:rPr>
                <w:noProof/>
                <w:webHidden/>
              </w:rPr>
              <w:instrText xml:space="preserve"> PAGEREF _Toc27143020 \h </w:instrText>
            </w:r>
            <w:r w:rsidR="00C25C0F">
              <w:rPr>
                <w:noProof/>
                <w:webHidden/>
              </w:rPr>
            </w:r>
            <w:r w:rsidR="00C25C0F">
              <w:rPr>
                <w:noProof/>
                <w:webHidden/>
              </w:rPr>
              <w:fldChar w:fldCharType="separate"/>
            </w:r>
            <w:r w:rsidR="00C25C0F">
              <w:rPr>
                <w:noProof/>
                <w:webHidden/>
              </w:rPr>
              <w:t>17</w:t>
            </w:r>
            <w:r w:rsidR="00C25C0F">
              <w:rPr>
                <w:noProof/>
                <w:webHidden/>
              </w:rPr>
              <w:fldChar w:fldCharType="end"/>
            </w:r>
          </w:hyperlink>
        </w:p>
        <w:p w14:paraId="346C2A2D" w14:textId="76033CD1" w:rsidR="00C25C0F" w:rsidRDefault="00660845">
          <w:pPr>
            <w:pStyle w:val="TOC3"/>
            <w:rPr>
              <w:rFonts w:asciiTheme="minorHAnsi" w:eastAsiaTheme="minorEastAsia" w:hAnsiTheme="minorHAnsi" w:cstheme="minorBidi"/>
              <w:noProof/>
              <w:sz w:val="21"/>
              <w:szCs w:val="22"/>
            </w:rPr>
          </w:pPr>
          <w:hyperlink w:anchor="_Toc27143021" w:history="1">
            <w:r w:rsidR="00C25C0F" w:rsidRPr="00776F1F">
              <w:rPr>
                <w:rStyle w:val="a9"/>
                <w:noProof/>
              </w:rPr>
              <w:t>18</w:t>
            </w:r>
            <w:r w:rsidR="00C25C0F" w:rsidRPr="00776F1F">
              <w:rPr>
                <w:rStyle w:val="a9"/>
                <w:noProof/>
              </w:rPr>
              <w:t>、（统计）实施统计界面新增检视与清点绩效数据</w:t>
            </w:r>
            <w:r w:rsidR="00C25C0F">
              <w:rPr>
                <w:noProof/>
                <w:webHidden/>
              </w:rPr>
              <w:tab/>
            </w:r>
            <w:r w:rsidR="00C25C0F">
              <w:rPr>
                <w:noProof/>
                <w:webHidden/>
              </w:rPr>
              <w:fldChar w:fldCharType="begin"/>
            </w:r>
            <w:r w:rsidR="00C25C0F">
              <w:rPr>
                <w:noProof/>
                <w:webHidden/>
              </w:rPr>
              <w:instrText xml:space="preserve"> PAGEREF _Toc27143021 \h </w:instrText>
            </w:r>
            <w:r w:rsidR="00C25C0F">
              <w:rPr>
                <w:noProof/>
                <w:webHidden/>
              </w:rPr>
            </w:r>
            <w:r w:rsidR="00C25C0F">
              <w:rPr>
                <w:noProof/>
                <w:webHidden/>
              </w:rPr>
              <w:fldChar w:fldCharType="separate"/>
            </w:r>
            <w:r w:rsidR="00C25C0F">
              <w:rPr>
                <w:noProof/>
                <w:webHidden/>
              </w:rPr>
              <w:t>20</w:t>
            </w:r>
            <w:r w:rsidR="00C25C0F">
              <w:rPr>
                <w:noProof/>
                <w:webHidden/>
              </w:rPr>
              <w:fldChar w:fldCharType="end"/>
            </w:r>
          </w:hyperlink>
        </w:p>
        <w:p w14:paraId="349AC030" w14:textId="3AE935C2" w:rsidR="00C25C0F" w:rsidRDefault="00660845">
          <w:pPr>
            <w:pStyle w:val="TOC3"/>
            <w:rPr>
              <w:rFonts w:asciiTheme="minorHAnsi" w:eastAsiaTheme="minorEastAsia" w:hAnsiTheme="minorHAnsi" w:cstheme="minorBidi"/>
              <w:noProof/>
              <w:sz w:val="21"/>
              <w:szCs w:val="22"/>
            </w:rPr>
          </w:pPr>
          <w:hyperlink w:anchor="_Toc27143022" w:history="1">
            <w:r w:rsidR="00C25C0F" w:rsidRPr="00776F1F">
              <w:rPr>
                <w:rStyle w:val="a9"/>
                <w:noProof/>
              </w:rPr>
              <w:t>19</w:t>
            </w:r>
            <w:r w:rsidR="00C25C0F" w:rsidRPr="00776F1F">
              <w:rPr>
                <w:rStyle w:val="a9"/>
                <w:noProof/>
              </w:rPr>
              <w:t>、（设置）【待拣货分拣单大于：</w:t>
            </w:r>
            <w:r w:rsidR="00C25C0F" w:rsidRPr="00776F1F">
              <w:rPr>
                <w:rStyle w:val="a9"/>
                <w:noProof/>
              </w:rPr>
              <w:t>XX</w:t>
            </w:r>
            <w:r w:rsidR="00C25C0F" w:rsidRPr="00776F1F">
              <w:rPr>
                <w:rStyle w:val="a9"/>
                <w:noProof/>
              </w:rPr>
              <w:t>，打印批次策略不再执行（默认</w:t>
            </w:r>
            <w:r w:rsidR="00C25C0F" w:rsidRPr="00776F1F">
              <w:rPr>
                <w:rStyle w:val="a9"/>
                <w:noProof/>
              </w:rPr>
              <w:t>0</w:t>
            </w:r>
            <w:r w:rsidR="00C25C0F" w:rsidRPr="00776F1F">
              <w:rPr>
                <w:rStyle w:val="a9"/>
                <w:noProof/>
              </w:rPr>
              <w:t>为不限制）】配置支持仓库货主自定义</w:t>
            </w:r>
            <w:r w:rsidR="00C25C0F">
              <w:rPr>
                <w:noProof/>
                <w:webHidden/>
              </w:rPr>
              <w:tab/>
            </w:r>
            <w:r w:rsidR="00C25C0F">
              <w:rPr>
                <w:noProof/>
                <w:webHidden/>
              </w:rPr>
              <w:fldChar w:fldCharType="begin"/>
            </w:r>
            <w:r w:rsidR="00C25C0F">
              <w:rPr>
                <w:noProof/>
                <w:webHidden/>
              </w:rPr>
              <w:instrText xml:space="preserve"> PAGEREF _Toc27143022 \h </w:instrText>
            </w:r>
            <w:r w:rsidR="00C25C0F">
              <w:rPr>
                <w:noProof/>
                <w:webHidden/>
              </w:rPr>
            </w:r>
            <w:r w:rsidR="00C25C0F">
              <w:rPr>
                <w:noProof/>
                <w:webHidden/>
              </w:rPr>
              <w:fldChar w:fldCharType="separate"/>
            </w:r>
            <w:r w:rsidR="00C25C0F">
              <w:rPr>
                <w:noProof/>
                <w:webHidden/>
              </w:rPr>
              <w:t>21</w:t>
            </w:r>
            <w:r w:rsidR="00C25C0F">
              <w:rPr>
                <w:noProof/>
                <w:webHidden/>
              </w:rPr>
              <w:fldChar w:fldCharType="end"/>
            </w:r>
          </w:hyperlink>
        </w:p>
        <w:p w14:paraId="2FCBC1FD" w14:textId="47E677A4" w:rsidR="00C25C0F" w:rsidRDefault="00660845">
          <w:pPr>
            <w:pStyle w:val="TOC3"/>
            <w:rPr>
              <w:rFonts w:asciiTheme="minorHAnsi" w:eastAsiaTheme="minorEastAsia" w:hAnsiTheme="minorHAnsi" w:cstheme="minorBidi"/>
              <w:noProof/>
              <w:sz w:val="21"/>
              <w:szCs w:val="22"/>
            </w:rPr>
          </w:pPr>
          <w:hyperlink w:anchor="_Toc27143023" w:history="1">
            <w:r w:rsidR="00C25C0F" w:rsidRPr="00776F1F">
              <w:rPr>
                <w:rStyle w:val="a9"/>
                <w:noProof/>
              </w:rPr>
              <w:t>20</w:t>
            </w:r>
            <w:r w:rsidR="00C25C0F" w:rsidRPr="00776F1F">
              <w:rPr>
                <w:rStyle w:val="a9"/>
                <w:noProof/>
              </w:rPr>
              <w:t>、（</w:t>
            </w:r>
            <w:r w:rsidR="00C25C0F" w:rsidRPr="00776F1F">
              <w:rPr>
                <w:rStyle w:val="a9"/>
                <w:noProof/>
              </w:rPr>
              <w:t>PDA</w:t>
            </w:r>
            <w:r w:rsidR="00C25C0F" w:rsidRPr="00776F1F">
              <w:rPr>
                <w:rStyle w:val="a9"/>
                <w:noProof/>
              </w:rPr>
              <w:t>）</w:t>
            </w:r>
            <w:r w:rsidR="00C25C0F" w:rsidRPr="00776F1F">
              <w:rPr>
                <w:rStyle w:val="a9"/>
                <w:noProof/>
              </w:rPr>
              <w:t>PDA</w:t>
            </w:r>
            <w:r w:rsidR="00C25C0F" w:rsidRPr="00776F1F">
              <w:rPr>
                <w:rStyle w:val="a9"/>
                <w:noProof/>
              </w:rPr>
              <w:t>货位盘点校验【强制限制拣货区一品一位】配置</w:t>
            </w:r>
            <w:r w:rsidR="00C25C0F">
              <w:rPr>
                <w:noProof/>
                <w:webHidden/>
              </w:rPr>
              <w:tab/>
            </w:r>
            <w:r w:rsidR="00C25C0F">
              <w:rPr>
                <w:noProof/>
                <w:webHidden/>
              </w:rPr>
              <w:fldChar w:fldCharType="begin"/>
            </w:r>
            <w:r w:rsidR="00C25C0F">
              <w:rPr>
                <w:noProof/>
                <w:webHidden/>
              </w:rPr>
              <w:instrText xml:space="preserve"> PAGEREF _Toc27143023 \h </w:instrText>
            </w:r>
            <w:r w:rsidR="00C25C0F">
              <w:rPr>
                <w:noProof/>
                <w:webHidden/>
              </w:rPr>
            </w:r>
            <w:r w:rsidR="00C25C0F">
              <w:rPr>
                <w:noProof/>
                <w:webHidden/>
              </w:rPr>
              <w:fldChar w:fldCharType="separate"/>
            </w:r>
            <w:r w:rsidR="00C25C0F">
              <w:rPr>
                <w:noProof/>
                <w:webHidden/>
              </w:rPr>
              <w:t>22</w:t>
            </w:r>
            <w:r w:rsidR="00C25C0F">
              <w:rPr>
                <w:noProof/>
                <w:webHidden/>
              </w:rPr>
              <w:fldChar w:fldCharType="end"/>
            </w:r>
          </w:hyperlink>
        </w:p>
        <w:p w14:paraId="36DDC481" w14:textId="14CEE3EE" w:rsidR="00C25C0F" w:rsidRDefault="00660845">
          <w:pPr>
            <w:pStyle w:val="TOC3"/>
            <w:rPr>
              <w:rFonts w:asciiTheme="minorHAnsi" w:eastAsiaTheme="minorEastAsia" w:hAnsiTheme="minorHAnsi" w:cstheme="minorBidi"/>
              <w:noProof/>
              <w:sz w:val="21"/>
              <w:szCs w:val="22"/>
            </w:rPr>
          </w:pPr>
          <w:hyperlink w:anchor="_Toc27143024" w:history="1">
            <w:r w:rsidR="00C25C0F" w:rsidRPr="00776F1F">
              <w:rPr>
                <w:rStyle w:val="a9"/>
                <w:noProof/>
              </w:rPr>
              <w:t>21</w:t>
            </w:r>
            <w:r w:rsidR="00C25C0F" w:rsidRPr="00776F1F">
              <w:rPr>
                <w:rStyle w:val="a9"/>
                <w:noProof/>
              </w:rPr>
              <w:t>、（</w:t>
            </w:r>
            <w:r w:rsidR="00C25C0F" w:rsidRPr="00776F1F">
              <w:rPr>
                <w:rStyle w:val="a9"/>
                <w:noProof/>
              </w:rPr>
              <w:t>PDA</w:t>
            </w:r>
            <w:r w:rsidR="00C25C0F" w:rsidRPr="00776F1F">
              <w:rPr>
                <w:rStyle w:val="a9"/>
                <w:noProof/>
              </w:rPr>
              <w:t>）</w:t>
            </w:r>
            <w:r w:rsidR="00C25C0F" w:rsidRPr="00776F1F">
              <w:rPr>
                <w:rStyle w:val="a9"/>
                <w:noProof/>
              </w:rPr>
              <w:t>PDA</w:t>
            </w:r>
            <w:r w:rsidR="00C25C0F" w:rsidRPr="00776F1F">
              <w:rPr>
                <w:rStyle w:val="a9"/>
                <w:noProof/>
              </w:rPr>
              <w:t>按单放回不支持推荐预打包区货位</w:t>
            </w:r>
            <w:r w:rsidR="00C25C0F">
              <w:rPr>
                <w:noProof/>
                <w:webHidden/>
              </w:rPr>
              <w:tab/>
            </w:r>
            <w:r w:rsidR="00C25C0F">
              <w:rPr>
                <w:noProof/>
                <w:webHidden/>
              </w:rPr>
              <w:fldChar w:fldCharType="begin"/>
            </w:r>
            <w:r w:rsidR="00C25C0F">
              <w:rPr>
                <w:noProof/>
                <w:webHidden/>
              </w:rPr>
              <w:instrText xml:space="preserve"> PAGEREF _Toc27143024 \h </w:instrText>
            </w:r>
            <w:r w:rsidR="00C25C0F">
              <w:rPr>
                <w:noProof/>
                <w:webHidden/>
              </w:rPr>
            </w:r>
            <w:r w:rsidR="00C25C0F">
              <w:rPr>
                <w:noProof/>
                <w:webHidden/>
              </w:rPr>
              <w:fldChar w:fldCharType="separate"/>
            </w:r>
            <w:r w:rsidR="00C25C0F">
              <w:rPr>
                <w:noProof/>
                <w:webHidden/>
              </w:rPr>
              <w:t>23</w:t>
            </w:r>
            <w:r w:rsidR="00C25C0F">
              <w:rPr>
                <w:noProof/>
                <w:webHidden/>
              </w:rPr>
              <w:fldChar w:fldCharType="end"/>
            </w:r>
          </w:hyperlink>
        </w:p>
        <w:p w14:paraId="74C8482D" w14:textId="4AD39A9D" w:rsidR="00C25C0F" w:rsidRDefault="00660845">
          <w:pPr>
            <w:pStyle w:val="TOC3"/>
            <w:rPr>
              <w:rFonts w:asciiTheme="minorHAnsi" w:eastAsiaTheme="minorEastAsia" w:hAnsiTheme="minorHAnsi" w:cstheme="minorBidi"/>
              <w:noProof/>
              <w:sz w:val="21"/>
              <w:szCs w:val="22"/>
            </w:rPr>
          </w:pPr>
          <w:hyperlink w:anchor="_Toc27143025" w:history="1">
            <w:r w:rsidR="00C25C0F" w:rsidRPr="00776F1F">
              <w:rPr>
                <w:rStyle w:val="a9"/>
                <w:noProof/>
              </w:rPr>
              <w:t>22</w:t>
            </w:r>
            <w:r w:rsidR="00C25C0F" w:rsidRPr="00776F1F">
              <w:rPr>
                <w:rStyle w:val="a9"/>
                <w:noProof/>
              </w:rPr>
              <w:t>、（</w:t>
            </w:r>
            <w:r w:rsidR="00C25C0F" w:rsidRPr="00776F1F">
              <w:rPr>
                <w:rStyle w:val="a9"/>
                <w:noProof/>
              </w:rPr>
              <w:t>PDA</w:t>
            </w:r>
            <w:r w:rsidR="00C25C0F" w:rsidRPr="00776F1F">
              <w:rPr>
                <w:rStyle w:val="a9"/>
                <w:noProof/>
              </w:rPr>
              <w:t>）</w:t>
            </w:r>
            <w:r w:rsidR="00C25C0F" w:rsidRPr="00776F1F">
              <w:rPr>
                <w:rStyle w:val="a9"/>
                <w:noProof/>
              </w:rPr>
              <w:t>PDA</w:t>
            </w:r>
            <w:r w:rsidR="00C25C0F" w:rsidRPr="00776F1F">
              <w:rPr>
                <w:rStyle w:val="a9"/>
                <w:noProof/>
              </w:rPr>
              <w:t>单据查询优化</w:t>
            </w:r>
            <w:r w:rsidR="00C25C0F">
              <w:rPr>
                <w:noProof/>
                <w:webHidden/>
              </w:rPr>
              <w:tab/>
            </w:r>
            <w:r w:rsidR="00C25C0F">
              <w:rPr>
                <w:noProof/>
                <w:webHidden/>
              </w:rPr>
              <w:fldChar w:fldCharType="begin"/>
            </w:r>
            <w:r w:rsidR="00C25C0F">
              <w:rPr>
                <w:noProof/>
                <w:webHidden/>
              </w:rPr>
              <w:instrText xml:space="preserve"> PAGEREF _Toc27143025 \h </w:instrText>
            </w:r>
            <w:r w:rsidR="00C25C0F">
              <w:rPr>
                <w:noProof/>
                <w:webHidden/>
              </w:rPr>
            </w:r>
            <w:r w:rsidR="00C25C0F">
              <w:rPr>
                <w:noProof/>
                <w:webHidden/>
              </w:rPr>
              <w:fldChar w:fldCharType="separate"/>
            </w:r>
            <w:r w:rsidR="00C25C0F">
              <w:rPr>
                <w:noProof/>
                <w:webHidden/>
              </w:rPr>
              <w:t>23</w:t>
            </w:r>
            <w:r w:rsidR="00C25C0F">
              <w:rPr>
                <w:noProof/>
                <w:webHidden/>
              </w:rPr>
              <w:fldChar w:fldCharType="end"/>
            </w:r>
          </w:hyperlink>
        </w:p>
        <w:p w14:paraId="4285D2D8" w14:textId="2B0D3CF5" w:rsidR="00C25C0F" w:rsidRDefault="00660845">
          <w:pPr>
            <w:pStyle w:val="TOC3"/>
            <w:rPr>
              <w:rFonts w:asciiTheme="minorHAnsi" w:eastAsiaTheme="minorEastAsia" w:hAnsiTheme="minorHAnsi" w:cstheme="minorBidi"/>
              <w:noProof/>
              <w:sz w:val="21"/>
              <w:szCs w:val="22"/>
            </w:rPr>
          </w:pPr>
          <w:hyperlink w:anchor="_Toc27143026" w:history="1">
            <w:r w:rsidR="00C25C0F" w:rsidRPr="00776F1F">
              <w:rPr>
                <w:rStyle w:val="a9"/>
                <w:noProof/>
              </w:rPr>
              <w:t>23</w:t>
            </w:r>
            <w:r w:rsidR="00C25C0F" w:rsidRPr="00776F1F">
              <w:rPr>
                <w:rStyle w:val="a9"/>
                <w:noProof/>
              </w:rPr>
              <w:t>、（</w:t>
            </w:r>
            <w:r w:rsidR="00C25C0F" w:rsidRPr="00776F1F">
              <w:rPr>
                <w:rStyle w:val="a9"/>
                <w:noProof/>
              </w:rPr>
              <w:t>PDA</w:t>
            </w:r>
            <w:r w:rsidR="00C25C0F" w:rsidRPr="00776F1F">
              <w:rPr>
                <w:rStyle w:val="a9"/>
                <w:noProof/>
              </w:rPr>
              <w:t>）</w:t>
            </w:r>
            <w:r w:rsidR="00C25C0F" w:rsidRPr="00776F1F">
              <w:rPr>
                <w:rStyle w:val="a9"/>
                <w:noProof/>
              </w:rPr>
              <w:t>PDA</w:t>
            </w:r>
            <w:r w:rsidR="00C25C0F" w:rsidRPr="00776F1F">
              <w:rPr>
                <w:rStyle w:val="a9"/>
                <w:noProof/>
              </w:rPr>
              <w:t>打印优化</w:t>
            </w:r>
            <w:r w:rsidR="00C25C0F">
              <w:rPr>
                <w:noProof/>
                <w:webHidden/>
              </w:rPr>
              <w:tab/>
            </w:r>
            <w:r w:rsidR="00C25C0F">
              <w:rPr>
                <w:noProof/>
                <w:webHidden/>
              </w:rPr>
              <w:fldChar w:fldCharType="begin"/>
            </w:r>
            <w:r w:rsidR="00C25C0F">
              <w:rPr>
                <w:noProof/>
                <w:webHidden/>
              </w:rPr>
              <w:instrText xml:space="preserve"> PAGEREF _Toc27143026 \h </w:instrText>
            </w:r>
            <w:r w:rsidR="00C25C0F">
              <w:rPr>
                <w:noProof/>
                <w:webHidden/>
              </w:rPr>
            </w:r>
            <w:r w:rsidR="00C25C0F">
              <w:rPr>
                <w:noProof/>
                <w:webHidden/>
              </w:rPr>
              <w:fldChar w:fldCharType="separate"/>
            </w:r>
            <w:r w:rsidR="00C25C0F">
              <w:rPr>
                <w:noProof/>
                <w:webHidden/>
              </w:rPr>
              <w:t>24</w:t>
            </w:r>
            <w:r w:rsidR="00C25C0F">
              <w:rPr>
                <w:noProof/>
                <w:webHidden/>
              </w:rPr>
              <w:fldChar w:fldCharType="end"/>
            </w:r>
          </w:hyperlink>
        </w:p>
        <w:p w14:paraId="22F682E9" w14:textId="34B9229D" w:rsidR="00C25C0F" w:rsidRDefault="00660845">
          <w:pPr>
            <w:pStyle w:val="TOC2"/>
            <w:rPr>
              <w:rFonts w:asciiTheme="minorHAnsi" w:eastAsiaTheme="minorEastAsia" w:hAnsiTheme="minorHAnsi" w:cstheme="minorBidi"/>
              <w:b w:val="0"/>
              <w:bCs w:val="0"/>
              <w:sz w:val="21"/>
              <w:szCs w:val="22"/>
            </w:rPr>
          </w:pPr>
          <w:hyperlink w:anchor="_Toc27143027" w:history="1">
            <w:r w:rsidR="00C25C0F" w:rsidRPr="00776F1F">
              <w:rPr>
                <w:rStyle w:val="a9"/>
              </w:rPr>
              <w:t>最后优化</w:t>
            </w:r>
            <w:r w:rsidR="00C25C0F">
              <w:rPr>
                <w:webHidden/>
              </w:rPr>
              <w:tab/>
            </w:r>
            <w:r w:rsidR="00C25C0F">
              <w:rPr>
                <w:webHidden/>
              </w:rPr>
              <w:fldChar w:fldCharType="begin"/>
            </w:r>
            <w:r w:rsidR="00C25C0F">
              <w:rPr>
                <w:webHidden/>
              </w:rPr>
              <w:instrText xml:space="preserve"> PAGEREF _Toc27143027 \h </w:instrText>
            </w:r>
            <w:r w:rsidR="00C25C0F">
              <w:rPr>
                <w:webHidden/>
              </w:rPr>
            </w:r>
            <w:r w:rsidR="00C25C0F">
              <w:rPr>
                <w:webHidden/>
              </w:rPr>
              <w:fldChar w:fldCharType="separate"/>
            </w:r>
            <w:r w:rsidR="00C25C0F">
              <w:rPr>
                <w:webHidden/>
              </w:rPr>
              <w:t>24</w:t>
            </w:r>
            <w:r w:rsidR="00C25C0F">
              <w:rPr>
                <w:webHidden/>
              </w:rPr>
              <w:fldChar w:fldCharType="end"/>
            </w:r>
          </w:hyperlink>
        </w:p>
        <w:p w14:paraId="6608E156" w14:textId="55B93B29" w:rsidR="00C25C0F" w:rsidRDefault="00660845">
          <w:pPr>
            <w:pStyle w:val="TOC3"/>
            <w:rPr>
              <w:rFonts w:asciiTheme="minorHAnsi" w:eastAsiaTheme="minorEastAsia" w:hAnsiTheme="minorHAnsi" w:cstheme="minorBidi"/>
              <w:noProof/>
              <w:sz w:val="21"/>
              <w:szCs w:val="22"/>
            </w:rPr>
          </w:pPr>
          <w:hyperlink w:anchor="_Toc27143028" w:history="1">
            <w:r w:rsidR="00C25C0F" w:rsidRPr="00776F1F">
              <w:rPr>
                <w:rStyle w:val="a9"/>
                <w:noProof/>
              </w:rPr>
              <w:t>24</w:t>
            </w:r>
            <w:r w:rsidR="00C25C0F" w:rsidRPr="00776F1F">
              <w:rPr>
                <w:rStyle w:val="a9"/>
                <w:noProof/>
              </w:rPr>
              <w:t>、（出库）单据打印</w:t>
            </w:r>
            <w:r w:rsidR="00C25C0F" w:rsidRPr="00776F1F">
              <w:rPr>
                <w:rStyle w:val="a9"/>
                <w:noProof/>
              </w:rPr>
              <w:t>-</w:t>
            </w:r>
            <w:r w:rsidR="00C25C0F" w:rsidRPr="00776F1F">
              <w:rPr>
                <w:rStyle w:val="a9"/>
                <w:noProof/>
              </w:rPr>
              <w:t>拣货区补货</w:t>
            </w:r>
            <w:r w:rsidR="00C25C0F" w:rsidRPr="00776F1F">
              <w:rPr>
                <w:rStyle w:val="a9"/>
                <w:noProof/>
              </w:rPr>
              <w:t>-</w:t>
            </w:r>
            <w:r w:rsidR="00C25C0F" w:rsidRPr="00776F1F">
              <w:rPr>
                <w:rStyle w:val="a9"/>
                <w:noProof/>
              </w:rPr>
              <w:t>生成补货单界面新增缺货货位库存、补货暂存位库存两个字段</w:t>
            </w:r>
            <w:r w:rsidR="00C25C0F">
              <w:rPr>
                <w:noProof/>
                <w:webHidden/>
              </w:rPr>
              <w:tab/>
            </w:r>
            <w:r w:rsidR="00C25C0F">
              <w:rPr>
                <w:noProof/>
                <w:webHidden/>
              </w:rPr>
              <w:fldChar w:fldCharType="begin"/>
            </w:r>
            <w:r w:rsidR="00C25C0F">
              <w:rPr>
                <w:noProof/>
                <w:webHidden/>
              </w:rPr>
              <w:instrText xml:space="preserve"> PAGEREF _Toc27143028 \h </w:instrText>
            </w:r>
            <w:r w:rsidR="00C25C0F">
              <w:rPr>
                <w:noProof/>
                <w:webHidden/>
              </w:rPr>
            </w:r>
            <w:r w:rsidR="00C25C0F">
              <w:rPr>
                <w:noProof/>
                <w:webHidden/>
              </w:rPr>
              <w:fldChar w:fldCharType="separate"/>
            </w:r>
            <w:r w:rsidR="00C25C0F">
              <w:rPr>
                <w:noProof/>
                <w:webHidden/>
              </w:rPr>
              <w:t>24</w:t>
            </w:r>
            <w:r w:rsidR="00C25C0F">
              <w:rPr>
                <w:noProof/>
                <w:webHidden/>
              </w:rPr>
              <w:fldChar w:fldCharType="end"/>
            </w:r>
          </w:hyperlink>
        </w:p>
        <w:p w14:paraId="7DB97F06" w14:textId="0D1275FB" w:rsidR="00C25C0F" w:rsidRDefault="00660845">
          <w:pPr>
            <w:pStyle w:val="TOC3"/>
            <w:rPr>
              <w:rFonts w:asciiTheme="minorHAnsi" w:eastAsiaTheme="minorEastAsia" w:hAnsiTheme="minorHAnsi" w:cstheme="minorBidi"/>
              <w:noProof/>
              <w:sz w:val="21"/>
              <w:szCs w:val="22"/>
            </w:rPr>
          </w:pPr>
          <w:hyperlink w:anchor="_Toc27143029" w:history="1">
            <w:r w:rsidR="00C25C0F" w:rsidRPr="00776F1F">
              <w:rPr>
                <w:rStyle w:val="a9"/>
                <w:noProof/>
              </w:rPr>
              <w:t>25</w:t>
            </w:r>
            <w:r w:rsidR="00C25C0F" w:rsidRPr="00776F1F">
              <w:rPr>
                <w:rStyle w:val="a9"/>
                <w:noProof/>
              </w:rPr>
              <w:t>、（出库）分拣单管理界面新增创建人字段和筛选条件</w:t>
            </w:r>
            <w:r w:rsidR="00C25C0F">
              <w:rPr>
                <w:noProof/>
                <w:webHidden/>
              </w:rPr>
              <w:tab/>
            </w:r>
            <w:r w:rsidR="00C25C0F">
              <w:rPr>
                <w:noProof/>
                <w:webHidden/>
              </w:rPr>
              <w:fldChar w:fldCharType="begin"/>
            </w:r>
            <w:r w:rsidR="00C25C0F">
              <w:rPr>
                <w:noProof/>
                <w:webHidden/>
              </w:rPr>
              <w:instrText xml:space="preserve"> PAGEREF _Toc27143029 \h </w:instrText>
            </w:r>
            <w:r w:rsidR="00C25C0F">
              <w:rPr>
                <w:noProof/>
                <w:webHidden/>
              </w:rPr>
            </w:r>
            <w:r w:rsidR="00C25C0F">
              <w:rPr>
                <w:noProof/>
                <w:webHidden/>
              </w:rPr>
              <w:fldChar w:fldCharType="separate"/>
            </w:r>
            <w:r w:rsidR="00C25C0F">
              <w:rPr>
                <w:noProof/>
                <w:webHidden/>
              </w:rPr>
              <w:t>24</w:t>
            </w:r>
            <w:r w:rsidR="00C25C0F">
              <w:rPr>
                <w:noProof/>
                <w:webHidden/>
              </w:rPr>
              <w:fldChar w:fldCharType="end"/>
            </w:r>
          </w:hyperlink>
        </w:p>
        <w:p w14:paraId="504B00C4" w14:textId="5489607D" w:rsidR="00C25C0F" w:rsidRDefault="00660845">
          <w:pPr>
            <w:pStyle w:val="TOC3"/>
            <w:rPr>
              <w:rFonts w:asciiTheme="minorHAnsi" w:eastAsiaTheme="minorEastAsia" w:hAnsiTheme="minorHAnsi" w:cstheme="minorBidi"/>
              <w:noProof/>
              <w:sz w:val="21"/>
              <w:szCs w:val="22"/>
            </w:rPr>
          </w:pPr>
          <w:hyperlink w:anchor="_Toc27143030" w:history="1">
            <w:r w:rsidR="00C25C0F" w:rsidRPr="00776F1F">
              <w:rPr>
                <w:rStyle w:val="a9"/>
                <w:noProof/>
              </w:rPr>
              <w:t>26</w:t>
            </w:r>
            <w:r w:rsidR="00C25C0F" w:rsidRPr="00776F1F">
              <w:rPr>
                <w:rStyle w:val="a9"/>
                <w:noProof/>
              </w:rPr>
              <w:t>、（出库）销售出库单界面新增分拣时间筛选条件</w:t>
            </w:r>
            <w:r w:rsidR="00C25C0F">
              <w:rPr>
                <w:noProof/>
                <w:webHidden/>
              </w:rPr>
              <w:tab/>
            </w:r>
            <w:r w:rsidR="00C25C0F">
              <w:rPr>
                <w:noProof/>
                <w:webHidden/>
              </w:rPr>
              <w:fldChar w:fldCharType="begin"/>
            </w:r>
            <w:r w:rsidR="00C25C0F">
              <w:rPr>
                <w:noProof/>
                <w:webHidden/>
              </w:rPr>
              <w:instrText xml:space="preserve"> PAGEREF _Toc27143030 \h </w:instrText>
            </w:r>
            <w:r w:rsidR="00C25C0F">
              <w:rPr>
                <w:noProof/>
                <w:webHidden/>
              </w:rPr>
            </w:r>
            <w:r w:rsidR="00C25C0F">
              <w:rPr>
                <w:noProof/>
                <w:webHidden/>
              </w:rPr>
              <w:fldChar w:fldCharType="separate"/>
            </w:r>
            <w:r w:rsidR="00C25C0F">
              <w:rPr>
                <w:noProof/>
                <w:webHidden/>
              </w:rPr>
              <w:t>25</w:t>
            </w:r>
            <w:r w:rsidR="00C25C0F">
              <w:rPr>
                <w:noProof/>
                <w:webHidden/>
              </w:rPr>
              <w:fldChar w:fldCharType="end"/>
            </w:r>
          </w:hyperlink>
        </w:p>
        <w:p w14:paraId="68693525" w14:textId="7843772D" w:rsidR="00C25C0F" w:rsidRDefault="00660845">
          <w:pPr>
            <w:pStyle w:val="TOC3"/>
            <w:rPr>
              <w:rFonts w:asciiTheme="minorHAnsi" w:eastAsiaTheme="minorEastAsia" w:hAnsiTheme="minorHAnsi" w:cstheme="minorBidi"/>
              <w:noProof/>
              <w:sz w:val="21"/>
              <w:szCs w:val="22"/>
            </w:rPr>
          </w:pPr>
          <w:hyperlink w:anchor="_Toc27143031" w:history="1">
            <w:r w:rsidR="00C25C0F" w:rsidRPr="00776F1F">
              <w:rPr>
                <w:rStyle w:val="a9"/>
                <w:noProof/>
              </w:rPr>
              <w:t>27</w:t>
            </w:r>
            <w:r w:rsidR="00C25C0F" w:rsidRPr="00776F1F">
              <w:rPr>
                <w:rStyle w:val="a9"/>
                <w:noProof/>
              </w:rPr>
              <w:t>、（出库）销售出库单明细界面新增货品批次筛选条件</w:t>
            </w:r>
            <w:r w:rsidR="00C25C0F">
              <w:rPr>
                <w:noProof/>
                <w:webHidden/>
              </w:rPr>
              <w:tab/>
            </w:r>
            <w:r w:rsidR="00C25C0F">
              <w:rPr>
                <w:noProof/>
                <w:webHidden/>
              </w:rPr>
              <w:fldChar w:fldCharType="begin"/>
            </w:r>
            <w:r w:rsidR="00C25C0F">
              <w:rPr>
                <w:noProof/>
                <w:webHidden/>
              </w:rPr>
              <w:instrText xml:space="preserve"> PAGEREF _Toc27143031 \h </w:instrText>
            </w:r>
            <w:r w:rsidR="00C25C0F">
              <w:rPr>
                <w:noProof/>
                <w:webHidden/>
              </w:rPr>
            </w:r>
            <w:r w:rsidR="00C25C0F">
              <w:rPr>
                <w:noProof/>
                <w:webHidden/>
              </w:rPr>
              <w:fldChar w:fldCharType="separate"/>
            </w:r>
            <w:r w:rsidR="00C25C0F">
              <w:rPr>
                <w:noProof/>
                <w:webHidden/>
              </w:rPr>
              <w:t>25</w:t>
            </w:r>
            <w:r w:rsidR="00C25C0F">
              <w:rPr>
                <w:noProof/>
                <w:webHidden/>
              </w:rPr>
              <w:fldChar w:fldCharType="end"/>
            </w:r>
          </w:hyperlink>
        </w:p>
        <w:p w14:paraId="2728B365" w14:textId="5133F959" w:rsidR="00C25C0F" w:rsidRDefault="00660845">
          <w:pPr>
            <w:pStyle w:val="TOC3"/>
            <w:rPr>
              <w:rFonts w:asciiTheme="minorHAnsi" w:eastAsiaTheme="minorEastAsia" w:hAnsiTheme="minorHAnsi" w:cstheme="minorBidi"/>
              <w:noProof/>
              <w:sz w:val="21"/>
              <w:szCs w:val="22"/>
            </w:rPr>
          </w:pPr>
          <w:hyperlink w:anchor="_Toc27143032" w:history="1">
            <w:r w:rsidR="00C25C0F" w:rsidRPr="00776F1F">
              <w:rPr>
                <w:rStyle w:val="a9"/>
                <w:noProof/>
              </w:rPr>
              <w:t>28</w:t>
            </w:r>
            <w:r w:rsidR="00C25C0F" w:rsidRPr="00776F1F">
              <w:rPr>
                <w:rStyle w:val="a9"/>
                <w:noProof/>
              </w:rPr>
              <w:t>、（出库）出库</w:t>
            </w:r>
            <w:r w:rsidR="00C25C0F" w:rsidRPr="00776F1F">
              <w:rPr>
                <w:rStyle w:val="a9"/>
                <w:noProof/>
              </w:rPr>
              <w:t>SN</w:t>
            </w:r>
            <w:r w:rsidR="00C25C0F" w:rsidRPr="00776F1F">
              <w:rPr>
                <w:rStyle w:val="a9"/>
                <w:noProof/>
              </w:rPr>
              <w:t>码明细界面新增证件号码字段以及筛选条件</w:t>
            </w:r>
            <w:r w:rsidR="00C25C0F">
              <w:rPr>
                <w:noProof/>
                <w:webHidden/>
              </w:rPr>
              <w:tab/>
            </w:r>
            <w:r w:rsidR="00C25C0F">
              <w:rPr>
                <w:noProof/>
                <w:webHidden/>
              </w:rPr>
              <w:fldChar w:fldCharType="begin"/>
            </w:r>
            <w:r w:rsidR="00C25C0F">
              <w:rPr>
                <w:noProof/>
                <w:webHidden/>
              </w:rPr>
              <w:instrText xml:space="preserve"> PAGEREF _Toc27143032 \h </w:instrText>
            </w:r>
            <w:r w:rsidR="00C25C0F">
              <w:rPr>
                <w:noProof/>
                <w:webHidden/>
              </w:rPr>
            </w:r>
            <w:r w:rsidR="00C25C0F">
              <w:rPr>
                <w:noProof/>
                <w:webHidden/>
              </w:rPr>
              <w:fldChar w:fldCharType="separate"/>
            </w:r>
            <w:r w:rsidR="00C25C0F">
              <w:rPr>
                <w:noProof/>
                <w:webHidden/>
              </w:rPr>
              <w:t>26</w:t>
            </w:r>
            <w:r w:rsidR="00C25C0F">
              <w:rPr>
                <w:noProof/>
                <w:webHidden/>
              </w:rPr>
              <w:fldChar w:fldCharType="end"/>
            </w:r>
          </w:hyperlink>
        </w:p>
        <w:p w14:paraId="5F76F332" w14:textId="649E11B2" w:rsidR="00C25C0F" w:rsidRDefault="00660845">
          <w:pPr>
            <w:pStyle w:val="TOC3"/>
            <w:rPr>
              <w:rFonts w:asciiTheme="minorHAnsi" w:eastAsiaTheme="minorEastAsia" w:hAnsiTheme="minorHAnsi" w:cstheme="minorBidi"/>
              <w:noProof/>
              <w:sz w:val="21"/>
              <w:szCs w:val="22"/>
            </w:rPr>
          </w:pPr>
          <w:hyperlink w:anchor="_Toc27143033" w:history="1">
            <w:r w:rsidR="00C25C0F" w:rsidRPr="00776F1F">
              <w:rPr>
                <w:rStyle w:val="a9"/>
                <w:noProof/>
              </w:rPr>
              <w:t>29</w:t>
            </w:r>
            <w:r w:rsidR="00C25C0F" w:rsidRPr="00776F1F">
              <w:rPr>
                <w:rStyle w:val="a9"/>
                <w:noProof/>
              </w:rPr>
              <w:t>、（出库）装箱单管理界面新增根据仓储单号批量筛选条件</w:t>
            </w:r>
            <w:r w:rsidR="00C25C0F">
              <w:rPr>
                <w:noProof/>
                <w:webHidden/>
              </w:rPr>
              <w:tab/>
            </w:r>
            <w:r w:rsidR="00C25C0F">
              <w:rPr>
                <w:noProof/>
                <w:webHidden/>
              </w:rPr>
              <w:fldChar w:fldCharType="begin"/>
            </w:r>
            <w:r w:rsidR="00C25C0F">
              <w:rPr>
                <w:noProof/>
                <w:webHidden/>
              </w:rPr>
              <w:instrText xml:space="preserve"> PAGEREF _Toc27143033 \h </w:instrText>
            </w:r>
            <w:r w:rsidR="00C25C0F">
              <w:rPr>
                <w:noProof/>
                <w:webHidden/>
              </w:rPr>
            </w:r>
            <w:r w:rsidR="00C25C0F">
              <w:rPr>
                <w:noProof/>
                <w:webHidden/>
              </w:rPr>
              <w:fldChar w:fldCharType="separate"/>
            </w:r>
            <w:r w:rsidR="00C25C0F">
              <w:rPr>
                <w:noProof/>
                <w:webHidden/>
              </w:rPr>
              <w:t>26</w:t>
            </w:r>
            <w:r w:rsidR="00C25C0F">
              <w:rPr>
                <w:noProof/>
                <w:webHidden/>
              </w:rPr>
              <w:fldChar w:fldCharType="end"/>
            </w:r>
          </w:hyperlink>
        </w:p>
        <w:p w14:paraId="715CA645" w14:textId="43D1B34B" w:rsidR="00C25C0F" w:rsidRDefault="00660845">
          <w:pPr>
            <w:pStyle w:val="TOC3"/>
            <w:rPr>
              <w:rFonts w:asciiTheme="minorHAnsi" w:eastAsiaTheme="minorEastAsia" w:hAnsiTheme="minorHAnsi" w:cstheme="minorBidi"/>
              <w:noProof/>
              <w:sz w:val="21"/>
              <w:szCs w:val="22"/>
            </w:rPr>
          </w:pPr>
          <w:hyperlink w:anchor="_Toc27143034" w:history="1">
            <w:r w:rsidR="00C25C0F" w:rsidRPr="00776F1F">
              <w:rPr>
                <w:rStyle w:val="a9"/>
                <w:noProof/>
              </w:rPr>
              <w:t>30</w:t>
            </w:r>
            <w:r w:rsidR="00C25C0F" w:rsidRPr="00776F1F">
              <w:rPr>
                <w:rStyle w:val="a9"/>
                <w:noProof/>
              </w:rPr>
              <w:t>、（出库）装箱单管理界面新增订单编号字段和筛选条件</w:t>
            </w:r>
            <w:r w:rsidR="00C25C0F">
              <w:rPr>
                <w:noProof/>
                <w:webHidden/>
              </w:rPr>
              <w:tab/>
            </w:r>
            <w:r w:rsidR="00C25C0F">
              <w:rPr>
                <w:noProof/>
                <w:webHidden/>
              </w:rPr>
              <w:fldChar w:fldCharType="begin"/>
            </w:r>
            <w:r w:rsidR="00C25C0F">
              <w:rPr>
                <w:noProof/>
                <w:webHidden/>
              </w:rPr>
              <w:instrText xml:space="preserve"> PAGEREF _Toc27143034 \h </w:instrText>
            </w:r>
            <w:r w:rsidR="00C25C0F">
              <w:rPr>
                <w:noProof/>
                <w:webHidden/>
              </w:rPr>
            </w:r>
            <w:r w:rsidR="00C25C0F">
              <w:rPr>
                <w:noProof/>
                <w:webHidden/>
              </w:rPr>
              <w:fldChar w:fldCharType="separate"/>
            </w:r>
            <w:r w:rsidR="00C25C0F">
              <w:rPr>
                <w:noProof/>
                <w:webHidden/>
              </w:rPr>
              <w:t>27</w:t>
            </w:r>
            <w:r w:rsidR="00C25C0F">
              <w:rPr>
                <w:noProof/>
                <w:webHidden/>
              </w:rPr>
              <w:fldChar w:fldCharType="end"/>
            </w:r>
          </w:hyperlink>
        </w:p>
        <w:p w14:paraId="0A638E7E" w14:textId="753FE08C" w:rsidR="00C25C0F" w:rsidRDefault="00660845">
          <w:pPr>
            <w:pStyle w:val="TOC3"/>
            <w:rPr>
              <w:rFonts w:asciiTheme="minorHAnsi" w:eastAsiaTheme="minorEastAsia" w:hAnsiTheme="minorHAnsi" w:cstheme="minorBidi"/>
              <w:noProof/>
              <w:sz w:val="21"/>
              <w:szCs w:val="22"/>
            </w:rPr>
          </w:pPr>
          <w:hyperlink w:anchor="_Toc27143035" w:history="1">
            <w:r w:rsidR="00C25C0F" w:rsidRPr="00776F1F">
              <w:rPr>
                <w:rStyle w:val="a9"/>
                <w:noProof/>
              </w:rPr>
              <w:t>31</w:t>
            </w:r>
            <w:r w:rsidR="00C25C0F" w:rsidRPr="00776F1F">
              <w:rPr>
                <w:rStyle w:val="a9"/>
                <w:noProof/>
              </w:rPr>
              <w:t>、（出库）装箱单管理</w:t>
            </w:r>
            <w:r w:rsidR="00C25C0F" w:rsidRPr="00776F1F">
              <w:rPr>
                <w:rStyle w:val="a9"/>
                <w:noProof/>
              </w:rPr>
              <w:t>-</w:t>
            </w:r>
            <w:r w:rsidR="00C25C0F" w:rsidRPr="00776F1F">
              <w:rPr>
                <w:rStyle w:val="a9"/>
                <w:noProof/>
              </w:rPr>
              <w:t>导出销售订单界面优化</w:t>
            </w:r>
            <w:r w:rsidR="00C25C0F">
              <w:rPr>
                <w:noProof/>
                <w:webHidden/>
              </w:rPr>
              <w:tab/>
            </w:r>
            <w:r w:rsidR="00C25C0F">
              <w:rPr>
                <w:noProof/>
                <w:webHidden/>
              </w:rPr>
              <w:fldChar w:fldCharType="begin"/>
            </w:r>
            <w:r w:rsidR="00C25C0F">
              <w:rPr>
                <w:noProof/>
                <w:webHidden/>
              </w:rPr>
              <w:instrText xml:space="preserve"> PAGEREF _Toc27143035 \h </w:instrText>
            </w:r>
            <w:r w:rsidR="00C25C0F">
              <w:rPr>
                <w:noProof/>
                <w:webHidden/>
              </w:rPr>
            </w:r>
            <w:r w:rsidR="00C25C0F">
              <w:rPr>
                <w:noProof/>
                <w:webHidden/>
              </w:rPr>
              <w:fldChar w:fldCharType="separate"/>
            </w:r>
            <w:r w:rsidR="00C25C0F">
              <w:rPr>
                <w:noProof/>
                <w:webHidden/>
              </w:rPr>
              <w:t>27</w:t>
            </w:r>
            <w:r w:rsidR="00C25C0F">
              <w:rPr>
                <w:noProof/>
                <w:webHidden/>
              </w:rPr>
              <w:fldChar w:fldCharType="end"/>
            </w:r>
          </w:hyperlink>
        </w:p>
        <w:p w14:paraId="285E4121" w14:textId="73D25316" w:rsidR="00C25C0F" w:rsidRDefault="00660845">
          <w:pPr>
            <w:pStyle w:val="TOC3"/>
            <w:rPr>
              <w:rFonts w:asciiTheme="minorHAnsi" w:eastAsiaTheme="minorEastAsia" w:hAnsiTheme="minorHAnsi" w:cstheme="minorBidi"/>
              <w:noProof/>
              <w:sz w:val="21"/>
              <w:szCs w:val="22"/>
            </w:rPr>
          </w:pPr>
          <w:hyperlink w:anchor="_Toc27143036" w:history="1">
            <w:r w:rsidR="00C25C0F" w:rsidRPr="00776F1F">
              <w:rPr>
                <w:rStyle w:val="a9"/>
                <w:noProof/>
              </w:rPr>
              <w:t>32</w:t>
            </w:r>
            <w:r w:rsidR="00C25C0F" w:rsidRPr="00776F1F">
              <w:rPr>
                <w:rStyle w:val="a9"/>
                <w:noProof/>
              </w:rPr>
              <w:t>、（库内）移位单管理界面的箱码处新增货品名称、商家编码</w:t>
            </w:r>
            <w:r w:rsidR="00C25C0F" w:rsidRPr="00776F1F">
              <w:rPr>
                <w:rStyle w:val="a9"/>
                <w:noProof/>
              </w:rPr>
              <w:t xml:space="preserve"> </w:t>
            </w:r>
            <w:r w:rsidR="00C25C0F" w:rsidRPr="00776F1F">
              <w:rPr>
                <w:rStyle w:val="a9"/>
                <w:noProof/>
              </w:rPr>
              <w:t>、货品数量三个字段</w:t>
            </w:r>
            <w:r w:rsidR="00C25C0F">
              <w:rPr>
                <w:noProof/>
                <w:webHidden/>
              </w:rPr>
              <w:tab/>
            </w:r>
            <w:r w:rsidR="00C25C0F">
              <w:rPr>
                <w:noProof/>
                <w:webHidden/>
              </w:rPr>
              <w:fldChar w:fldCharType="begin"/>
            </w:r>
            <w:r w:rsidR="00C25C0F">
              <w:rPr>
                <w:noProof/>
                <w:webHidden/>
              </w:rPr>
              <w:instrText xml:space="preserve"> PAGEREF _Toc27143036 \h </w:instrText>
            </w:r>
            <w:r w:rsidR="00C25C0F">
              <w:rPr>
                <w:noProof/>
                <w:webHidden/>
              </w:rPr>
            </w:r>
            <w:r w:rsidR="00C25C0F">
              <w:rPr>
                <w:noProof/>
                <w:webHidden/>
              </w:rPr>
              <w:fldChar w:fldCharType="separate"/>
            </w:r>
            <w:r w:rsidR="00C25C0F">
              <w:rPr>
                <w:noProof/>
                <w:webHidden/>
              </w:rPr>
              <w:t>29</w:t>
            </w:r>
            <w:r w:rsidR="00C25C0F">
              <w:rPr>
                <w:noProof/>
                <w:webHidden/>
              </w:rPr>
              <w:fldChar w:fldCharType="end"/>
            </w:r>
          </w:hyperlink>
        </w:p>
        <w:p w14:paraId="42F56229" w14:textId="37185BD8" w:rsidR="00C25C0F" w:rsidRDefault="00660845">
          <w:pPr>
            <w:pStyle w:val="TOC3"/>
            <w:rPr>
              <w:rFonts w:asciiTheme="minorHAnsi" w:eastAsiaTheme="minorEastAsia" w:hAnsiTheme="minorHAnsi" w:cstheme="minorBidi"/>
              <w:noProof/>
              <w:sz w:val="21"/>
              <w:szCs w:val="22"/>
            </w:rPr>
          </w:pPr>
          <w:hyperlink w:anchor="_Toc27143037" w:history="1">
            <w:r w:rsidR="00C25C0F" w:rsidRPr="00776F1F">
              <w:rPr>
                <w:rStyle w:val="a9"/>
                <w:noProof/>
              </w:rPr>
              <w:t>33</w:t>
            </w:r>
            <w:r w:rsidR="00C25C0F" w:rsidRPr="00776F1F">
              <w:rPr>
                <w:rStyle w:val="a9"/>
                <w:noProof/>
              </w:rPr>
              <w:t>、（库内）正残转换开单</w:t>
            </w:r>
            <w:r w:rsidR="00C25C0F" w:rsidRPr="00776F1F">
              <w:rPr>
                <w:rStyle w:val="a9"/>
                <w:noProof/>
              </w:rPr>
              <w:t>-</w:t>
            </w:r>
            <w:r w:rsidR="00C25C0F" w:rsidRPr="00776F1F">
              <w:rPr>
                <w:rStyle w:val="a9"/>
                <w:noProof/>
              </w:rPr>
              <w:t>添加单品界面新增【条形码】搜索字段</w:t>
            </w:r>
            <w:r w:rsidR="00C25C0F">
              <w:rPr>
                <w:noProof/>
                <w:webHidden/>
              </w:rPr>
              <w:tab/>
            </w:r>
            <w:r w:rsidR="00C25C0F">
              <w:rPr>
                <w:noProof/>
                <w:webHidden/>
              </w:rPr>
              <w:fldChar w:fldCharType="begin"/>
            </w:r>
            <w:r w:rsidR="00C25C0F">
              <w:rPr>
                <w:noProof/>
                <w:webHidden/>
              </w:rPr>
              <w:instrText xml:space="preserve"> PAGEREF _Toc27143037 \h </w:instrText>
            </w:r>
            <w:r w:rsidR="00C25C0F">
              <w:rPr>
                <w:noProof/>
                <w:webHidden/>
              </w:rPr>
            </w:r>
            <w:r w:rsidR="00C25C0F">
              <w:rPr>
                <w:noProof/>
                <w:webHidden/>
              </w:rPr>
              <w:fldChar w:fldCharType="separate"/>
            </w:r>
            <w:r w:rsidR="00C25C0F">
              <w:rPr>
                <w:noProof/>
                <w:webHidden/>
              </w:rPr>
              <w:t>29</w:t>
            </w:r>
            <w:r w:rsidR="00C25C0F">
              <w:rPr>
                <w:noProof/>
                <w:webHidden/>
              </w:rPr>
              <w:fldChar w:fldCharType="end"/>
            </w:r>
          </w:hyperlink>
        </w:p>
        <w:p w14:paraId="5AC38A32" w14:textId="76F85271" w:rsidR="00C25C0F" w:rsidRDefault="00660845">
          <w:pPr>
            <w:pStyle w:val="TOC3"/>
            <w:rPr>
              <w:rFonts w:asciiTheme="minorHAnsi" w:eastAsiaTheme="minorEastAsia" w:hAnsiTheme="minorHAnsi" w:cstheme="minorBidi"/>
              <w:noProof/>
              <w:sz w:val="21"/>
              <w:szCs w:val="22"/>
            </w:rPr>
          </w:pPr>
          <w:hyperlink w:anchor="_Toc27143038" w:history="1">
            <w:r w:rsidR="00C25C0F" w:rsidRPr="00776F1F">
              <w:rPr>
                <w:rStyle w:val="a9"/>
                <w:noProof/>
              </w:rPr>
              <w:t>34</w:t>
            </w:r>
            <w:r w:rsidR="00C25C0F" w:rsidRPr="00776F1F">
              <w:rPr>
                <w:rStyle w:val="a9"/>
                <w:noProof/>
              </w:rPr>
              <w:t>、（入库）预入库单管理界面新增【根据物流单号筛选入库单】批量筛选条件</w:t>
            </w:r>
            <w:r w:rsidR="00C25C0F">
              <w:rPr>
                <w:noProof/>
                <w:webHidden/>
              </w:rPr>
              <w:tab/>
            </w:r>
            <w:r w:rsidR="00C25C0F">
              <w:rPr>
                <w:noProof/>
                <w:webHidden/>
              </w:rPr>
              <w:fldChar w:fldCharType="begin"/>
            </w:r>
            <w:r w:rsidR="00C25C0F">
              <w:rPr>
                <w:noProof/>
                <w:webHidden/>
              </w:rPr>
              <w:instrText xml:space="preserve"> PAGEREF _Toc27143038 \h </w:instrText>
            </w:r>
            <w:r w:rsidR="00C25C0F">
              <w:rPr>
                <w:noProof/>
                <w:webHidden/>
              </w:rPr>
            </w:r>
            <w:r w:rsidR="00C25C0F">
              <w:rPr>
                <w:noProof/>
                <w:webHidden/>
              </w:rPr>
              <w:fldChar w:fldCharType="separate"/>
            </w:r>
            <w:r w:rsidR="00C25C0F">
              <w:rPr>
                <w:noProof/>
                <w:webHidden/>
              </w:rPr>
              <w:t>30</w:t>
            </w:r>
            <w:r w:rsidR="00C25C0F">
              <w:rPr>
                <w:noProof/>
                <w:webHidden/>
              </w:rPr>
              <w:fldChar w:fldCharType="end"/>
            </w:r>
          </w:hyperlink>
        </w:p>
        <w:p w14:paraId="1A998F0F" w14:textId="2DA78BC6" w:rsidR="00C25C0F" w:rsidRDefault="00660845">
          <w:pPr>
            <w:pStyle w:val="TOC3"/>
            <w:rPr>
              <w:rFonts w:asciiTheme="minorHAnsi" w:eastAsiaTheme="minorEastAsia" w:hAnsiTheme="minorHAnsi" w:cstheme="minorBidi"/>
              <w:noProof/>
              <w:sz w:val="21"/>
              <w:szCs w:val="22"/>
            </w:rPr>
          </w:pPr>
          <w:hyperlink w:anchor="_Toc27143039" w:history="1">
            <w:r w:rsidR="00C25C0F" w:rsidRPr="00776F1F">
              <w:rPr>
                <w:rStyle w:val="a9"/>
                <w:noProof/>
              </w:rPr>
              <w:t>35</w:t>
            </w:r>
            <w:r w:rsidR="00C25C0F" w:rsidRPr="00776F1F">
              <w:rPr>
                <w:rStyle w:val="a9"/>
                <w:noProof/>
              </w:rPr>
              <w:t>、（统计）滞销分析界面新增不看</w:t>
            </w:r>
            <w:r w:rsidR="00C25C0F" w:rsidRPr="00776F1F">
              <w:rPr>
                <w:rStyle w:val="a9"/>
                <w:noProof/>
              </w:rPr>
              <w:t>XX</w:t>
            </w:r>
            <w:r w:rsidR="00C25C0F" w:rsidRPr="00776F1F">
              <w:rPr>
                <w:rStyle w:val="a9"/>
                <w:noProof/>
              </w:rPr>
              <w:t>天内的新品筛选条件</w:t>
            </w:r>
            <w:r w:rsidR="00C25C0F">
              <w:rPr>
                <w:noProof/>
                <w:webHidden/>
              </w:rPr>
              <w:tab/>
            </w:r>
            <w:r w:rsidR="00C25C0F">
              <w:rPr>
                <w:noProof/>
                <w:webHidden/>
              </w:rPr>
              <w:fldChar w:fldCharType="begin"/>
            </w:r>
            <w:r w:rsidR="00C25C0F">
              <w:rPr>
                <w:noProof/>
                <w:webHidden/>
              </w:rPr>
              <w:instrText xml:space="preserve"> PAGEREF _Toc27143039 \h </w:instrText>
            </w:r>
            <w:r w:rsidR="00C25C0F">
              <w:rPr>
                <w:noProof/>
                <w:webHidden/>
              </w:rPr>
            </w:r>
            <w:r w:rsidR="00C25C0F">
              <w:rPr>
                <w:noProof/>
                <w:webHidden/>
              </w:rPr>
              <w:fldChar w:fldCharType="separate"/>
            </w:r>
            <w:r w:rsidR="00C25C0F">
              <w:rPr>
                <w:noProof/>
                <w:webHidden/>
              </w:rPr>
              <w:t>30</w:t>
            </w:r>
            <w:r w:rsidR="00C25C0F">
              <w:rPr>
                <w:noProof/>
                <w:webHidden/>
              </w:rPr>
              <w:fldChar w:fldCharType="end"/>
            </w:r>
          </w:hyperlink>
        </w:p>
        <w:p w14:paraId="101205B3" w14:textId="3045649A" w:rsidR="00C25C0F" w:rsidRDefault="00660845">
          <w:pPr>
            <w:pStyle w:val="TOC3"/>
            <w:rPr>
              <w:rFonts w:asciiTheme="minorHAnsi" w:eastAsiaTheme="minorEastAsia" w:hAnsiTheme="minorHAnsi" w:cstheme="minorBidi"/>
              <w:noProof/>
              <w:sz w:val="21"/>
              <w:szCs w:val="22"/>
            </w:rPr>
          </w:pPr>
          <w:hyperlink w:anchor="_Toc27143040" w:history="1">
            <w:r w:rsidR="00C25C0F" w:rsidRPr="00776F1F">
              <w:rPr>
                <w:rStyle w:val="a9"/>
                <w:noProof/>
              </w:rPr>
              <w:t>36</w:t>
            </w:r>
            <w:r w:rsidR="00C25C0F" w:rsidRPr="00776F1F">
              <w:rPr>
                <w:rStyle w:val="a9"/>
                <w:noProof/>
              </w:rPr>
              <w:t>、（统计）滞销分析界面新增销量、库存筛选条件</w:t>
            </w:r>
            <w:r w:rsidR="00C25C0F">
              <w:rPr>
                <w:noProof/>
                <w:webHidden/>
              </w:rPr>
              <w:tab/>
            </w:r>
            <w:r w:rsidR="00C25C0F">
              <w:rPr>
                <w:noProof/>
                <w:webHidden/>
              </w:rPr>
              <w:fldChar w:fldCharType="begin"/>
            </w:r>
            <w:r w:rsidR="00C25C0F">
              <w:rPr>
                <w:noProof/>
                <w:webHidden/>
              </w:rPr>
              <w:instrText xml:space="preserve"> PAGEREF _Toc27143040 \h </w:instrText>
            </w:r>
            <w:r w:rsidR="00C25C0F">
              <w:rPr>
                <w:noProof/>
                <w:webHidden/>
              </w:rPr>
            </w:r>
            <w:r w:rsidR="00C25C0F">
              <w:rPr>
                <w:noProof/>
                <w:webHidden/>
              </w:rPr>
              <w:fldChar w:fldCharType="separate"/>
            </w:r>
            <w:r w:rsidR="00C25C0F">
              <w:rPr>
                <w:noProof/>
                <w:webHidden/>
              </w:rPr>
              <w:t>31</w:t>
            </w:r>
            <w:r w:rsidR="00C25C0F">
              <w:rPr>
                <w:noProof/>
                <w:webHidden/>
              </w:rPr>
              <w:fldChar w:fldCharType="end"/>
            </w:r>
          </w:hyperlink>
        </w:p>
        <w:p w14:paraId="1E714FF0" w14:textId="66FB2F48" w:rsidR="00C25C0F" w:rsidRDefault="00660845">
          <w:pPr>
            <w:pStyle w:val="TOC3"/>
            <w:rPr>
              <w:rFonts w:asciiTheme="minorHAnsi" w:eastAsiaTheme="minorEastAsia" w:hAnsiTheme="minorHAnsi" w:cstheme="minorBidi"/>
              <w:noProof/>
              <w:sz w:val="21"/>
              <w:szCs w:val="22"/>
            </w:rPr>
          </w:pPr>
          <w:hyperlink w:anchor="_Toc27143041" w:history="1">
            <w:r w:rsidR="00C25C0F" w:rsidRPr="00776F1F">
              <w:rPr>
                <w:rStyle w:val="a9"/>
                <w:noProof/>
              </w:rPr>
              <w:t>37</w:t>
            </w:r>
            <w:r w:rsidR="00C25C0F" w:rsidRPr="00776F1F">
              <w:rPr>
                <w:rStyle w:val="a9"/>
                <w:noProof/>
              </w:rPr>
              <w:t>、（设置）预打包策略新增商家编码搜索条件</w:t>
            </w:r>
            <w:r w:rsidR="00C25C0F">
              <w:rPr>
                <w:noProof/>
                <w:webHidden/>
              </w:rPr>
              <w:tab/>
            </w:r>
            <w:r w:rsidR="00C25C0F">
              <w:rPr>
                <w:noProof/>
                <w:webHidden/>
              </w:rPr>
              <w:fldChar w:fldCharType="begin"/>
            </w:r>
            <w:r w:rsidR="00C25C0F">
              <w:rPr>
                <w:noProof/>
                <w:webHidden/>
              </w:rPr>
              <w:instrText xml:space="preserve"> PAGEREF _Toc27143041 \h </w:instrText>
            </w:r>
            <w:r w:rsidR="00C25C0F">
              <w:rPr>
                <w:noProof/>
                <w:webHidden/>
              </w:rPr>
            </w:r>
            <w:r w:rsidR="00C25C0F">
              <w:rPr>
                <w:noProof/>
                <w:webHidden/>
              </w:rPr>
              <w:fldChar w:fldCharType="separate"/>
            </w:r>
            <w:r w:rsidR="00C25C0F">
              <w:rPr>
                <w:noProof/>
                <w:webHidden/>
              </w:rPr>
              <w:t>32</w:t>
            </w:r>
            <w:r w:rsidR="00C25C0F">
              <w:rPr>
                <w:noProof/>
                <w:webHidden/>
              </w:rPr>
              <w:fldChar w:fldCharType="end"/>
            </w:r>
          </w:hyperlink>
        </w:p>
        <w:p w14:paraId="7C146E98" w14:textId="1752C845" w:rsidR="00C25C0F" w:rsidRDefault="00660845">
          <w:pPr>
            <w:pStyle w:val="TOC3"/>
            <w:rPr>
              <w:rFonts w:asciiTheme="minorHAnsi" w:eastAsiaTheme="minorEastAsia" w:hAnsiTheme="minorHAnsi" w:cstheme="minorBidi"/>
              <w:noProof/>
              <w:sz w:val="21"/>
              <w:szCs w:val="22"/>
            </w:rPr>
          </w:pPr>
          <w:hyperlink w:anchor="_Toc27143042" w:history="1">
            <w:r w:rsidR="00C25C0F" w:rsidRPr="00776F1F">
              <w:rPr>
                <w:rStyle w:val="a9"/>
                <w:noProof/>
              </w:rPr>
              <w:t>38</w:t>
            </w:r>
            <w:r w:rsidR="00C25C0F" w:rsidRPr="00776F1F">
              <w:rPr>
                <w:rStyle w:val="a9"/>
                <w:noProof/>
              </w:rPr>
              <w:t>、（设置）出库单打印模板</w:t>
            </w:r>
            <w:r w:rsidR="00C25C0F" w:rsidRPr="00776F1F">
              <w:rPr>
                <w:rStyle w:val="a9"/>
                <w:noProof/>
              </w:rPr>
              <w:t>-</w:t>
            </w:r>
            <w:r w:rsidR="00C25C0F" w:rsidRPr="00776F1F">
              <w:rPr>
                <w:rStyle w:val="a9"/>
                <w:noProof/>
              </w:rPr>
              <w:t>货品列表新增货品简称字段</w:t>
            </w:r>
            <w:r w:rsidR="00C25C0F">
              <w:rPr>
                <w:noProof/>
                <w:webHidden/>
              </w:rPr>
              <w:tab/>
            </w:r>
            <w:r w:rsidR="00C25C0F">
              <w:rPr>
                <w:noProof/>
                <w:webHidden/>
              </w:rPr>
              <w:fldChar w:fldCharType="begin"/>
            </w:r>
            <w:r w:rsidR="00C25C0F">
              <w:rPr>
                <w:noProof/>
                <w:webHidden/>
              </w:rPr>
              <w:instrText xml:space="preserve"> PAGEREF _Toc27143042 \h </w:instrText>
            </w:r>
            <w:r w:rsidR="00C25C0F">
              <w:rPr>
                <w:noProof/>
                <w:webHidden/>
              </w:rPr>
            </w:r>
            <w:r w:rsidR="00C25C0F">
              <w:rPr>
                <w:noProof/>
                <w:webHidden/>
              </w:rPr>
              <w:fldChar w:fldCharType="separate"/>
            </w:r>
            <w:r w:rsidR="00C25C0F">
              <w:rPr>
                <w:noProof/>
                <w:webHidden/>
              </w:rPr>
              <w:t>32</w:t>
            </w:r>
            <w:r w:rsidR="00C25C0F">
              <w:rPr>
                <w:noProof/>
                <w:webHidden/>
              </w:rPr>
              <w:fldChar w:fldCharType="end"/>
            </w:r>
          </w:hyperlink>
        </w:p>
        <w:p w14:paraId="36E3B734" w14:textId="117C55AB" w:rsidR="00C25C0F" w:rsidRDefault="00660845">
          <w:pPr>
            <w:pStyle w:val="TOC3"/>
            <w:rPr>
              <w:rFonts w:asciiTheme="minorHAnsi" w:eastAsiaTheme="minorEastAsia" w:hAnsiTheme="minorHAnsi" w:cstheme="minorBidi"/>
              <w:noProof/>
              <w:sz w:val="21"/>
              <w:szCs w:val="22"/>
            </w:rPr>
          </w:pPr>
          <w:hyperlink w:anchor="_Toc27143043" w:history="1">
            <w:r w:rsidR="00C25C0F" w:rsidRPr="00776F1F">
              <w:rPr>
                <w:rStyle w:val="a9"/>
                <w:noProof/>
              </w:rPr>
              <w:t>39</w:t>
            </w:r>
            <w:r w:rsidR="00C25C0F" w:rsidRPr="00776F1F">
              <w:rPr>
                <w:rStyle w:val="a9"/>
                <w:noProof/>
              </w:rPr>
              <w:t>、（接口）</w:t>
            </w:r>
            <w:r w:rsidR="00C25C0F" w:rsidRPr="00776F1F">
              <w:rPr>
                <w:rStyle w:val="a9"/>
                <w:noProof/>
              </w:rPr>
              <w:t>WMS</w:t>
            </w:r>
            <w:r w:rsidR="00C25C0F" w:rsidRPr="00776F1F">
              <w:rPr>
                <w:rStyle w:val="a9"/>
                <w:noProof/>
              </w:rPr>
              <w:t>支持接收管易</w:t>
            </w:r>
            <w:r w:rsidR="00C25C0F" w:rsidRPr="00776F1F">
              <w:rPr>
                <w:rStyle w:val="a9"/>
                <w:noProof/>
              </w:rPr>
              <w:t>ERP</w:t>
            </w:r>
            <w:r w:rsidR="00C25C0F" w:rsidRPr="00776F1F">
              <w:rPr>
                <w:rStyle w:val="a9"/>
                <w:noProof/>
              </w:rPr>
              <w:t>推送的保税金额信息</w:t>
            </w:r>
            <w:r w:rsidR="00C25C0F">
              <w:rPr>
                <w:noProof/>
                <w:webHidden/>
              </w:rPr>
              <w:tab/>
            </w:r>
            <w:r w:rsidR="00C25C0F">
              <w:rPr>
                <w:noProof/>
                <w:webHidden/>
              </w:rPr>
              <w:fldChar w:fldCharType="begin"/>
            </w:r>
            <w:r w:rsidR="00C25C0F">
              <w:rPr>
                <w:noProof/>
                <w:webHidden/>
              </w:rPr>
              <w:instrText xml:space="preserve"> PAGEREF _Toc27143043 \h </w:instrText>
            </w:r>
            <w:r w:rsidR="00C25C0F">
              <w:rPr>
                <w:noProof/>
                <w:webHidden/>
              </w:rPr>
            </w:r>
            <w:r w:rsidR="00C25C0F">
              <w:rPr>
                <w:noProof/>
                <w:webHidden/>
              </w:rPr>
              <w:fldChar w:fldCharType="separate"/>
            </w:r>
            <w:r w:rsidR="00C25C0F">
              <w:rPr>
                <w:noProof/>
                <w:webHidden/>
              </w:rPr>
              <w:t>33</w:t>
            </w:r>
            <w:r w:rsidR="00C25C0F">
              <w:rPr>
                <w:noProof/>
                <w:webHidden/>
              </w:rPr>
              <w:fldChar w:fldCharType="end"/>
            </w:r>
          </w:hyperlink>
        </w:p>
        <w:p w14:paraId="58F814A4" w14:textId="7912DE64" w:rsidR="00C25C0F" w:rsidRDefault="00660845">
          <w:pPr>
            <w:pStyle w:val="TOC3"/>
            <w:rPr>
              <w:rFonts w:asciiTheme="minorHAnsi" w:eastAsiaTheme="minorEastAsia" w:hAnsiTheme="minorHAnsi" w:cstheme="minorBidi"/>
              <w:noProof/>
              <w:sz w:val="21"/>
              <w:szCs w:val="22"/>
            </w:rPr>
          </w:pPr>
          <w:hyperlink w:anchor="_Toc27143044" w:history="1">
            <w:r w:rsidR="00C25C0F" w:rsidRPr="00776F1F">
              <w:rPr>
                <w:rStyle w:val="a9"/>
                <w:noProof/>
              </w:rPr>
              <w:t>40</w:t>
            </w:r>
            <w:r w:rsidR="00C25C0F" w:rsidRPr="00776F1F">
              <w:rPr>
                <w:rStyle w:val="a9"/>
                <w:noProof/>
              </w:rPr>
              <w:t>、（物流）新增拼多多单号类型的京邦达快递</w:t>
            </w:r>
            <w:r w:rsidR="00C25C0F">
              <w:rPr>
                <w:noProof/>
                <w:webHidden/>
              </w:rPr>
              <w:tab/>
            </w:r>
            <w:r w:rsidR="00C25C0F">
              <w:rPr>
                <w:noProof/>
                <w:webHidden/>
              </w:rPr>
              <w:fldChar w:fldCharType="begin"/>
            </w:r>
            <w:r w:rsidR="00C25C0F">
              <w:rPr>
                <w:noProof/>
                <w:webHidden/>
              </w:rPr>
              <w:instrText xml:space="preserve"> PAGEREF _Toc27143044 \h </w:instrText>
            </w:r>
            <w:r w:rsidR="00C25C0F">
              <w:rPr>
                <w:noProof/>
                <w:webHidden/>
              </w:rPr>
            </w:r>
            <w:r w:rsidR="00C25C0F">
              <w:rPr>
                <w:noProof/>
                <w:webHidden/>
              </w:rPr>
              <w:fldChar w:fldCharType="separate"/>
            </w:r>
            <w:r w:rsidR="00C25C0F">
              <w:rPr>
                <w:noProof/>
                <w:webHidden/>
              </w:rPr>
              <w:t>33</w:t>
            </w:r>
            <w:r w:rsidR="00C25C0F">
              <w:rPr>
                <w:noProof/>
                <w:webHidden/>
              </w:rPr>
              <w:fldChar w:fldCharType="end"/>
            </w:r>
          </w:hyperlink>
        </w:p>
        <w:p w14:paraId="37FA4EA2" w14:textId="14D67E92" w:rsidR="00C25C0F" w:rsidRPr="00C25C0F" w:rsidRDefault="00C25C0F" w:rsidP="00C25C0F">
          <w:pPr>
            <w:rPr>
              <w:b/>
              <w:bCs/>
              <w:lang w:val="zh-CN"/>
            </w:rPr>
          </w:pPr>
          <w:r>
            <w:rPr>
              <w:b/>
              <w:bCs/>
              <w:lang w:val="zh-CN"/>
            </w:rPr>
            <w:fldChar w:fldCharType="end"/>
          </w:r>
        </w:p>
      </w:sdtContent>
    </w:sdt>
    <w:bookmarkStart w:id="2" w:name="_Toc16248435" w:displacedByCustomXml="prev"/>
    <w:bookmarkStart w:id="3" w:name="_Toc17726535" w:displacedByCustomXml="prev"/>
    <w:bookmarkStart w:id="4" w:name="_Toc20412930" w:displacedByCustomXml="prev"/>
    <w:bookmarkStart w:id="5" w:name="_Toc22041300" w:displacedByCustomXml="prev"/>
    <w:bookmarkStart w:id="6" w:name="_Toc22642391" w:displacedByCustomXml="prev"/>
    <w:bookmarkStart w:id="7" w:name="_Toc25920839" w:displacedByCustomXml="prev"/>
    <w:bookmarkStart w:id="8" w:name="_Toc27143002" w:displacedByCustomXml="prev"/>
    <w:p w14:paraId="3D98811C" w14:textId="1E9DDBC0" w:rsidR="00C25C0F" w:rsidRDefault="00C25C0F" w:rsidP="00C25C0F">
      <w:pPr>
        <w:widowControl/>
        <w:jc w:val="left"/>
      </w:pPr>
      <w:r>
        <w:br w:type="page"/>
      </w:r>
    </w:p>
    <w:p w14:paraId="79F418C0" w14:textId="395B9AD4" w:rsidR="000D185E" w:rsidRDefault="00F37D5B" w:rsidP="000D185E">
      <w:pPr>
        <w:pStyle w:val="2"/>
      </w:pPr>
      <w:r>
        <w:rPr>
          <w:rFonts w:hint="eastAsia"/>
        </w:rPr>
        <w:lastRenderedPageBreak/>
        <w:t>功能</w:t>
      </w:r>
      <w:bookmarkStart w:id="9" w:name="_Toc6578"/>
      <w:bookmarkEnd w:id="1"/>
      <w:bookmarkEnd w:id="8"/>
      <w:bookmarkEnd w:id="7"/>
      <w:bookmarkEnd w:id="6"/>
      <w:bookmarkEnd w:id="5"/>
      <w:bookmarkEnd w:id="4"/>
      <w:bookmarkEnd w:id="3"/>
      <w:bookmarkEnd w:id="2"/>
    </w:p>
    <w:p w14:paraId="2A0BCF7C" w14:textId="1037CF76" w:rsidR="009D7E89" w:rsidRDefault="00752EB3" w:rsidP="009D7E89">
      <w:pPr>
        <w:pStyle w:val="3"/>
      </w:pPr>
      <w:bookmarkStart w:id="10" w:name="_Toc27143003"/>
      <w:r>
        <w:rPr>
          <w:rFonts w:hint="eastAsia"/>
        </w:rPr>
        <w:t>1</w:t>
      </w:r>
      <w:r>
        <w:rPr>
          <w:rFonts w:hint="eastAsia"/>
        </w:rPr>
        <w:t>、</w:t>
      </w:r>
      <w:r w:rsidR="009D7E89">
        <w:rPr>
          <w:rFonts w:hint="eastAsia"/>
        </w:rPr>
        <w:t>（出库）单据打印</w:t>
      </w:r>
      <w:r w:rsidR="004B07C9">
        <w:rPr>
          <w:rFonts w:hint="eastAsia"/>
        </w:rPr>
        <w:t>-</w:t>
      </w:r>
      <w:r w:rsidR="004B07C9">
        <w:rPr>
          <w:rFonts w:hint="eastAsia"/>
        </w:rPr>
        <w:t>拣货区补货</w:t>
      </w:r>
      <w:r w:rsidR="004B07C9">
        <w:rPr>
          <w:rFonts w:hint="eastAsia"/>
        </w:rPr>
        <w:t>-</w:t>
      </w:r>
      <w:r w:rsidR="004B07C9">
        <w:rPr>
          <w:rFonts w:hint="eastAsia"/>
        </w:rPr>
        <w:t>生成补货单界面新增【复制缺货量】功能</w:t>
      </w:r>
      <w:bookmarkEnd w:id="10"/>
    </w:p>
    <w:p w14:paraId="35574EFB" w14:textId="67BE259D" w:rsidR="009D7E89" w:rsidRDefault="009D7E89" w:rsidP="009D7E89">
      <w:pPr>
        <w:rPr>
          <w:rStyle w:val="a6"/>
        </w:rPr>
      </w:pPr>
      <w:r w:rsidRPr="009D7E89">
        <w:rPr>
          <w:rStyle w:val="a6"/>
          <w:rFonts w:hint="eastAsia"/>
        </w:rPr>
        <w:t>{4</w:t>
      </w:r>
      <w:r w:rsidRPr="009D7E89">
        <w:rPr>
          <w:rStyle w:val="a6"/>
        </w:rPr>
        <w:t>0140</w:t>
      </w:r>
      <w:r w:rsidRPr="009D7E89">
        <w:rPr>
          <w:rStyle w:val="a6"/>
        </w:rPr>
        <w:t>【</w:t>
      </w:r>
      <w:proofErr w:type="spellStart"/>
      <w:r w:rsidRPr="009D7E89">
        <w:rPr>
          <w:rStyle w:val="a6"/>
        </w:rPr>
        <w:t>mgxx</w:t>
      </w:r>
      <w:proofErr w:type="spellEnd"/>
      <w:r w:rsidRPr="009D7E89">
        <w:rPr>
          <w:rStyle w:val="a6"/>
        </w:rPr>
        <w:t>】单据打印生成补货单界面增加复制缺货</w:t>
      </w:r>
      <w:proofErr w:type="gramStart"/>
      <w:r w:rsidRPr="009D7E89">
        <w:rPr>
          <w:rStyle w:val="a6"/>
        </w:rPr>
        <w:t>量功能</w:t>
      </w:r>
      <w:proofErr w:type="gramEnd"/>
      <w:r w:rsidRPr="009D7E89">
        <w:rPr>
          <w:rStyle w:val="a6"/>
          <w:rFonts w:hint="eastAsia"/>
        </w:rPr>
        <w:t>}</w:t>
      </w:r>
    </w:p>
    <w:p w14:paraId="04B5ECC7" w14:textId="21504210" w:rsidR="004B07C9" w:rsidRDefault="003E6F46" w:rsidP="009D7E89">
      <w:pPr>
        <w:rPr>
          <w:b/>
          <w:bCs/>
        </w:rPr>
      </w:pPr>
      <w:r w:rsidRPr="00F860AA">
        <w:rPr>
          <w:rFonts w:hint="eastAsia"/>
          <w:b/>
          <w:bCs/>
        </w:rPr>
        <w:t>参考场景：</w:t>
      </w:r>
      <w:r w:rsidR="00817F74" w:rsidRPr="00817F74">
        <w:rPr>
          <w:rFonts w:hint="eastAsia"/>
        </w:rPr>
        <w:t>使用单据打印界面的生成补货单功能时，如果缺货货品的数量比较小的情况下，需要直接使用缺货量作为补货量进行创建补货任务并按照缺货量作为下架的参考值。</w:t>
      </w:r>
    </w:p>
    <w:p w14:paraId="10B8C4E2" w14:textId="77777777" w:rsidR="003E6F46" w:rsidRPr="00193832" w:rsidRDefault="003E6F46" w:rsidP="003E6F46">
      <w:r>
        <w:rPr>
          <w:rFonts w:hint="eastAsia"/>
          <w:b/>
          <w:bCs/>
        </w:rPr>
        <w:t>操作路径：</w:t>
      </w:r>
      <w:r w:rsidRPr="00193832">
        <w:rPr>
          <w:rFonts w:hint="eastAsia"/>
        </w:rPr>
        <w:t>出库</w:t>
      </w:r>
      <w:r w:rsidRPr="00193832">
        <w:rPr>
          <w:rFonts w:hint="eastAsia"/>
        </w:rPr>
        <w:t xml:space="preserve"> </w:t>
      </w:r>
      <w:r w:rsidRPr="00193832">
        <w:t xml:space="preserve">&gt; </w:t>
      </w:r>
      <w:r w:rsidRPr="00193832">
        <w:rPr>
          <w:rFonts w:hint="eastAsia"/>
        </w:rPr>
        <w:t>销售出库</w:t>
      </w:r>
      <w:r w:rsidRPr="00193832">
        <w:rPr>
          <w:rFonts w:hint="eastAsia"/>
        </w:rPr>
        <w:t xml:space="preserve"> </w:t>
      </w:r>
      <w:r w:rsidRPr="00193832">
        <w:t xml:space="preserve">&gt; </w:t>
      </w:r>
      <w:r w:rsidRPr="00193832">
        <w:rPr>
          <w:rFonts w:hint="eastAsia"/>
        </w:rPr>
        <w:t>单据打印</w:t>
      </w:r>
    </w:p>
    <w:p w14:paraId="36039CB8" w14:textId="78CC9CE1" w:rsidR="003E6F46" w:rsidRDefault="003E6F46" w:rsidP="003E6F46">
      <w:r>
        <w:rPr>
          <w:rFonts w:hint="eastAsia"/>
          <w:b/>
          <w:bCs/>
        </w:rPr>
        <w:t>功能</w:t>
      </w:r>
      <w:r w:rsidRPr="00F860AA">
        <w:rPr>
          <w:rFonts w:hint="eastAsia"/>
          <w:b/>
          <w:bCs/>
        </w:rPr>
        <w:t>说明：</w:t>
      </w:r>
      <w:r w:rsidR="006743FA">
        <w:rPr>
          <w:rFonts w:hint="eastAsia"/>
        </w:rPr>
        <w:t>单据打印</w:t>
      </w:r>
      <w:r w:rsidR="006743FA">
        <w:rPr>
          <w:rFonts w:hint="eastAsia"/>
        </w:rPr>
        <w:t>-</w:t>
      </w:r>
      <w:r w:rsidR="006743FA">
        <w:rPr>
          <w:rFonts w:hint="eastAsia"/>
        </w:rPr>
        <w:t>拣货区补货</w:t>
      </w:r>
      <w:r w:rsidR="006743FA">
        <w:rPr>
          <w:rFonts w:hint="eastAsia"/>
        </w:rPr>
        <w:t>-</w:t>
      </w:r>
      <w:r w:rsidR="006743FA">
        <w:rPr>
          <w:rFonts w:hint="eastAsia"/>
        </w:rPr>
        <w:t>生成补货单界面新增【复制缺货量】功能。</w:t>
      </w:r>
      <w:r w:rsidR="008757BB">
        <w:rPr>
          <w:rFonts w:hint="eastAsia"/>
        </w:rPr>
        <w:t>点击【复制缺货量】后，会将货品的</w:t>
      </w:r>
      <w:r w:rsidR="005C162E">
        <w:rPr>
          <w:rFonts w:hint="eastAsia"/>
        </w:rPr>
        <w:t>“缺货量”</w:t>
      </w:r>
      <w:r w:rsidR="008757BB">
        <w:rPr>
          <w:rFonts w:hint="eastAsia"/>
        </w:rPr>
        <w:t>复制到</w:t>
      </w:r>
      <w:r w:rsidR="005C162E">
        <w:rPr>
          <w:rFonts w:hint="eastAsia"/>
        </w:rPr>
        <w:t>“补货量”</w:t>
      </w:r>
      <w:r w:rsidR="008757BB">
        <w:rPr>
          <w:rFonts w:hint="eastAsia"/>
        </w:rPr>
        <w:t>上。</w:t>
      </w:r>
    </w:p>
    <w:p w14:paraId="6046D0AA" w14:textId="01FC47CB" w:rsidR="009D7E89" w:rsidRDefault="008757BB" w:rsidP="009D7E89">
      <w:pPr>
        <w:rPr>
          <w:iCs/>
          <w:color w:val="4472C4" w:themeColor="accent1"/>
        </w:rPr>
      </w:pPr>
      <w:r>
        <w:rPr>
          <w:noProof/>
        </w:rPr>
        <w:drawing>
          <wp:inline distT="0" distB="0" distL="0" distR="0" wp14:anchorId="24254FC0" wp14:editId="263AB189">
            <wp:extent cx="5310164" cy="2601444"/>
            <wp:effectExtent l="0" t="0" r="508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29453" cy="2610894"/>
                    </a:xfrm>
                    <a:prstGeom prst="rect">
                      <a:avLst/>
                    </a:prstGeom>
                  </pic:spPr>
                </pic:pic>
              </a:graphicData>
            </a:graphic>
          </wp:inline>
        </w:drawing>
      </w:r>
    </w:p>
    <w:p w14:paraId="32882112" w14:textId="664B7F67" w:rsidR="000D185E" w:rsidRPr="000D185E" w:rsidRDefault="00752EB3" w:rsidP="000D185E">
      <w:pPr>
        <w:pStyle w:val="3"/>
      </w:pPr>
      <w:bookmarkStart w:id="11" w:name="_Toc27143004"/>
      <w:r>
        <w:rPr>
          <w:rFonts w:hint="eastAsia"/>
        </w:rPr>
        <w:t>2</w:t>
      </w:r>
      <w:r>
        <w:rPr>
          <w:rFonts w:hint="eastAsia"/>
        </w:rPr>
        <w:t>、</w:t>
      </w:r>
      <w:r w:rsidR="000D185E">
        <w:rPr>
          <w:rFonts w:hint="eastAsia"/>
        </w:rPr>
        <w:t>（出库）</w:t>
      </w:r>
      <w:r w:rsidR="002D5F79">
        <w:rPr>
          <w:rFonts w:hint="eastAsia"/>
        </w:rPr>
        <w:t>单据打印界面新增【批量设置打印备注】功能</w:t>
      </w:r>
      <w:bookmarkEnd w:id="11"/>
    </w:p>
    <w:p w14:paraId="2DACCBEE" w14:textId="79CD6A75" w:rsidR="000D185E" w:rsidRPr="000D185E" w:rsidRDefault="000D185E" w:rsidP="000D185E">
      <w:pPr>
        <w:rPr>
          <w:rStyle w:val="a6"/>
        </w:rPr>
      </w:pPr>
      <w:r w:rsidRPr="000D185E">
        <w:rPr>
          <w:rStyle w:val="a6"/>
        </w:rPr>
        <w:t>{39590</w:t>
      </w:r>
      <w:r w:rsidRPr="000D185E">
        <w:rPr>
          <w:rStyle w:val="a6"/>
        </w:rPr>
        <w:t>【新增】【</w:t>
      </w:r>
      <w:proofErr w:type="spellStart"/>
      <w:r w:rsidRPr="000D185E">
        <w:rPr>
          <w:rStyle w:val="a6"/>
        </w:rPr>
        <w:t>youbo</w:t>
      </w:r>
      <w:proofErr w:type="spellEnd"/>
      <w:r w:rsidRPr="000D185E">
        <w:rPr>
          <w:rStyle w:val="a6"/>
        </w:rPr>
        <w:t>】单据打印界面新增批量设置打印备注功能。</w:t>
      </w:r>
      <w:r w:rsidRPr="000D185E">
        <w:rPr>
          <w:rStyle w:val="a6"/>
        </w:rPr>
        <w:t>}</w:t>
      </w:r>
    </w:p>
    <w:p w14:paraId="23EA8C6B" w14:textId="62D602B6" w:rsidR="000D185E" w:rsidRPr="006B1F4C" w:rsidRDefault="00D07475" w:rsidP="000D185E">
      <w:r w:rsidRPr="00F860AA">
        <w:rPr>
          <w:rFonts w:hint="eastAsia"/>
          <w:b/>
          <w:bCs/>
        </w:rPr>
        <w:t>参考场景：</w:t>
      </w:r>
      <w:r w:rsidR="006B1F4C">
        <w:t>WMS</w:t>
      </w:r>
      <w:r w:rsidR="006B1F4C" w:rsidRPr="006B1F4C">
        <w:rPr>
          <w:rFonts w:hint="eastAsia"/>
        </w:rPr>
        <w:t>设置了获取物流单号禁止取消</w:t>
      </w:r>
      <w:r w:rsidR="006B1F4C">
        <w:rPr>
          <w:rFonts w:hint="eastAsia"/>
        </w:rPr>
        <w:t>时</w:t>
      </w:r>
      <w:r w:rsidR="00464CB5">
        <w:rPr>
          <w:rFonts w:hint="eastAsia"/>
        </w:rPr>
        <w:t>，</w:t>
      </w:r>
      <w:r w:rsidR="006B1F4C" w:rsidRPr="006B1F4C">
        <w:rPr>
          <w:rFonts w:hint="eastAsia"/>
        </w:rPr>
        <w:t>如果</w:t>
      </w:r>
      <w:r w:rsidR="00464CB5">
        <w:t>ERP</w:t>
      </w:r>
      <w:r w:rsidR="006B1F4C" w:rsidRPr="006B1F4C">
        <w:rPr>
          <w:rFonts w:hint="eastAsia"/>
        </w:rPr>
        <w:t>要撤回</w:t>
      </w:r>
      <w:r w:rsidR="00464CB5">
        <w:rPr>
          <w:rFonts w:hint="eastAsia"/>
        </w:rPr>
        <w:t>单据</w:t>
      </w:r>
      <w:r w:rsidR="006B1F4C" w:rsidRPr="006B1F4C">
        <w:rPr>
          <w:rFonts w:hint="eastAsia"/>
        </w:rPr>
        <w:t>，需要通知打单员才可以撤回，打单员需要在单据打印界面设置打印备注撤回原因和更改物流并冻结才能让</w:t>
      </w:r>
      <w:r w:rsidR="00464CB5">
        <w:t>ERP</w:t>
      </w:r>
      <w:r w:rsidR="006B1F4C" w:rsidRPr="006B1F4C">
        <w:rPr>
          <w:rFonts w:hint="eastAsia"/>
        </w:rPr>
        <w:t>撤回，问题</w:t>
      </w:r>
      <w:r w:rsidR="00464CB5">
        <w:rPr>
          <w:rFonts w:hint="eastAsia"/>
        </w:rPr>
        <w:t>是</w:t>
      </w:r>
      <w:r w:rsidR="006B1F4C" w:rsidRPr="006B1F4C">
        <w:rPr>
          <w:rFonts w:hint="eastAsia"/>
        </w:rPr>
        <w:t>现在无法对选中的订单，批量设置打印备注。</w:t>
      </w:r>
    </w:p>
    <w:p w14:paraId="57B2A7D2" w14:textId="1B2A5E7C" w:rsidR="00D07475" w:rsidRPr="00193832" w:rsidRDefault="00D07475" w:rsidP="000D185E">
      <w:r>
        <w:rPr>
          <w:rFonts w:hint="eastAsia"/>
          <w:b/>
          <w:bCs/>
        </w:rPr>
        <w:t>操作路径：</w:t>
      </w:r>
      <w:r w:rsidR="00193832" w:rsidRPr="00193832">
        <w:rPr>
          <w:rFonts w:hint="eastAsia"/>
        </w:rPr>
        <w:t>出库</w:t>
      </w:r>
      <w:r w:rsidR="00193832" w:rsidRPr="00193832">
        <w:rPr>
          <w:rFonts w:hint="eastAsia"/>
        </w:rPr>
        <w:t xml:space="preserve"> </w:t>
      </w:r>
      <w:r w:rsidR="00193832" w:rsidRPr="00193832">
        <w:t xml:space="preserve">&gt; </w:t>
      </w:r>
      <w:r w:rsidR="00193832" w:rsidRPr="00193832">
        <w:rPr>
          <w:rFonts w:hint="eastAsia"/>
        </w:rPr>
        <w:t>销售出库</w:t>
      </w:r>
      <w:r w:rsidR="00193832" w:rsidRPr="00193832">
        <w:rPr>
          <w:rFonts w:hint="eastAsia"/>
        </w:rPr>
        <w:t xml:space="preserve"> </w:t>
      </w:r>
      <w:r w:rsidR="00193832" w:rsidRPr="00193832">
        <w:t xml:space="preserve">&gt; </w:t>
      </w:r>
      <w:r w:rsidR="00193832" w:rsidRPr="00193832">
        <w:rPr>
          <w:rFonts w:hint="eastAsia"/>
        </w:rPr>
        <w:t>单据打印</w:t>
      </w:r>
    </w:p>
    <w:p w14:paraId="26B80771" w14:textId="727D3DFD" w:rsidR="000D185E" w:rsidRDefault="00D07475" w:rsidP="000D185E">
      <w:r>
        <w:rPr>
          <w:rFonts w:hint="eastAsia"/>
          <w:b/>
          <w:bCs/>
        </w:rPr>
        <w:t>功能</w:t>
      </w:r>
      <w:r w:rsidRPr="00F860AA">
        <w:rPr>
          <w:rFonts w:hint="eastAsia"/>
          <w:b/>
          <w:bCs/>
        </w:rPr>
        <w:t>说明：</w:t>
      </w:r>
      <w:r w:rsidR="00B536B3" w:rsidRPr="00B536B3">
        <w:rPr>
          <w:rFonts w:hint="eastAsia"/>
        </w:rPr>
        <w:t>在单据打印界面右键增加【批量设置打印备注】功能，用户</w:t>
      </w:r>
      <w:r w:rsidR="00B536B3">
        <w:rPr>
          <w:rFonts w:hint="eastAsia"/>
        </w:rPr>
        <w:t>可以</w:t>
      </w:r>
      <w:r w:rsidR="00B536B3" w:rsidRPr="00B536B3">
        <w:rPr>
          <w:rFonts w:hint="eastAsia"/>
        </w:rPr>
        <w:t>批量选择订单，点击【批量设置打印备注】后，</w:t>
      </w:r>
      <w:r w:rsidR="00B536B3">
        <w:rPr>
          <w:rFonts w:hint="eastAsia"/>
        </w:rPr>
        <w:t>在</w:t>
      </w:r>
      <w:r w:rsidR="00B536B3" w:rsidRPr="00B536B3">
        <w:rPr>
          <w:rFonts w:hint="eastAsia"/>
        </w:rPr>
        <w:t>弹出</w:t>
      </w:r>
      <w:r w:rsidR="00B536B3">
        <w:rPr>
          <w:rFonts w:hint="eastAsia"/>
        </w:rPr>
        <w:t>的</w:t>
      </w:r>
      <w:r w:rsidR="00B536B3" w:rsidRPr="00B536B3">
        <w:rPr>
          <w:rFonts w:hint="eastAsia"/>
        </w:rPr>
        <w:t>打印备注的输入框</w:t>
      </w:r>
      <w:r w:rsidR="00B536B3">
        <w:rPr>
          <w:rFonts w:hint="eastAsia"/>
        </w:rPr>
        <w:t>填写打印备注，</w:t>
      </w:r>
      <w:r w:rsidR="00B536B3" w:rsidRPr="00B536B3">
        <w:rPr>
          <w:rFonts w:hint="eastAsia"/>
        </w:rPr>
        <w:t>方便客户批量针对订单设置打印备注。</w:t>
      </w:r>
    </w:p>
    <w:p w14:paraId="49BFFA63" w14:textId="0E3E3FF0" w:rsidR="00010517" w:rsidRDefault="00010517" w:rsidP="000D185E">
      <w:r>
        <w:rPr>
          <w:noProof/>
        </w:rPr>
        <w:lastRenderedPageBreak/>
        <w:drawing>
          <wp:inline distT="0" distB="0" distL="0" distR="0" wp14:anchorId="1E72B942" wp14:editId="2C8F3DAF">
            <wp:extent cx="5274310" cy="2476500"/>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476500"/>
                    </a:xfrm>
                    <a:prstGeom prst="rect">
                      <a:avLst/>
                    </a:prstGeom>
                  </pic:spPr>
                </pic:pic>
              </a:graphicData>
            </a:graphic>
          </wp:inline>
        </w:drawing>
      </w:r>
    </w:p>
    <w:p w14:paraId="05279A1B" w14:textId="412213AF" w:rsidR="00010517" w:rsidRDefault="00010517" w:rsidP="000D185E">
      <w:r>
        <w:rPr>
          <w:noProof/>
        </w:rPr>
        <w:drawing>
          <wp:inline distT="0" distB="0" distL="0" distR="0" wp14:anchorId="5F2F2464" wp14:editId="30A83C67">
            <wp:extent cx="4144233" cy="2762656"/>
            <wp:effectExtent l="0" t="0" r="889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0230" cy="2766654"/>
                    </a:xfrm>
                    <a:prstGeom prst="rect">
                      <a:avLst/>
                    </a:prstGeom>
                  </pic:spPr>
                </pic:pic>
              </a:graphicData>
            </a:graphic>
          </wp:inline>
        </w:drawing>
      </w:r>
    </w:p>
    <w:p w14:paraId="5359F95D" w14:textId="522A606F" w:rsidR="00010517" w:rsidRDefault="00010517" w:rsidP="000D185E">
      <w:r>
        <w:rPr>
          <w:noProof/>
        </w:rPr>
        <w:drawing>
          <wp:inline distT="0" distB="0" distL="0" distR="0" wp14:anchorId="52922B24" wp14:editId="4EE943F9">
            <wp:extent cx="5274310" cy="2480310"/>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80310"/>
                    </a:xfrm>
                    <a:prstGeom prst="rect">
                      <a:avLst/>
                    </a:prstGeom>
                  </pic:spPr>
                </pic:pic>
              </a:graphicData>
            </a:graphic>
          </wp:inline>
        </w:drawing>
      </w:r>
    </w:p>
    <w:p w14:paraId="3EC26CF3" w14:textId="150E3DD3" w:rsidR="00800D99" w:rsidRDefault="00752EB3" w:rsidP="00800D99">
      <w:pPr>
        <w:pStyle w:val="3"/>
      </w:pPr>
      <w:bookmarkStart w:id="12" w:name="_Toc27143005"/>
      <w:r>
        <w:rPr>
          <w:rFonts w:hint="eastAsia"/>
        </w:rPr>
        <w:t>3</w:t>
      </w:r>
      <w:r>
        <w:rPr>
          <w:rFonts w:hint="eastAsia"/>
        </w:rPr>
        <w:t>、</w:t>
      </w:r>
      <w:r w:rsidR="00800D99">
        <w:rPr>
          <w:rFonts w:hint="eastAsia"/>
        </w:rPr>
        <w:t>（出库）</w:t>
      </w:r>
      <w:r w:rsidR="00011244">
        <w:rPr>
          <w:rFonts w:hint="eastAsia"/>
        </w:rPr>
        <w:t>包裹称重</w:t>
      </w:r>
      <w:r w:rsidR="00455EA3">
        <w:rPr>
          <w:rFonts w:hint="eastAsia"/>
        </w:rPr>
        <w:t>新增【</w:t>
      </w:r>
      <w:r w:rsidR="00455EA3" w:rsidRPr="00455EA3">
        <w:t>选择固定包装称重</w:t>
      </w:r>
      <w:r w:rsidR="00455EA3" w:rsidRPr="00455EA3">
        <w:rPr>
          <w:rFonts w:hint="eastAsia"/>
        </w:rPr>
        <w:t>】功能</w:t>
      </w:r>
      <w:bookmarkEnd w:id="12"/>
    </w:p>
    <w:p w14:paraId="11096696" w14:textId="5AEC6BC0" w:rsidR="00800D99" w:rsidRPr="00800D99" w:rsidRDefault="00800D99" w:rsidP="00800D99">
      <w:pPr>
        <w:rPr>
          <w:rStyle w:val="a6"/>
        </w:rPr>
      </w:pPr>
      <w:r w:rsidRPr="00800D99">
        <w:rPr>
          <w:rStyle w:val="a6"/>
          <w:rFonts w:hint="eastAsia"/>
        </w:rPr>
        <w:t>{3</w:t>
      </w:r>
      <w:r w:rsidRPr="00800D99">
        <w:rPr>
          <w:rStyle w:val="a6"/>
        </w:rPr>
        <w:t>7636</w:t>
      </w:r>
      <w:r w:rsidRPr="00800D99">
        <w:rPr>
          <w:rStyle w:val="a6"/>
        </w:rPr>
        <w:t>【新增】【</w:t>
      </w:r>
      <w:proofErr w:type="spellStart"/>
      <w:r w:rsidRPr="00800D99">
        <w:rPr>
          <w:rStyle w:val="a6"/>
        </w:rPr>
        <w:t>ourate</w:t>
      </w:r>
      <w:proofErr w:type="spellEnd"/>
      <w:r w:rsidRPr="00800D99">
        <w:rPr>
          <w:rStyle w:val="a6"/>
        </w:rPr>
        <w:t>】称重记录包装时，通过选择包装功能可以固定报装物，</w:t>
      </w:r>
      <w:proofErr w:type="gramStart"/>
      <w:r w:rsidRPr="00800D99">
        <w:rPr>
          <w:rStyle w:val="a6"/>
        </w:rPr>
        <w:t>无需每</w:t>
      </w:r>
      <w:proofErr w:type="gramEnd"/>
      <w:r w:rsidRPr="00800D99">
        <w:rPr>
          <w:rStyle w:val="a6"/>
        </w:rPr>
        <w:t>单都选</w:t>
      </w:r>
      <w:r w:rsidRPr="00800D99">
        <w:rPr>
          <w:rStyle w:val="a6"/>
          <w:rFonts w:hint="eastAsia"/>
        </w:rPr>
        <w:t>}</w:t>
      </w:r>
    </w:p>
    <w:p w14:paraId="43AA4AF2" w14:textId="2A9DC3C5" w:rsidR="00800D99" w:rsidRPr="00011244" w:rsidRDefault="00011244" w:rsidP="000D185E">
      <w:r w:rsidRPr="00F860AA">
        <w:rPr>
          <w:rFonts w:hint="eastAsia"/>
          <w:b/>
          <w:bCs/>
        </w:rPr>
        <w:lastRenderedPageBreak/>
        <w:t>参考场景：</w:t>
      </w:r>
      <w:r w:rsidRPr="00011244">
        <w:rPr>
          <w:rFonts w:hint="eastAsia"/>
        </w:rPr>
        <w:t>客户为</w:t>
      </w:r>
      <w:r w:rsidRPr="00011244">
        <w:rPr>
          <w:rFonts w:hint="eastAsia"/>
        </w:rPr>
        <w:t>3C</w:t>
      </w:r>
      <w:r w:rsidRPr="00011244">
        <w:rPr>
          <w:rFonts w:hint="eastAsia"/>
        </w:rPr>
        <w:t>类目，大部分手机使用的都是同一款包装，所以希望固定包装称重。</w:t>
      </w:r>
    </w:p>
    <w:p w14:paraId="032A3023" w14:textId="2BB1377C" w:rsidR="00011244" w:rsidRDefault="00011244" w:rsidP="00011244">
      <w:pPr>
        <w:rPr>
          <w:rStyle w:val="a6"/>
        </w:rPr>
      </w:pPr>
      <w:r>
        <w:rPr>
          <w:rFonts w:hint="eastAsia"/>
          <w:b/>
          <w:bCs/>
        </w:rPr>
        <w:t>操作路径：</w:t>
      </w:r>
      <w:r>
        <w:rPr>
          <w:rFonts w:hint="eastAsia"/>
        </w:rPr>
        <w:t>出库</w:t>
      </w:r>
      <w:r w:rsidRPr="00A036E1">
        <w:rPr>
          <w:rFonts w:hint="eastAsia"/>
        </w:rPr>
        <w:t xml:space="preserve"> </w:t>
      </w:r>
      <w:r w:rsidRPr="00A036E1">
        <w:t xml:space="preserve">&gt; </w:t>
      </w:r>
      <w:r>
        <w:rPr>
          <w:rFonts w:hint="eastAsia"/>
        </w:rPr>
        <w:t>销售出库</w:t>
      </w:r>
      <w:r>
        <w:rPr>
          <w:rFonts w:hint="eastAsia"/>
        </w:rPr>
        <w:t xml:space="preserve"> </w:t>
      </w:r>
      <w:r>
        <w:t xml:space="preserve">&gt; </w:t>
      </w:r>
      <w:r>
        <w:rPr>
          <w:rFonts w:hint="eastAsia"/>
        </w:rPr>
        <w:t>包裹称重</w:t>
      </w:r>
    </w:p>
    <w:p w14:paraId="04855695" w14:textId="6000240B" w:rsidR="00011244" w:rsidRDefault="00011244" w:rsidP="00011244">
      <w:pPr>
        <w:rPr>
          <w:b/>
          <w:bCs/>
        </w:rPr>
      </w:pPr>
      <w:r>
        <w:rPr>
          <w:rFonts w:hint="eastAsia"/>
          <w:b/>
          <w:bCs/>
        </w:rPr>
        <w:t>功能</w:t>
      </w:r>
      <w:r w:rsidRPr="00F860AA">
        <w:rPr>
          <w:rFonts w:hint="eastAsia"/>
          <w:b/>
          <w:bCs/>
        </w:rPr>
        <w:t>说明：</w:t>
      </w:r>
      <w:r w:rsidR="00455EA3">
        <w:rPr>
          <w:rFonts w:hint="eastAsia"/>
        </w:rPr>
        <w:t>包裹称重新增【</w:t>
      </w:r>
      <w:r w:rsidR="00455EA3" w:rsidRPr="00455EA3">
        <w:t>选择固定包装称重</w:t>
      </w:r>
      <w:r w:rsidR="00455EA3" w:rsidRPr="00455EA3">
        <w:rPr>
          <w:rFonts w:hint="eastAsia"/>
        </w:rPr>
        <w:t>】功能</w:t>
      </w:r>
      <w:r w:rsidR="00455EA3">
        <w:rPr>
          <w:rFonts w:hint="eastAsia"/>
        </w:rPr>
        <w:t>。</w:t>
      </w:r>
      <w:proofErr w:type="gramStart"/>
      <w:r w:rsidR="00455EA3">
        <w:rPr>
          <w:rFonts w:hint="eastAsia"/>
        </w:rPr>
        <w:t>当</w:t>
      </w:r>
      <w:r w:rsidR="00455EA3" w:rsidRPr="00455EA3">
        <w:rPr>
          <w:rFonts w:hint="eastAsia"/>
        </w:rPr>
        <w:t>勾选此</w:t>
      </w:r>
      <w:proofErr w:type="gramEnd"/>
      <w:r w:rsidR="00455EA3" w:rsidRPr="00455EA3">
        <w:rPr>
          <w:rFonts w:hint="eastAsia"/>
        </w:rPr>
        <w:t>功能并且选择包装后，会固定选择后的包装，后续的</w:t>
      </w:r>
      <w:r w:rsidR="00455EA3">
        <w:rPr>
          <w:rFonts w:hint="eastAsia"/>
        </w:rPr>
        <w:t>订单</w:t>
      </w:r>
      <w:r w:rsidR="00455EA3" w:rsidRPr="00455EA3">
        <w:rPr>
          <w:rFonts w:hint="eastAsia"/>
        </w:rPr>
        <w:t>包裹称重会持续使用固定的包装</w:t>
      </w:r>
      <w:r w:rsidR="00455EA3">
        <w:rPr>
          <w:rFonts w:hint="eastAsia"/>
        </w:rPr>
        <w:t>。当</w:t>
      </w:r>
      <w:r w:rsidR="00455EA3" w:rsidRPr="00455EA3">
        <w:rPr>
          <w:rFonts w:hint="eastAsia"/>
        </w:rPr>
        <w:t>重新选择包装后，</w:t>
      </w:r>
      <w:r w:rsidR="00455EA3">
        <w:rPr>
          <w:rFonts w:hint="eastAsia"/>
        </w:rPr>
        <w:t>单据包装物</w:t>
      </w:r>
      <w:r w:rsidR="00455EA3" w:rsidRPr="00455EA3">
        <w:rPr>
          <w:rFonts w:hint="eastAsia"/>
        </w:rPr>
        <w:t>才会更改。</w:t>
      </w:r>
    </w:p>
    <w:p w14:paraId="23B7B750" w14:textId="219A5A2B" w:rsidR="00800D99" w:rsidRPr="00F975EC" w:rsidRDefault="000B28CC" w:rsidP="000D185E">
      <w:pPr>
        <w:rPr>
          <w:b/>
          <w:bCs/>
        </w:rPr>
      </w:pPr>
      <w:r>
        <w:rPr>
          <w:noProof/>
        </w:rPr>
        <w:drawing>
          <wp:inline distT="0" distB="0" distL="0" distR="0" wp14:anchorId="28A28502" wp14:editId="5D8500EA">
            <wp:extent cx="5274310" cy="24987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98725"/>
                    </a:xfrm>
                    <a:prstGeom prst="rect">
                      <a:avLst/>
                    </a:prstGeom>
                  </pic:spPr>
                </pic:pic>
              </a:graphicData>
            </a:graphic>
          </wp:inline>
        </w:drawing>
      </w:r>
    </w:p>
    <w:p w14:paraId="453B2EDF" w14:textId="54D8E335" w:rsidR="00800D99" w:rsidRDefault="00752EB3" w:rsidP="00800D99">
      <w:pPr>
        <w:pStyle w:val="3"/>
      </w:pPr>
      <w:bookmarkStart w:id="13" w:name="_Toc27143006"/>
      <w:bookmarkStart w:id="14" w:name="_Toc25920840"/>
      <w:r>
        <w:rPr>
          <w:rFonts w:hint="eastAsia"/>
        </w:rPr>
        <w:t>4</w:t>
      </w:r>
      <w:r>
        <w:rPr>
          <w:rFonts w:hint="eastAsia"/>
        </w:rPr>
        <w:t>、</w:t>
      </w:r>
      <w:r w:rsidR="00800D99">
        <w:rPr>
          <w:rFonts w:hint="eastAsia"/>
        </w:rPr>
        <w:t>（业务单据）销售退换单界面新增【导出明细】功能并且显示退回货品条形码</w:t>
      </w:r>
      <w:bookmarkEnd w:id="13"/>
    </w:p>
    <w:p w14:paraId="0A81FED3" w14:textId="77777777" w:rsidR="00800D99" w:rsidRDefault="00800D99" w:rsidP="00800D99">
      <w:pPr>
        <w:rPr>
          <w:rStyle w:val="a6"/>
        </w:rPr>
      </w:pPr>
      <w:r w:rsidRPr="00F758AC">
        <w:rPr>
          <w:rStyle w:val="a6"/>
          <w:rFonts w:hint="eastAsia"/>
        </w:rPr>
        <w:t>{3</w:t>
      </w:r>
      <w:r w:rsidRPr="00F758AC">
        <w:rPr>
          <w:rStyle w:val="a6"/>
        </w:rPr>
        <w:t>9685</w:t>
      </w:r>
      <w:r w:rsidRPr="00F758AC">
        <w:rPr>
          <w:rStyle w:val="a6"/>
        </w:rPr>
        <w:t>【</w:t>
      </w:r>
      <w:proofErr w:type="spellStart"/>
      <w:r w:rsidRPr="00F758AC">
        <w:rPr>
          <w:rStyle w:val="a6"/>
        </w:rPr>
        <w:t>zeyue</w:t>
      </w:r>
      <w:proofErr w:type="spellEnd"/>
      <w:r w:rsidRPr="00F758AC">
        <w:rPr>
          <w:rStyle w:val="a6"/>
        </w:rPr>
        <w:t>】销售退换单页面</w:t>
      </w:r>
      <w:r w:rsidRPr="00F758AC">
        <w:rPr>
          <w:rStyle w:val="a6"/>
        </w:rPr>
        <w:t xml:space="preserve"> </w:t>
      </w:r>
      <w:r w:rsidRPr="00F758AC">
        <w:rPr>
          <w:rStyle w:val="a6"/>
        </w:rPr>
        <w:t>添加</w:t>
      </w:r>
      <w:r w:rsidRPr="00F758AC">
        <w:rPr>
          <w:rStyle w:val="a6"/>
        </w:rPr>
        <w:t xml:space="preserve"> </w:t>
      </w:r>
      <w:r w:rsidRPr="00F758AC">
        <w:rPr>
          <w:rStyle w:val="a6"/>
        </w:rPr>
        <w:t>退换单明细导出功能</w:t>
      </w:r>
      <w:r w:rsidRPr="00F758AC">
        <w:rPr>
          <w:rStyle w:val="a6"/>
        </w:rPr>
        <w:t xml:space="preserve"> </w:t>
      </w:r>
      <w:r w:rsidRPr="00F758AC">
        <w:rPr>
          <w:rStyle w:val="a6"/>
        </w:rPr>
        <w:t>。且明细导出需要显示</w:t>
      </w:r>
      <w:r w:rsidRPr="00F758AC">
        <w:rPr>
          <w:rStyle w:val="a6"/>
        </w:rPr>
        <w:t xml:space="preserve"> </w:t>
      </w:r>
      <w:r w:rsidRPr="00F758AC">
        <w:rPr>
          <w:rStyle w:val="a6"/>
        </w:rPr>
        <w:t>货品条码</w:t>
      </w:r>
      <w:r w:rsidRPr="00F758AC">
        <w:rPr>
          <w:rStyle w:val="a6"/>
        </w:rPr>
        <w:t xml:space="preserve"> </w:t>
      </w:r>
      <w:r w:rsidRPr="00F758AC">
        <w:rPr>
          <w:rStyle w:val="a6"/>
        </w:rPr>
        <w:t>属性。</w:t>
      </w:r>
      <w:r w:rsidRPr="00F758AC">
        <w:rPr>
          <w:rStyle w:val="a6"/>
          <w:rFonts w:hint="eastAsia"/>
        </w:rPr>
        <w:t>}</w:t>
      </w:r>
    </w:p>
    <w:p w14:paraId="6B0C2C71" w14:textId="3AEF9E73" w:rsidR="002E2B6F" w:rsidRDefault="002E2B6F" w:rsidP="00800D99">
      <w:pPr>
        <w:rPr>
          <w:b/>
          <w:bCs/>
        </w:rPr>
      </w:pPr>
      <w:r>
        <w:rPr>
          <w:rFonts w:hint="eastAsia"/>
          <w:b/>
          <w:bCs/>
        </w:rPr>
        <w:t>参考场景：</w:t>
      </w:r>
      <w:r w:rsidRPr="002E2B6F">
        <w:t>客户有一个做化妆品的货主，双十</w:t>
      </w:r>
      <w:proofErr w:type="gramStart"/>
      <w:r w:rsidRPr="002E2B6F">
        <w:t>一单个爆款发货</w:t>
      </w:r>
      <w:proofErr w:type="gramEnd"/>
      <w:r w:rsidRPr="002E2B6F">
        <w:t>2W+</w:t>
      </w:r>
      <w:r w:rsidRPr="002E2B6F">
        <w:t>，原单退货</w:t>
      </w:r>
      <w:r w:rsidRPr="002E2B6F">
        <w:t>2000+</w:t>
      </w:r>
      <w:r w:rsidRPr="002E2B6F">
        <w:t>，都是相同货品订单</w:t>
      </w:r>
      <w:r w:rsidRPr="002E2B6F">
        <w:rPr>
          <w:rFonts w:hint="eastAsia"/>
        </w:rPr>
        <w:t>，</w:t>
      </w:r>
      <w:r w:rsidRPr="002E2B6F">
        <w:t>快递拦截退回的时候仓库会登记物流单号和货品数量等基本信息，然后将登记的表格给到货主，货主会按照这些物流单号进行手工新建退货单，推送给</w:t>
      </w:r>
      <w:r w:rsidRPr="002E2B6F">
        <w:t>WMS</w:t>
      </w:r>
      <w:r w:rsidRPr="002E2B6F">
        <w:rPr>
          <w:rFonts w:hint="eastAsia"/>
        </w:rPr>
        <w:t>。</w:t>
      </w:r>
      <w:r w:rsidRPr="002E2B6F">
        <w:t>仓库这边如果每个订单都一个一个的入库比较麻烦，所以需要在业务单据</w:t>
      </w:r>
      <w:r w:rsidRPr="002E2B6F">
        <w:t>-</w:t>
      </w:r>
      <w:r w:rsidRPr="002E2B6F">
        <w:t>销售退货单中将待入库的退货单导出来，与快递退回时登记的表格进行匹配，匹配到的订单在业务单据</w:t>
      </w:r>
      <w:r w:rsidRPr="002E2B6F">
        <w:t>-</w:t>
      </w:r>
      <w:r w:rsidRPr="002E2B6F">
        <w:t>销售退货单中使用物流单号批量搜索，然后右键批量入库。目前我们销售退货单中导出来的只有订单的基本信息，而不包括订单明细，所以导致与登记的表格</w:t>
      </w:r>
      <w:r>
        <w:rPr>
          <w:rFonts w:hint="eastAsia"/>
        </w:rPr>
        <w:t>进行匹配的时候无法核对</w:t>
      </w:r>
      <w:r>
        <w:rPr>
          <w:rFonts w:hint="eastAsia"/>
        </w:rPr>
        <w:t>E</w:t>
      </w:r>
      <w:r>
        <w:t>RP</w:t>
      </w:r>
      <w:r>
        <w:rPr>
          <w:rFonts w:hint="eastAsia"/>
        </w:rPr>
        <w:t>推送的退换单明细与登记的表格是否一致。</w:t>
      </w:r>
    </w:p>
    <w:p w14:paraId="4B4F603E" w14:textId="522EDE1F" w:rsidR="00800D99" w:rsidRDefault="00800D99" w:rsidP="00800D99">
      <w:pPr>
        <w:rPr>
          <w:rStyle w:val="a6"/>
        </w:rPr>
      </w:pPr>
      <w:r>
        <w:rPr>
          <w:rFonts w:hint="eastAsia"/>
          <w:b/>
          <w:bCs/>
        </w:rPr>
        <w:t>操作路径：</w:t>
      </w:r>
      <w:r w:rsidRPr="00A036E1">
        <w:rPr>
          <w:rFonts w:hint="eastAsia"/>
        </w:rPr>
        <w:t>业务单据</w:t>
      </w:r>
      <w:r w:rsidRPr="00A036E1">
        <w:rPr>
          <w:rFonts w:hint="eastAsia"/>
        </w:rPr>
        <w:t xml:space="preserve"> </w:t>
      </w:r>
      <w:r w:rsidRPr="00A036E1">
        <w:t xml:space="preserve">&gt; </w:t>
      </w:r>
      <w:r w:rsidRPr="00A036E1">
        <w:rPr>
          <w:rFonts w:hint="eastAsia"/>
        </w:rPr>
        <w:t>销售退换单</w:t>
      </w:r>
    </w:p>
    <w:p w14:paraId="3F2C0C9B" w14:textId="77777777" w:rsidR="00800D99" w:rsidRDefault="00800D99" w:rsidP="00800D99">
      <w:pPr>
        <w:rPr>
          <w:b/>
          <w:bCs/>
        </w:rPr>
      </w:pPr>
      <w:r>
        <w:rPr>
          <w:rFonts w:hint="eastAsia"/>
          <w:b/>
          <w:bCs/>
        </w:rPr>
        <w:t>功能</w:t>
      </w:r>
      <w:r w:rsidRPr="00F860AA">
        <w:rPr>
          <w:rFonts w:hint="eastAsia"/>
          <w:b/>
          <w:bCs/>
        </w:rPr>
        <w:t>说明：</w:t>
      </w:r>
    </w:p>
    <w:p w14:paraId="17EC673C" w14:textId="77777777" w:rsidR="00800D99" w:rsidRDefault="00800D99" w:rsidP="00800D99">
      <w:pPr>
        <w:widowControl/>
        <w:shd w:val="clear" w:color="auto" w:fill="FFFFFF"/>
        <w:jc w:val="left"/>
      </w:pPr>
      <w:r w:rsidRPr="00CC3D45">
        <w:rPr>
          <w:rFonts w:hint="eastAsia"/>
        </w:rPr>
        <w:t>①</w:t>
      </w:r>
      <w:r w:rsidRPr="00CC3D45">
        <w:t>销售退换单界面新增【导出明细】功能</w:t>
      </w:r>
      <w:r w:rsidRPr="00CC3D45">
        <w:rPr>
          <w:rFonts w:hint="eastAsia"/>
        </w:rPr>
        <w:t>，</w:t>
      </w:r>
      <w:r>
        <w:rPr>
          <w:rFonts w:hint="eastAsia"/>
        </w:rPr>
        <w:t>界面中显示</w:t>
      </w:r>
      <w:r w:rsidRPr="00CC3D45">
        <w:t>销售退换单信息和退回货品信息</w:t>
      </w:r>
      <w:r>
        <w:rPr>
          <w:rFonts w:hint="eastAsia"/>
        </w:rPr>
        <w:t>并且支持导出；</w:t>
      </w:r>
    </w:p>
    <w:p w14:paraId="634122DD" w14:textId="77777777" w:rsidR="00800D99" w:rsidRPr="00CC3D45" w:rsidRDefault="00800D99" w:rsidP="00800D99">
      <w:pPr>
        <w:widowControl/>
        <w:shd w:val="clear" w:color="auto" w:fill="FFFFFF"/>
        <w:jc w:val="left"/>
      </w:pPr>
      <w:r>
        <w:rPr>
          <w:noProof/>
        </w:rPr>
        <w:lastRenderedPageBreak/>
        <w:drawing>
          <wp:inline distT="0" distB="0" distL="0" distR="0" wp14:anchorId="5C770ACF" wp14:editId="5DE69651">
            <wp:extent cx="5274310" cy="25781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78100"/>
                    </a:xfrm>
                    <a:prstGeom prst="rect">
                      <a:avLst/>
                    </a:prstGeom>
                  </pic:spPr>
                </pic:pic>
              </a:graphicData>
            </a:graphic>
          </wp:inline>
        </w:drawing>
      </w:r>
    </w:p>
    <w:p w14:paraId="54E36FB8" w14:textId="77777777" w:rsidR="00800D99" w:rsidRPr="00CC3D45" w:rsidRDefault="00800D99" w:rsidP="00800D99">
      <w:pPr>
        <w:widowControl/>
        <w:shd w:val="clear" w:color="auto" w:fill="FFFFFF"/>
        <w:jc w:val="left"/>
      </w:pPr>
      <w:r w:rsidRPr="00CC3D45">
        <w:rPr>
          <w:rFonts w:hint="eastAsia"/>
        </w:rPr>
        <w:t>②</w:t>
      </w:r>
      <w:r w:rsidRPr="00CC3D45">
        <w:t>销售退换单界面的</w:t>
      </w:r>
      <w:r>
        <w:rPr>
          <w:rFonts w:hint="eastAsia"/>
        </w:rPr>
        <w:t>“</w:t>
      </w:r>
      <w:r w:rsidRPr="00CC3D45">
        <w:t>退回货品</w:t>
      </w:r>
      <w:r>
        <w:rPr>
          <w:rFonts w:hint="eastAsia"/>
        </w:rPr>
        <w:t>”中</w:t>
      </w:r>
      <w:r w:rsidRPr="00CC3D45">
        <w:t>新增</w:t>
      </w:r>
      <w:r>
        <w:rPr>
          <w:rFonts w:hint="eastAsia"/>
        </w:rPr>
        <w:t>“</w:t>
      </w:r>
      <w:r w:rsidRPr="00CC3D45">
        <w:t>条码</w:t>
      </w:r>
      <w:r>
        <w:rPr>
          <w:rFonts w:hint="eastAsia"/>
        </w:rPr>
        <w:t>”</w:t>
      </w:r>
      <w:r w:rsidRPr="00CC3D45">
        <w:t>字段；</w:t>
      </w:r>
    </w:p>
    <w:p w14:paraId="3441D437" w14:textId="0063366C" w:rsidR="00800D99" w:rsidRDefault="00800D99" w:rsidP="00800D99">
      <w:pPr>
        <w:rPr>
          <w:color w:val="4472C4" w:themeColor="accent1"/>
        </w:rPr>
      </w:pPr>
      <w:r>
        <w:rPr>
          <w:noProof/>
        </w:rPr>
        <w:drawing>
          <wp:inline distT="0" distB="0" distL="0" distR="0" wp14:anchorId="72218993" wp14:editId="0BA7B8AD">
            <wp:extent cx="5274310" cy="24885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88565"/>
                    </a:xfrm>
                    <a:prstGeom prst="rect">
                      <a:avLst/>
                    </a:prstGeom>
                  </pic:spPr>
                </pic:pic>
              </a:graphicData>
            </a:graphic>
          </wp:inline>
        </w:drawing>
      </w:r>
    </w:p>
    <w:p w14:paraId="792B7731" w14:textId="7EBDE4E3" w:rsidR="00906AB2" w:rsidRDefault="00752EB3" w:rsidP="00906AB2">
      <w:pPr>
        <w:pStyle w:val="3"/>
      </w:pPr>
      <w:bookmarkStart w:id="15" w:name="_Toc27143007"/>
      <w:r>
        <w:rPr>
          <w:rFonts w:hint="eastAsia"/>
        </w:rPr>
        <w:t>5</w:t>
      </w:r>
      <w:r>
        <w:rPr>
          <w:rFonts w:hint="eastAsia"/>
        </w:rPr>
        <w:t>、</w:t>
      </w:r>
      <w:r w:rsidR="00906AB2">
        <w:rPr>
          <w:rFonts w:hint="eastAsia"/>
        </w:rPr>
        <w:t>（库内）</w:t>
      </w:r>
      <w:r w:rsidR="00C27825">
        <w:rPr>
          <w:rFonts w:hint="eastAsia"/>
        </w:rPr>
        <w:t>库存管理界面新增【异常货位】</w:t>
      </w:r>
      <w:r w:rsidR="000F1641">
        <w:rPr>
          <w:rFonts w:hint="eastAsia"/>
        </w:rPr>
        <w:t>功能</w:t>
      </w:r>
      <w:bookmarkEnd w:id="15"/>
    </w:p>
    <w:p w14:paraId="77DE801E" w14:textId="4F7CC566" w:rsidR="00906AB2" w:rsidRDefault="00906AB2" w:rsidP="00800D99">
      <w:pPr>
        <w:rPr>
          <w:rStyle w:val="a6"/>
        </w:rPr>
      </w:pPr>
      <w:r w:rsidRPr="00906AB2">
        <w:rPr>
          <w:rStyle w:val="a6"/>
          <w:rFonts w:hint="eastAsia"/>
        </w:rPr>
        <w:t>{3</w:t>
      </w:r>
      <w:r w:rsidRPr="00906AB2">
        <w:rPr>
          <w:rStyle w:val="a6"/>
        </w:rPr>
        <w:t>8605</w:t>
      </w:r>
      <w:r w:rsidRPr="00906AB2">
        <w:rPr>
          <w:rStyle w:val="a6"/>
        </w:rPr>
        <w:t>【</w:t>
      </w:r>
      <w:proofErr w:type="spellStart"/>
      <w:r w:rsidRPr="00906AB2">
        <w:rPr>
          <w:rStyle w:val="a6"/>
        </w:rPr>
        <w:t>duomiaowu</w:t>
      </w:r>
      <w:proofErr w:type="spellEnd"/>
      <w:r w:rsidRPr="00906AB2">
        <w:rPr>
          <w:rStyle w:val="a6"/>
        </w:rPr>
        <w:t>】【</w:t>
      </w:r>
      <w:proofErr w:type="spellStart"/>
      <w:r w:rsidRPr="00906AB2">
        <w:rPr>
          <w:rStyle w:val="a6"/>
        </w:rPr>
        <w:t>mgxx</w:t>
      </w:r>
      <w:proofErr w:type="spellEnd"/>
      <w:r w:rsidRPr="00906AB2">
        <w:rPr>
          <w:rStyle w:val="a6"/>
        </w:rPr>
        <w:t>】新增跳过查询</w:t>
      </w:r>
      <w:r w:rsidRPr="00906AB2">
        <w:rPr>
          <w:rStyle w:val="a6"/>
          <w:rFonts w:hint="eastAsia"/>
        </w:rPr>
        <w:t>}</w:t>
      </w:r>
    </w:p>
    <w:p w14:paraId="72D5633F" w14:textId="241DB211" w:rsidR="00906AB2" w:rsidRPr="004A1528" w:rsidRDefault="00906AB2" w:rsidP="00800D99">
      <w:pPr>
        <w:rPr>
          <w:rStyle w:val="a6"/>
        </w:rPr>
      </w:pPr>
      <w:r w:rsidRPr="00F860AA">
        <w:rPr>
          <w:rFonts w:hint="eastAsia"/>
          <w:b/>
          <w:bCs/>
        </w:rPr>
        <w:t>参考场景：</w:t>
      </w:r>
      <w:r w:rsidR="004A1528" w:rsidRPr="004A1528">
        <w:rPr>
          <w:rFonts w:hint="eastAsia"/>
        </w:rPr>
        <w:t>每天都有好多标记异常的货位。</w:t>
      </w:r>
      <w:r w:rsidR="004A1528" w:rsidRPr="004A1528">
        <w:rPr>
          <w:rFonts w:hint="eastAsia"/>
        </w:rPr>
        <w:t xml:space="preserve"> </w:t>
      </w:r>
      <w:r w:rsidR="004A1528" w:rsidRPr="004A1528">
        <w:rPr>
          <w:rFonts w:hint="eastAsia"/>
        </w:rPr>
        <w:t>这些异常货位，并不一定都是没有货品的，所以才跳过的。好多员工随意跳过。这样每天产生很多异常货位，如果能查到谁跳过的，就可以知道原因，杜绝随意随便跳过这种</w:t>
      </w:r>
      <w:r w:rsidR="004A1528">
        <w:rPr>
          <w:rFonts w:hint="eastAsia"/>
        </w:rPr>
        <w:t>现象</w:t>
      </w:r>
      <w:r w:rsidR="004A1528" w:rsidRPr="004A1528">
        <w:rPr>
          <w:rFonts w:hint="eastAsia"/>
        </w:rPr>
        <w:t>。</w:t>
      </w:r>
    </w:p>
    <w:p w14:paraId="600D9B67" w14:textId="4ED020CF" w:rsidR="00906AB2" w:rsidRDefault="00906AB2" w:rsidP="00906AB2">
      <w:pPr>
        <w:rPr>
          <w:b/>
          <w:bCs/>
        </w:rPr>
      </w:pPr>
      <w:r>
        <w:rPr>
          <w:rFonts w:hint="eastAsia"/>
          <w:b/>
          <w:bCs/>
        </w:rPr>
        <w:t>操作路径：</w:t>
      </w:r>
      <w:r w:rsidR="00A45172" w:rsidRPr="00A45172">
        <w:rPr>
          <w:rFonts w:hint="eastAsia"/>
        </w:rPr>
        <w:t>库存</w:t>
      </w:r>
      <w:r w:rsidR="00A45172" w:rsidRPr="00A45172">
        <w:rPr>
          <w:rFonts w:hint="eastAsia"/>
        </w:rPr>
        <w:t xml:space="preserve"> </w:t>
      </w:r>
      <w:r w:rsidR="00A45172" w:rsidRPr="00A45172">
        <w:t xml:space="preserve">&gt; </w:t>
      </w:r>
      <w:r w:rsidR="00A45172" w:rsidRPr="00A45172">
        <w:rPr>
          <w:rFonts w:hint="eastAsia"/>
        </w:rPr>
        <w:t>库存管理</w:t>
      </w:r>
    </w:p>
    <w:p w14:paraId="2ABFF2A7" w14:textId="16BE74EE" w:rsidR="000D33EB" w:rsidRPr="000135CF" w:rsidRDefault="00906AB2" w:rsidP="000D33EB">
      <w:pPr>
        <w:widowControl/>
        <w:shd w:val="clear" w:color="auto" w:fill="FFFFFF"/>
        <w:jc w:val="left"/>
      </w:pPr>
      <w:r>
        <w:rPr>
          <w:rFonts w:hint="eastAsia"/>
          <w:b/>
          <w:bCs/>
        </w:rPr>
        <w:t>功能</w:t>
      </w:r>
      <w:r w:rsidRPr="00F860AA">
        <w:rPr>
          <w:rFonts w:hint="eastAsia"/>
          <w:b/>
          <w:bCs/>
        </w:rPr>
        <w:t>说明：</w:t>
      </w:r>
      <w:r w:rsidR="004F4AC3">
        <w:rPr>
          <w:rFonts w:hint="eastAsia"/>
        </w:rPr>
        <w:t>库存管理界面新增【异常货位】功能</w:t>
      </w:r>
      <w:r w:rsidR="000135CF">
        <w:rPr>
          <w:rFonts w:hint="eastAsia"/>
        </w:rPr>
        <w:t>，</w:t>
      </w:r>
      <w:r w:rsidR="00F30F09" w:rsidRPr="000135CF">
        <w:t>用来记录</w:t>
      </w:r>
      <w:proofErr w:type="gramStart"/>
      <w:r w:rsidR="00F30F09" w:rsidRPr="000135CF">
        <w:t>显示拣货和</w:t>
      </w:r>
      <w:proofErr w:type="gramEnd"/>
      <w:r w:rsidR="00F30F09" w:rsidRPr="000135CF">
        <w:t>补货跳过后标记为异常货位的信息</w:t>
      </w:r>
      <w:r w:rsidR="00F30F09">
        <w:rPr>
          <w:rFonts w:hint="eastAsia"/>
        </w:rPr>
        <w:t>。</w:t>
      </w:r>
      <w:r w:rsidR="00433460">
        <w:rPr>
          <w:rFonts w:hint="eastAsia"/>
        </w:rPr>
        <w:t>【异常货位】界面显示</w:t>
      </w:r>
      <w:r w:rsidR="000D33EB" w:rsidRPr="000135CF">
        <w:t>货主（支持多选）、仓库（支持多选）、状态（选择框：未处理</w:t>
      </w:r>
      <w:r w:rsidR="000D33EB" w:rsidRPr="000135CF">
        <w:t>/</w:t>
      </w:r>
      <w:r w:rsidR="000D33EB" w:rsidRPr="000135CF">
        <w:t>已处理）、商家编码、货品编号、货品名称、货位、标记人（支持多选）、异常环节（选择框：</w:t>
      </w:r>
      <w:proofErr w:type="gramStart"/>
      <w:r w:rsidR="000D33EB" w:rsidRPr="000135CF">
        <w:t>拣货</w:t>
      </w:r>
      <w:proofErr w:type="gramEnd"/>
      <w:r w:rsidR="000D33EB" w:rsidRPr="000135CF">
        <w:t>/</w:t>
      </w:r>
      <w:r w:rsidR="000D33EB" w:rsidRPr="000135CF">
        <w:t>补货）、关联单据（分拣单号、出库单号、移位单号）、标记时间</w:t>
      </w:r>
      <w:r w:rsidR="00AF7492">
        <w:rPr>
          <w:rFonts w:hint="eastAsia"/>
        </w:rPr>
        <w:t xml:space="preserve"> </w:t>
      </w:r>
      <w:r w:rsidR="000D33EB">
        <w:rPr>
          <w:rFonts w:hint="eastAsia"/>
        </w:rPr>
        <w:t>筛选条件。</w:t>
      </w:r>
    </w:p>
    <w:p w14:paraId="044AD2CF" w14:textId="78E9920F" w:rsidR="00803851" w:rsidRDefault="006A2904" w:rsidP="00FD1E12">
      <w:r>
        <w:rPr>
          <w:noProof/>
        </w:rPr>
        <w:lastRenderedPageBreak/>
        <w:drawing>
          <wp:inline distT="0" distB="0" distL="0" distR="0" wp14:anchorId="79CD62F3" wp14:editId="3CE9DBF8">
            <wp:extent cx="5274310" cy="249872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98725"/>
                    </a:xfrm>
                    <a:prstGeom prst="rect">
                      <a:avLst/>
                    </a:prstGeom>
                  </pic:spPr>
                </pic:pic>
              </a:graphicData>
            </a:graphic>
          </wp:inline>
        </w:drawing>
      </w:r>
    </w:p>
    <w:p w14:paraId="33954C20" w14:textId="53CA5440" w:rsidR="00B345A1" w:rsidRPr="00B345A1" w:rsidRDefault="00B345A1" w:rsidP="00FD1E12">
      <w:pPr>
        <w:rPr>
          <w:b/>
          <w:bCs/>
        </w:rPr>
      </w:pPr>
      <w:r w:rsidRPr="00B345A1">
        <w:rPr>
          <w:rFonts w:hint="eastAsia"/>
          <w:b/>
          <w:bCs/>
        </w:rPr>
        <w:t>异常货位信息的状态：</w:t>
      </w:r>
    </w:p>
    <w:p w14:paraId="2D3B936D" w14:textId="10C02131" w:rsidR="00A52729" w:rsidRDefault="00A52729" w:rsidP="00F30F09">
      <w:r>
        <w:rPr>
          <w:rFonts w:hint="eastAsia"/>
        </w:rPr>
        <w:t>①</w:t>
      </w:r>
      <w:proofErr w:type="gramStart"/>
      <w:r w:rsidR="00F30F09">
        <w:rPr>
          <w:rFonts w:hint="eastAsia"/>
        </w:rPr>
        <w:t>当拣货</w:t>
      </w:r>
      <w:proofErr w:type="gramEnd"/>
      <w:r w:rsidR="00F30F09">
        <w:rPr>
          <w:rFonts w:hint="eastAsia"/>
        </w:rPr>
        <w:t>或补货</w:t>
      </w:r>
      <w:r w:rsidR="000135CF" w:rsidRPr="000135CF">
        <w:t>跳过</w:t>
      </w:r>
      <w:r w:rsidR="00F30F09">
        <w:rPr>
          <w:rFonts w:hint="eastAsia"/>
        </w:rPr>
        <w:t>货品货位后，此页面的异常货位</w:t>
      </w:r>
      <w:r w:rsidR="000135CF" w:rsidRPr="000135CF">
        <w:t>信息状态为</w:t>
      </w:r>
      <w:r w:rsidR="00F30F09">
        <w:rPr>
          <w:rFonts w:hint="eastAsia"/>
        </w:rPr>
        <w:t>“</w:t>
      </w:r>
      <w:r w:rsidR="00F30F09" w:rsidRPr="000135CF">
        <w:t>未处理</w:t>
      </w:r>
      <w:r w:rsidR="00F30F09">
        <w:rPr>
          <w:rFonts w:hint="eastAsia"/>
        </w:rPr>
        <w:t>”</w:t>
      </w:r>
      <w:r>
        <w:rPr>
          <w:rFonts w:hint="eastAsia"/>
        </w:rPr>
        <w:t>；</w:t>
      </w:r>
    </w:p>
    <w:p w14:paraId="0047F015" w14:textId="35C60E7F" w:rsidR="00A52729" w:rsidRDefault="00A52729" w:rsidP="00F30F09">
      <w:r>
        <w:rPr>
          <w:rFonts w:hint="eastAsia"/>
        </w:rPr>
        <w:t>②</w:t>
      </w:r>
      <w:r w:rsidR="000135CF" w:rsidRPr="000135CF">
        <w:t>当异常货位信息被某一个盘点单选择后状态为</w:t>
      </w:r>
      <w:r w:rsidR="00413E9E">
        <w:rPr>
          <w:rFonts w:hint="eastAsia"/>
        </w:rPr>
        <w:t>“</w:t>
      </w:r>
      <w:r w:rsidR="00413E9E" w:rsidRPr="000135CF">
        <w:t>已处理</w:t>
      </w:r>
      <w:r w:rsidR="00413E9E">
        <w:rPr>
          <w:rFonts w:hint="eastAsia"/>
        </w:rPr>
        <w:t>”</w:t>
      </w:r>
      <w:r w:rsidR="000135CF" w:rsidRPr="000135CF">
        <w:t>；</w:t>
      </w:r>
    </w:p>
    <w:p w14:paraId="02866128" w14:textId="6D868FCD" w:rsidR="00413E9E" w:rsidRPr="000135CF" w:rsidRDefault="00B345A1" w:rsidP="00F30F09">
      <w:pPr>
        <w:rPr>
          <w:b/>
          <w:bCs/>
        </w:rPr>
      </w:pPr>
      <w:r w:rsidRPr="00B345A1">
        <w:rPr>
          <w:rFonts w:hint="eastAsia"/>
          <w:b/>
          <w:bCs/>
          <w:noProof/>
        </w:rPr>
        <w:t>单据记录详情：</w:t>
      </w:r>
    </w:p>
    <w:p w14:paraId="7EF39932" w14:textId="22ECE4CF" w:rsidR="00B345A1" w:rsidRDefault="00B345A1" w:rsidP="00800D99">
      <w:r>
        <w:rPr>
          <w:rFonts w:hint="eastAsia"/>
        </w:rPr>
        <w:t>①</w:t>
      </w:r>
      <w:r w:rsidR="000D6359">
        <w:rPr>
          <w:rFonts w:hint="eastAsia"/>
        </w:rPr>
        <w:t>【销售</w:t>
      </w:r>
      <w:r w:rsidR="000D6359" w:rsidRPr="002E3773">
        <w:t>拣货</w:t>
      </w:r>
      <w:r w:rsidR="000D6359">
        <w:rPr>
          <w:rFonts w:hint="eastAsia"/>
        </w:rPr>
        <w:t>】</w:t>
      </w:r>
      <w:r w:rsidR="000135CF" w:rsidRPr="002E3773">
        <w:t>跳过记录的是分拣单号，</w:t>
      </w:r>
      <w:r w:rsidR="000D6359">
        <w:rPr>
          <w:rFonts w:hint="eastAsia"/>
        </w:rPr>
        <w:t>【</w:t>
      </w:r>
      <w:r w:rsidR="000D6359" w:rsidRPr="002E3773">
        <w:t>一单一拣</w:t>
      </w:r>
      <w:r w:rsidR="000D6359">
        <w:rPr>
          <w:rFonts w:hint="eastAsia"/>
        </w:rPr>
        <w:t>】</w:t>
      </w:r>
      <w:r w:rsidR="000135CF" w:rsidRPr="002E3773">
        <w:t>记录的是出库单号，</w:t>
      </w:r>
      <w:r w:rsidR="000D6359">
        <w:rPr>
          <w:rFonts w:hint="eastAsia"/>
        </w:rPr>
        <w:t>【大单</w:t>
      </w:r>
      <w:r w:rsidR="000D6359" w:rsidRPr="002E3773">
        <w:t>拣货</w:t>
      </w:r>
      <w:r w:rsidR="000D6359">
        <w:rPr>
          <w:rFonts w:hint="eastAsia"/>
        </w:rPr>
        <w:t>】</w:t>
      </w:r>
      <w:r w:rsidR="000135CF" w:rsidRPr="002E3773">
        <w:t>记录的是出库单号</w:t>
      </w:r>
      <w:r>
        <w:rPr>
          <w:rFonts w:hint="eastAsia"/>
        </w:rPr>
        <w:t>（非销售出库）</w:t>
      </w:r>
      <w:r w:rsidR="000135CF" w:rsidRPr="002E3773">
        <w:t>或者分拣单号</w:t>
      </w:r>
      <w:r>
        <w:rPr>
          <w:rFonts w:hint="eastAsia"/>
        </w:rPr>
        <w:t>（销售出库）；</w:t>
      </w:r>
    </w:p>
    <w:p w14:paraId="199B61DC" w14:textId="4A26ABF4" w:rsidR="00906AB2" w:rsidRPr="002E3773" w:rsidRDefault="00B345A1" w:rsidP="00800D99">
      <w:pPr>
        <w:rPr>
          <w:iCs/>
        </w:rPr>
      </w:pPr>
      <w:r>
        <w:rPr>
          <w:rFonts w:hint="eastAsia"/>
        </w:rPr>
        <w:t>②</w:t>
      </w:r>
      <w:r w:rsidR="000135CF" w:rsidRPr="002E3773">
        <w:t>补货记录的是移位单号</w:t>
      </w:r>
      <w:r>
        <w:rPr>
          <w:rFonts w:hint="eastAsia"/>
        </w:rPr>
        <w:t>；</w:t>
      </w:r>
    </w:p>
    <w:p w14:paraId="68AC9A78" w14:textId="59B08440" w:rsidR="00906AB2" w:rsidRPr="00E61152" w:rsidRDefault="003C079F" w:rsidP="00800D99">
      <w:r>
        <w:rPr>
          <w:noProof/>
        </w:rPr>
        <w:drawing>
          <wp:inline distT="0" distB="0" distL="0" distR="0" wp14:anchorId="63CE7652" wp14:editId="7162AD56">
            <wp:extent cx="5274310" cy="25038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03805"/>
                    </a:xfrm>
                    <a:prstGeom prst="rect">
                      <a:avLst/>
                    </a:prstGeom>
                  </pic:spPr>
                </pic:pic>
              </a:graphicData>
            </a:graphic>
          </wp:inline>
        </w:drawing>
      </w:r>
    </w:p>
    <w:p w14:paraId="4223D520" w14:textId="27D51794" w:rsidR="00C44277" w:rsidRPr="00C44277" w:rsidRDefault="00752EB3" w:rsidP="00C44277">
      <w:pPr>
        <w:pStyle w:val="3"/>
      </w:pPr>
      <w:bookmarkStart w:id="16" w:name="_Toc27143008"/>
      <w:r>
        <w:rPr>
          <w:rFonts w:hint="eastAsia"/>
        </w:rPr>
        <w:t>6</w:t>
      </w:r>
      <w:r>
        <w:rPr>
          <w:rFonts w:hint="eastAsia"/>
        </w:rPr>
        <w:t>、</w:t>
      </w:r>
      <w:r w:rsidR="00C44277" w:rsidRPr="00C44277">
        <w:t>（</w:t>
      </w:r>
      <w:r w:rsidR="000F054F">
        <w:rPr>
          <w:rFonts w:hint="eastAsia"/>
        </w:rPr>
        <w:t>库内</w:t>
      </w:r>
      <w:r w:rsidR="00C44277" w:rsidRPr="00C44277">
        <w:t>）</w:t>
      </w:r>
      <w:bookmarkEnd w:id="14"/>
      <w:r w:rsidR="000F054F">
        <w:rPr>
          <w:rFonts w:hint="eastAsia"/>
        </w:rPr>
        <w:t>移位开单</w:t>
      </w:r>
      <w:r w:rsidR="00822F18">
        <w:rPr>
          <w:rFonts w:hint="eastAsia"/>
        </w:rPr>
        <w:t>、入库开单</w:t>
      </w:r>
      <w:r w:rsidR="003D7513">
        <w:rPr>
          <w:rFonts w:hint="eastAsia"/>
        </w:rPr>
        <w:t>-</w:t>
      </w:r>
      <w:r w:rsidR="00822F18">
        <w:rPr>
          <w:rFonts w:hint="eastAsia"/>
        </w:rPr>
        <w:t>货位分配选择残品区新增【自动分配】功能</w:t>
      </w:r>
      <w:bookmarkEnd w:id="16"/>
    </w:p>
    <w:p w14:paraId="612B461F" w14:textId="148649B1" w:rsidR="000F054F" w:rsidRPr="000F054F" w:rsidRDefault="000F054F" w:rsidP="00D853D7">
      <w:pPr>
        <w:rPr>
          <w:rStyle w:val="a6"/>
        </w:rPr>
      </w:pPr>
      <w:r w:rsidRPr="000F054F">
        <w:rPr>
          <w:rStyle w:val="a6"/>
        </w:rPr>
        <w:t>{</w:t>
      </w:r>
      <w:r w:rsidR="00EC3322">
        <w:rPr>
          <w:rStyle w:val="a6"/>
        </w:rPr>
        <w:t>38961</w:t>
      </w:r>
      <w:r w:rsidRPr="000F054F">
        <w:rPr>
          <w:rStyle w:val="a6"/>
        </w:rPr>
        <w:t>【</w:t>
      </w:r>
      <w:proofErr w:type="spellStart"/>
      <w:r w:rsidRPr="000F054F">
        <w:rPr>
          <w:rStyle w:val="a6"/>
        </w:rPr>
        <w:t>guomai</w:t>
      </w:r>
      <w:proofErr w:type="spellEnd"/>
      <w:r w:rsidRPr="000F054F">
        <w:rPr>
          <w:rStyle w:val="a6"/>
        </w:rPr>
        <w:t>】移位开单添加残品</w:t>
      </w:r>
      <w:r w:rsidRPr="000F054F">
        <w:rPr>
          <w:rStyle w:val="a6"/>
        </w:rPr>
        <w:t xml:space="preserve"> </w:t>
      </w:r>
      <w:r w:rsidRPr="000F054F">
        <w:rPr>
          <w:rStyle w:val="a6"/>
        </w:rPr>
        <w:t>货位分配残品区自动分配</w:t>
      </w:r>
      <w:r w:rsidRPr="000F054F">
        <w:rPr>
          <w:rStyle w:val="a6"/>
        </w:rPr>
        <w:t>}</w:t>
      </w:r>
    </w:p>
    <w:p w14:paraId="7ACB07AA" w14:textId="352985A9" w:rsidR="00C44277" w:rsidRPr="005F2C85" w:rsidRDefault="00C44277" w:rsidP="00D853D7">
      <w:pPr>
        <w:rPr>
          <w:rFonts w:ascii="Helvetica Neue" w:hAnsi="Helvetica Neue"/>
          <w:color w:val="141414"/>
          <w:sz w:val="21"/>
          <w:szCs w:val="21"/>
          <w:shd w:val="clear" w:color="auto" w:fill="F1F9EB"/>
        </w:rPr>
      </w:pPr>
      <w:r w:rsidRPr="00F860AA">
        <w:rPr>
          <w:rFonts w:hint="eastAsia"/>
          <w:b/>
          <w:bCs/>
        </w:rPr>
        <w:t>参考场景：</w:t>
      </w:r>
      <w:r w:rsidR="005164E9" w:rsidRPr="005164E9">
        <w:rPr>
          <w:rFonts w:hint="eastAsia"/>
        </w:rPr>
        <w:t>在移位开单添加残品比较多时候需要货位分配移入残品货位目前只能通过一个个选择</w:t>
      </w:r>
      <w:r w:rsidR="007330EF">
        <w:rPr>
          <w:rFonts w:hint="eastAsia"/>
        </w:rPr>
        <w:t>，目前需要</w:t>
      </w:r>
      <w:r w:rsidR="007330EF" w:rsidRPr="007330EF">
        <w:t>优先将相同的残品归档到统一的货位，方便客户退货存储。</w:t>
      </w:r>
    </w:p>
    <w:p w14:paraId="331A1589" w14:textId="4188083B" w:rsidR="00C44277" w:rsidRPr="005164E9" w:rsidRDefault="003153D1" w:rsidP="00D853D7">
      <w:r>
        <w:rPr>
          <w:rFonts w:hint="eastAsia"/>
          <w:b/>
          <w:bCs/>
        </w:rPr>
        <w:t>涉及界面</w:t>
      </w:r>
      <w:r w:rsidR="00C44277">
        <w:rPr>
          <w:rFonts w:hint="eastAsia"/>
          <w:b/>
          <w:bCs/>
        </w:rPr>
        <w:t>：</w:t>
      </w:r>
      <w:r w:rsidR="005164E9" w:rsidRPr="00493AB5">
        <w:rPr>
          <w:rFonts w:hint="eastAsia"/>
        </w:rPr>
        <w:t>移位</w:t>
      </w:r>
      <w:r w:rsidR="005164E9">
        <w:rPr>
          <w:rFonts w:hint="eastAsia"/>
        </w:rPr>
        <w:t>开单</w:t>
      </w:r>
      <w:r>
        <w:rPr>
          <w:rFonts w:hint="eastAsia"/>
        </w:rPr>
        <w:t>；入库开单</w:t>
      </w:r>
    </w:p>
    <w:p w14:paraId="35407757" w14:textId="77777777" w:rsidR="00F34ACA" w:rsidRDefault="00C44277" w:rsidP="00D853D7">
      <w:r>
        <w:rPr>
          <w:rFonts w:hint="eastAsia"/>
          <w:b/>
          <w:bCs/>
        </w:rPr>
        <w:t>功能</w:t>
      </w:r>
      <w:r w:rsidRPr="00F860AA">
        <w:rPr>
          <w:rFonts w:hint="eastAsia"/>
          <w:b/>
          <w:bCs/>
        </w:rPr>
        <w:t>说明：</w:t>
      </w:r>
      <w:r w:rsidR="003153D1" w:rsidRPr="003153D1">
        <w:rPr>
          <w:rFonts w:hint="eastAsia"/>
        </w:rPr>
        <w:t>移位开单以及入库开单界面在货位分配时，</w:t>
      </w:r>
      <w:r w:rsidR="00822F18">
        <w:rPr>
          <w:rFonts w:hint="eastAsia"/>
        </w:rPr>
        <w:t>点击【</w:t>
      </w:r>
      <w:r w:rsidR="00822F18" w:rsidRPr="003153D1">
        <w:rPr>
          <w:rFonts w:hint="eastAsia"/>
        </w:rPr>
        <w:t>残品区</w:t>
      </w:r>
      <w:r w:rsidR="00822F18">
        <w:rPr>
          <w:rFonts w:hint="eastAsia"/>
        </w:rPr>
        <w:t>】新增</w:t>
      </w:r>
      <w:r w:rsidR="003153D1" w:rsidRPr="003153D1">
        <w:rPr>
          <w:rFonts w:hint="eastAsia"/>
        </w:rPr>
        <w:t>【自动分配】</w:t>
      </w:r>
      <w:r w:rsidR="00822F18">
        <w:rPr>
          <w:rFonts w:hint="eastAsia"/>
        </w:rPr>
        <w:t>功能</w:t>
      </w:r>
      <w:r w:rsidR="009B52E8">
        <w:rPr>
          <w:rFonts w:hint="eastAsia"/>
        </w:rPr>
        <w:t>。</w:t>
      </w:r>
    </w:p>
    <w:p w14:paraId="7CD22005" w14:textId="53309682" w:rsidR="00F34ACA" w:rsidRDefault="00F34ACA" w:rsidP="00D853D7">
      <w:r>
        <w:rPr>
          <w:rFonts w:hint="eastAsia"/>
        </w:rPr>
        <w:lastRenderedPageBreak/>
        <w:t>①</w:t>
      </w:r>
      <w:r w:rsidR="009B52E8">
        <w:rPr>
          <w:rFonts w:hint="eastAsia"/>
        </w:rPr>
        <w:t>如果列表货品在</w:t>
      </w:r>
      <w:r w:rsidR="009B52E8" w:rsidRPr="009B52E8">
        <w:t>残品区有货品货位关系的优先分配</w:t>
      </w:r>
      <w:r w:rsidR="009B52E8" w:rsidRPr="009B52E8">
        <w:rPr>
          <w:rFonts w:hint="eastAsia"/>
        </w:rPr>
        <w:t>（如果</w:t>
      </w:r>
      <w:r w:rsidR="009B52E8">
        <w:rPr>
          <w:rFonts w:hint="eastAsia"/>
        </w:rPr>
        <w:t>列表货品在</w:t>
      </w:r>
      <w:r w:rsidR="009B52E8" w:rsidRPr="009B52E8">
        <w:t>残品区</w:t>
      </w:r>
      <w:r w:rsidR="009B52E8" w:rsidRPr="009B52E8">
        <w:rPr>
          <w:rFonts w:hint="eastAsia"/>
        </w:rPr>
        <w:t>多个货位存在，则按照</w:t>
      </w:r>
      <w:r w:rsidR="009B52E8" w:rsidRPr="009B52E8">
        <w:t>货位优先级</w:t>
      </w:r>
      <w:r w:rsidR="009B52E8" w:rsidRPr="009B52E8">
        <w:t>&gt;</w:t>
      </w:r>
      <w:r w:rsidR="009B52E8" w:rsidRPr="009B52E8">
        <w:t>货位货品有效期早的</w:t>
      </w:r>
      <w:r w:rsidR="009B52E8" w:rsidRPr="009B52E8">
        <w:t>&gt;</w:t>
      </w:r>
      <w:r w:rsidR="009B52E8" w:rsidRPr="009B52E8">
        <w:rPr>
          <w:rFonts w:hint="eastAsia"/>
        </w:rPr>
        <w:t>【</w:t>
      </w:r>
      <w:r w:rsidR="009B52E8" w:rsidRPr="009B52E8">
        <w:t>一个货品多个货位时，货位分配顺序</w:t>
      </w:r>
      <w:r w:rsidR="009B52E8" w:rsidRPr="009B52E8">
        <w:rPr>
          <w:rFonts w:hint="eastAsia"/>
        </w:rPr>
        <w:t>[</w:t>
      </w:r>
      <w:r w:rsidR="009B52E8" w:rsidRPr="009B52E8">
        <w:t>货品先进先出</w:t>
      </w:r>
      <w:r w:rsidR="009B52E8" w:rsidRPr="009B52E8">
        <w:t>\</w:t>
      </w:r>
      <w:r w:rsidR="009B52E8" w:rsidRPr="009B52E8">
        <w:t>货品数量少的先出</w:t>
      </w:r>
      <w:r w:rsidR="009B52E8" w:rsidRPr="009B52E8">
        <w:t>\</w:t>
      </w:r>
      <w:r w:rsidR="009B52E8" w:rsidRPr="009B52E8">
        <w:t>货位顺序</w:t>
      </w:r>
      <w:r w:rsidR="009B52E8" w:rsidRPr="009B52E8">
        <w:rPr>
          <w:rFonts w:hint="eastAsia"/>
        </w:rPr>
        <w:t>]</w:t>
      </w:r>
      <w:r w:rsidR="009B52E8" w:rsidRPr="009B52E8">
        <w:rPr>
          <w:rFonts w:hint="eastAsia"/>
        </w:rPr>
        <w:t>】顺序分配货位</w:t>
      </w:r>
      <w:r w:rsidR="009B52E8" w:rsidRPr="009B52E8">
        <w:t>）</w:t>
      </w:r>
      <w:r>
        <w:rPr>
          <w:rFonts w:hint="eastAsia"/>
        </w:rPr>
        <w:t>；</w:t>
      </w:r>
    </w:p>
    <w:p w14:paraId="3EA2607C" w14:textId="2E3730C7" w:rsidR="00C44277" w:rsidRPr="003153D1" w:rsidRDefault="00F34ACA" w:rsidP="00D853D7">
      <w:r>
        <w:rPr>
          <w:rFonts w:hint="eastAsia"/>
        </w:rPr>
        <w:t>②</w:t>
      </w:r>
      <w:r w:rsidR="009B52E8" w:rsidRPr="009B52E8">
        <w:t>如果</w:t>
      </w:r>
      <w:r w:rsidR="009B52E8" w:rsidRPr="009B52E8">
        <w:rPr>
          <w:rFonts w:hint="eastAsia"/>
        </w:rPr>
        <w:t>列表中有</w:t>
      </w:r>
      <w:r w:rsidR="009B52E8" w:rsidRPr="009B52E8">
        <w:t>部分或者全部货品在残品区没有货品货位关系，弹出提示：【商家编码</w:t>
      </w:r>
      <w:r w:rsidR="009B52E8" w:rsidRPr="009B52E8">
        <w:t>XXXX</w:t>
      </w:r>
      <w:r w:rsidR="009B52E8" w:rsidRPr="009B52E8">
        <w:t>没有货品货位关系，自动分配失败，请手动分配。】</w:t>
      </w:r>
      <w:r w:rsidR="009B52E8" w:rsidRPr="009B52E8">
        <w:t xml:space="preserve">  </w:t>
      </w:r>
      <w:r w:rsidR="009B52E8" w:rsidRPr="009B52E8">
        <w:t>让客户自己手动分配</w:t>
      </w:r>
      <w:r>
        <w:rPr>
          <w:rFonts w:hint="eastAsia"/>
        </w:rPr>
        <w:t>；</w:t>
      </w:r>
    </w:p>
    <w:p w14:paraId="1562625D" w14:textId="7C615F19" w:rsidR="00A25DD5" w:rsidRDefault="003153D1" w:rsidP="00093CF7">
      <w:r>
        <w:rPr>
          <w:noProof/>
        </w:rPr>
        <w:drawing>
          <wp:inline distT="0" distB="0" distL="0" distR="0" wp14:anchorId="46FD2376" wp14:editId="14108207">
            <wp:extent cx="5274310" cy="2482215"/>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82215"/>
                    </a:xfrm>
                    <a:prstGeom prst="rect">
                      <a:avLst/>
                    </a:prstGeom>
                  </pic:spPr>
                </pic:pic>
              </a:graphicData>
            </a:graphic>
          </wp:inline>
        </w:drawing>
      </w:r>
    </w:p>
    <w:p w14:paraId="3E8A2DE7" w14:textId="6692B132" w:rsidR="00086EF2" w:rsidRDefault="00752EB3" w:rsidP="00086EF2">
      <w:pPr>
        <w:pStyle w:val="3"/>
      </w:pPr>
      <w:bookmarkStart w:id="17" w:name="_Toc27143009"/>
      <w:r>
        <w:rPr>
          <w:rFonts w:hint="eastAsia"/>
        </w:rPr>
        <w:t>7</w:t>
      </w:r>
      <w:r>
        <w:rPr>
          <w:rFonts w:hint="eastAsia"/>
        </w:rPr>
        <w:t>、</w:t>
      </w:r>
      <w:r w:rsidR="00086EF2">
        <w:rPr>
          <w:rFonts w:hint="eastAsia"/>
        </w:rPr>
        <w:t>（统计）</w:t>
      </w:r>
      <w:r w:rsidR="007D54BE">
        <w:rPr>
          <w:rFonts w:hint="eastAsia"/>
        </w:rPr>
        <w:t>发货汇</w:t>
      </w:r>
      <w:proofErr w:type="gramStart"/>
      <w:r w:rsidR="007D54BE">
        <w:rPr>
          <w:rFonts w:hint="eastAsia"/>
        </w:rPr>
        <w:t>总帐</w:t>
      </w:r>
      <w:proofErr w:type="gramEnd"/>
      <w:r w:rsidR="00B52024">
        <w:rPr>
          <w:rFonts w:hint="eastAsia"/>
        </w:rPr>
        <w:t>界面新增</w:t>
      </w:r>
      <w:r w:rsidR="00F14429">
        <w:rPr>
          <w:rFonts w:hint="eastAsia"/>
        </w:rPr>
        <w:t>【按货主</w:t>
      </w:r>
      <w:r w:rsidR="00F14429">
        <w:rPr>
          <w:rFonts w:hint="eastAsia"/>
        </w:rPr>
        <w:t>+</w:t>
      </w:r>
      <w:r w:rsidR="00F14429">
        <w:rPr>
          <w:rFonts w:hint="eastAsia"/>
        </w:rPr>
        <w:t>物流方式】</w:t>
      </w:r>
      <w:r w:rsidR="00B52024">
        <w:rPr>
          <w:rFonts w:hint="eastAsia"/>
        </w:rPr>
        <w:t>汇总方式</w:t>
      </w:r>
      <w:bookmarkEnd w:id="17"/>
    </w:p>
    <w:p w14:paraId="39FBDACD" w14:textId="63904444" w:rsidR="00086EF2" w:rsidRPr="00086EF2" w:rsidRDefault="00086EF2" w:rsidP="00093CF7">
      <w:pPr>
        <w:rPr>
          <w:rStyle w:val="a6"/>
        </w:rPr>
      </w:pPr>
      <w:r w:rsidRPr="00086EF2">
        <w:rPr>
          <w:rStyle w:val="a6"/>
        </w:rPr>
        <w:t>{</w:t>
      </w:r>
      <w:r w:rsidRPr="00086EF2">
        <w:rPr>
          <w:rStyle w:val="a6"/>
          <w:rFonts w:hint="eastAsia"/>
        </w:rPr>
        <w:t>3</w:t>
      </w:r>
      <w:r w:rsidRPr="00086EF2">
        <w:rPr>
          <w:rStyle w:val="a6"/>
        </w:rPr>
        <w:t>9680</w:t>
      </w:r>
      <w:r w:rsidRPr="00086EF2">
        <w:rPr>
          <w:rStyle w:val="a6"/>
        </w:rPr>
        <w:t>【新增】【</w:t>
      </w:r>
      <w:r w:rsidRPr="00086EF2">
        <w:rPr>
          <w:rStyle w:val="a6"/>
        </w:rPr>
        <w:t xml:space="preserve"> </w:t>
      </w:r>
      <w:proofErr w:type="spellStart"/>
      <w:r w:rsidRPr="00086EF2">
        <w:rPr>
          <w:rStyle w:val="a6"/>
        </w:rPr>
        <w:t>jstd</w:t>
      </w:r>
      <w:proofErr w:type="spellEnd"/>
      <w:r w:rsidRPr="00086EF2">
        <w:rPr>
          <w:rStyle w:val="a6"/>
        </w:rPr>
        <w:t>】发货汇</w:t>
      </w:r>
      <w:proofErr w:type="gramStart"/>
      <w:r w:rsidRPr="00086EF2">
        <w:rPr>
          <w:rStyle w:val="a6"/>
        </w:rPr>
        <w:t>总帐</w:t>
      </w:r>
      <w:proofErr w:type="gramEnd"/>
      <w:r w:rsidRPr="00086EF2">
        <w:rPr>
          <w:rStyle w:val="a6"/>
        </w:rPr>
        <w:t>界面显示每个货主下面有具体哪些快递</w:t>
      </w:r>
      <w:r w:rsidRPr="00086EF2">
        <w:rPr>
          <w:rStyle w:val="a6"/>
        </w:rPr>
        <w:t>​</w:t>
      </w:r>
      <w:r w:rsidRPr="00086EF2">
        <w:rPr>
          <w:rStyle w:val="a6"/>
          <w:rFonts w:hint="eastAsia"/>
        </w:rPr>
        <w:t>}</w:t>
      </w:r>
    </w:p>
    <w:p w14:paraId="0DE74723" w14:textId="588421E8" w:rsidR="00086EF2" w:rsidRDefault="005A542F" w:rsidP="00093CF7">
      <w:pPr>
        <w:rPr>
          <w:b/>
          <w:bCs/>
        </w:rPr>
      </w:pPr>
      <w:r w:rsidRPr="00F860AA">
        <w:rPr>
          <w:rFonts w:hint="eastAsia"/>
          <w:b/>
          <w:bCs/>
        </w:rPr>
        <w:t>参考场景：</w:t>
      </w:r>
      <w:r w:rsidR="008A0CCC" w:rsidRPr="008A0CCC">
        <w:rPr>
          <w:rFonts w:hint="eastAsia"/>
        </w:rPr>
        <w:t>做发货量的报表，需要统计出来每个货主使用每个物流发送的包裹数分别是多少</w:t>
      </w:r>
      <w:r w:rsidR="008A0CCC">
        <w:rPr>
          <w:rFonts w:hint="eastAsia"/>
        </w:rPr>
        <w:t>。</w:t>
      </w:r>
    </w:p>
    <w:p w14:paraId="6E8D9328" w14:textId="7801DEB8" w:rsidR="005A542F" w:rsidRDefault="005A542F" w:rsidP="00093CF7">
      <w:r>
        <w:rPr>
          <w:rFonts w:hint="eastAsia"/>
          <w:b/>
          <w:bCs/>
        </w:rPr>
        <w:t>操作路径：</w:t>
      </w:r>
      <w:r w:rsidR="008A0CCC" w:rsidRPr="008A0CCC">
        <w:rPr>
          <w:rFonts w:hint="eastAsia"/>
        </w:rPr>
        <w:t>统计</w:t>
      </w:r>
      <w:r w:rsidR="008A0CCC" w:rsidRPr="008A0CCC">
        <w:rPr>
          <w:rFonts w:hint="eastAsia"/>
        </w:rPr>
        <w:t xml:space="preserve"> </w:t>
      </w:r>
      <w:r w:rsidR="008A0CCC" w:rsidRPr="008A0CCC">
        <w:t xml:space="preserve">&gt; </w:t>
      </w:r>
      <w:r w:rsidR="008A0CCC" w:rsidRPr="008A0CCC">
        <w:rPr>
          <w:rFonts w:hint="eastAsia"/>
        </w:rPr>
        <w:t>发货</w:t>
      </w:r>
      <w:r w:rsidR="008A0CCC" w:rsidRPr="008A0CCC">
        <w:rPr>
          <w:rFonts w:hint="eastAsia"/>
        </w:rPr>
        <w:t xml:space="preserve"> </w:t>
      </w:r>
      <w:r w:rsidR="008A0CCC" w:rsidRPr="008A0CCC">
        <w:t xml:space="preserve">&gt; </w:t>
      </w:r>
      <w:r w:rsidR="008A0CCC" w:rsidRPr="008A0CCC">
        <w:rPr>
          <w:rFonts w:hint="eastAsia"/>
        </w:rPr>
        <w:t>发货汇</w:t>
      </w:r>
      <w:proofErr w:type="gramStart"/>
      <w:r w:rsidR="008A0CCC" w:rsidRPr="008A0CCC">
        <w:rPr>
          <w:rFonts w:hint="eastAsia"/>
        </w:rPr>
        <w:t>总帐</w:t>
      </w:r>
      <w:proofErr w:type="gramEnd"/>
    </w:p>
    <w:p w14:paraId="36B39BE4" w14:textId="6CBCC894" w:rsidR="00A176FA" w:rsidRPr="00A176FA" w:rsidRDefault="005A542F" w:rsidP="00093CF7">
      <w:r>
        <w:rPr>
          <w:rFonts w:hint="eastAsia"/>
          <w:b/>
          <w:bCs/>
        </w:rPr>
        <w:t>功能</w:t>
      </w:r>
      <w:r w:rsidRPr="00F860AA">
        <w:rPr>
          <w:rFonts w:hint="eastAsia"/>
          <w:b/>
          <w:bCs/>
        </w:rPr>
        <w:t>说明：</w:t>
      </w:r>
      <w:r w:rsidR="008A0CCC">
        <w:rPr>
          <w:rFonts w:hint="eastAsia"/>
        </w:rPr>
        <w:t>发货汇</w:t>
      </w:r>
      <w:proofErr w:type="gramStart"/>
      <w:r w:rsidR="008A0CCC">
        <w:rPr>
          <w:rFonts w:hint="eastAsia"/>
        </w:rPr>
        <w:t>总帐</w:t>
      </w:r>
      <w:proofErr w:type="gramEnd"/>
      <w:r w:rsidR="008A0CCC">
        <w:rPr>
          <w:rFonts w:hint="eastAsia"/>
        </w:rPr>
        <w:t>界面新增【按货主</w:t>
      </w:r>
      <w:r w:rsidR="008A0CCC">
        <w:rPr>
          <w:rFonts w:hint="eastAsia"/>
        </w:rPr>
        <w:t>+</w:t>
      </w:r>
      <w:r w:rsidR="008A0CCC">
        <w:rPr>
          <w:rFonts w:hint="eastAsia"/>
        </w:rPr>
        <w:t>物流方式】汇总方式</w:t>
      </w:r>
      <w:r w:rsidR="00E10E65">
        <w:rPr>
          <w:rFonts w:hint="eastAsia"/>
        </w:rPr>
        <w:t>。</w:t>
      </w:r>
      <w:r w:rsidR="000B40F9" w:rsidRPr="000B40F9">
        <w:rPr>
          <w:rFonts w:hint="eastAsia"/>
        </w:rPr>
        <w:t>点击【搜索】</w:t>
      </w:r>
      <w:r w:rsidR="000B40F9" w:rsidRPr="000B40F9">
        <w:t>后界面中</w:t>
      </w:r>
      <w:r w:rsidR="000B40F9" w:rsidRPr="000B40F9">
        <w:rPr>
          <w:rFonts w:hint="eastAsia"/>
        </w:rPr>
        <w:t>按照</w:t>
      </w:r>
      <w:r w:rsidR="000B40F9" w:rsidRPr="000B40F9">
        <w:t>货主</w:t>
      </w:r>
      <w:r w:rsidR="000B40F9">
        <w:rPr>
          <w:rFonts w:hint="eastAsia"/>
        </w:rPr>
        <w:t>+</w:t>
      </w:r>
      <w:r w:rsidR="000B40F9" w:rsidRPr="000B40F9">
        <w:t>物流公司的</w:t>
      </w:r>
      <w:r w:rsidR="000B40F9" w:rsidRPr="000B40F9">
        <w:rPr>
          <w:rFonts w:hint="eastAsia"/>
        </w:rPr>
        <w:t>维度</w:t>
      </w:r>
      <w:r w:rsidR="000B40F9" w:rsidRPr="000B40F9">
        <w:t>显示</w:t>
      </w:r>
      <w:r w:rsidR="000B40F9" w:rsidRPr="000B40F9">
        <w:rPr>
          <w:rFonts w:hint="eastAsia"/>
        </w:rPr>
        <w:t>发货信息</w:t>
      </w:r>
      <w:r w:rsidR="000B40F9" w:rsidRPr="000B40F9">
        <w:t>。</w:t>
      </w:r>
      <w:r w:rsidR="00090EBE">
        <w:rPr>
          <w:rFonts w:hint="eastAsia"/>
        </w:rPr>
        <w:t>界面</w:t>
      </w:r>
      <w:r w:rsidR="00A176FA">
        <w:rPr>
          <w:rFonts w:hint="eastAsia"/>
        </w:rPr>
        <w:t>显示</w:t>
      </w:r>
      <w:r w:rsidR="00090EBE">
        <w:rPr>
          <w:rFonts w:hint="eastAsia"/>
        </w:rPr>
        <w:t>信息</w:t>
      </w:r>
      <w:r w:rsidR="00A176FA">
        <w:rPr>
          <w:rFonts w:hint="eastAsia"/>
        </w:rPr>
        <w:t>为货主、物流公司、包裹数、订单数、货品总数量、货品总体积、货品总重量、发货日期、邮资总成本、邮资总成本以及总金额。</w:t>
      </w:r>
    </w:p>
    <w:p w14:paraId="27DE95C8" w14:textId="64C4BB24" w:rsidR="0028733C" w:rsidRPr="000B40F9" w:rsidRDefault="000B40F9" w:rsidP="00093CF7">
      <w:r>
        <w:rPr>
          <w:noProof/>
        </w:rPr>
        <w:drawing>
          <wp:inline distT="0" distB="0" distL="0" distR="0" wp14:anchorId="1BD8167D" wp14:editId="1A4F06CE">
            <wp:extent cx="5274310" cy="248539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85390"/>
                    </a:xfrm>
                    <a:prstGeom prst="rect">
                      <a:avLst/>
                    </a:prstGeom>
                  </pic:spPr>
                </pic:pic>
              </a:graphicData>
            </a:graphic>
          </wp:inline>
        </w:drawing>
      </w:r>
    </w:p>
    <w:p w14:paraId="3FB36F03" w14:textId="6896660A" w:rsidR="005753F6" w:rsidRDefault="00752EB3" w:rsidP="000A690E">
      <w:pPr>
        <w:pStyle w:val="3"/>
      </w:pPr>
      <w:bookmarkStart w:id="18" w:name="_Toc27143010"/>
      <w:r>
        <w:rPr>
          <w:rFonts w:hint="eastAsia"/>
        </w:rPr>
        <w:lastRenderedPageBreak/>
        <w:t>8</w:t>
      </w:r>
      <w:r>
        <w:rPr>
          <w:rFonts w:hint="eastAsia"/>
        </w:rPr>
        <w:t>、</w:t>
      </w:r>
      <w:r w:rsidR="000A690E">
        <w:rPr>
          <w:rFonts w:hint="eastAsia"/>
        </w:rPr>
        <w:t>（设置）</w:t>
      </w:r>
      <w:r w:rsidR="00FA7432">
        <w:rPr>
          <w:rFonts w:hint="eastAsia"/>
        </w:rPr>
        <w:t>新增【临期货品不允许发货】自定义配置</w:t>
      </w:r>
      <w:bookmarkEnd w:id="18"/>
    </w:p>
    <w:p w14:paraId="497FBE61" w14:textId="3EC18B0D" w:rsidR="00D317F7" w:rsidRPr="000A690E" w:rsidRDefault="000A690E" w:rsidP="00D853D7">
      <w:pPr>
        <w:rPr>
          <w:rStyle w:val="a6"/>
        </w:rPr>
      </w:pPr>
      <w:r w:rsidRPr="000A690E">
        <w:rPr>
          <w:rStyle w:val="a6"/>
        </w:rPr>
        <w:t>{37816 </w:t>
      </w:r>
      <w:r w:rsidRPr="000A690E">
        <w:rPr>
          <w:rStyle w:val="a6"/>
        </w:rPr>
        <w:t>【</w:t>
      </w:r>
      <w:proofErr w:type="spellStart"/>
      <w:r w:rsidRPr="000A690E">
        <w:rPr>
          <w:rStyle w:val="a6"/>
        </w:rPr>
        <w:t>yswl,rnb</w:t>
      </w:r>
      <w:r w:rsidR="006A034B">
        <w:rPr>
          <w:rStyle w:val="a6"/>
          <w:rFonts w:hint="eastAsia"/>
        </w:rPr>
        <w:t>,</w:t>
      </w:r>
      <w:r w:rsidRPr="000A690E">
        <w:rPr>
          <w:rStyle w:val="a6"/>
        </w:rPr>
        <w:t>bhyc</w:t>
      </w:r>
      <w:proofErr w:type="spellEnd"/>
      <w:r w:rsidRPr="000A690E">
        <w:rPr>
          <w:rStyle w:val="a6"/>
        </w:rPr>
        <w:t>】效期临近货品冻结出库</w:t>
      </w:r>
      <w:r w:rsidRPr="000A690E">
        <w:rPr>
          <w:rStyle w:val="a6"/>
        </w:rPr>
        <w:t>}</w:t>
      </w:r>
    </w:p>
    <w:p w14:paraId="4E2C9492" w14:textId="120D1007" w:rsidR="00D317F7" w:rsidRDefault="007321AA" w:rsidP="00D853D7">
      <w:r w:rsidRPr="00F860AA">
        <w:rPr>
          <w:rFonts w:hint="eastAsia"/>
          <w:b/>
          <w:bCs/>
        </w:rPr>
        <w:t>参考场景：</w:t>
      </w:r>
      <w:r w:rsidR="00F64F8B" w:rsidRPr="00F64F8B">
        <w:rPr>
          <w:rFonts w:hint="eastAsia"/>
        </w:rPr>
        <w:t>客户这边是做化妆品和食品的，临期和到期产品发出去会导致买家投诉。</w:t>
      </w:r>
      <w:r w:rsidR="008666F5">
        <w:rPr>
          <w:rFonts w:hint="eastAsia"/>
        </w:rPr>
        <w:t>所以</w:t>
      </w:r>
      <w:r w:rsidR="00F64F8B" w:rsidRPr="00F64F8B">
        <w:rPr>
          <w:rFonts w:hint="eastAsia"/>
        </w:rPr>
        <w:t>希望系统可以实现临期到期产品冻结出库。</w:t>
      </w:r>
    </w:p>
    <w:p w14:paraId="0CAF519C" w14:textId="447DBD1C" w:rsidR="007321AA" w:rsidRDefault="007321AA" w:rsidP="007321AA">
      <w:r>
        <w:rPr>
          <w:rFonts w:hint="eastAsia"/>
          <w:b/>
          <w:bCs/>
        </w:rPr>
        <w:t>操作路径：</w:t>
      </w:r>
      <w:r>
        <w:rPr>
          <w:rFonts w:hint="eastAsia"/>
        </w:rPr>
        <w:t>设置</w:t>
      </w:r>
      <w:r w:rsidRPr="006A337C">
        <w:rPr>
          <w:rFonts w:hint="eastAsia"/>
        </w:rPr>
        <w:t xml:space="preserve"> </w:t>
      </w:r>
      <w:r w:rsidRPr="006A337C">
        <w:t xml:space="preserve">&gt; </w:t>
      </w:r>
      <w:r>
        <w:rPr>
          <w:rFonts w:hint="eastAsia"/>
        </w:rPr>
        <w:t>系统设置</w:t>
      </w:r>
      <w:r w:rsidRPr="006A337C">
        <w:rPr>
          <w:rFonts w:hint="eastAsia"/>
        </w:rPr>
        <w:t xml:space="preserve"> &gt;</w:t>
      </w:r>
      <w:r w:rsidRPr="006A337C">
        <w:t xml:space="preserve"> </w:t>
      </w:r>
      <w:r>
        <w:rPr>
          <w:rFonts w:hint="eastAsia"/>
        </w:rPr>
        <w:t>订单设置</w:t>
      </w:r>
    </w:p>
    <w:p w14:paraId="3485C101" w14:textId="0976CF0F" w:rsidR="007321AA" w:rsidRDefault="007321AA" w:rsidP="007321AA">
      <w:r>
        <w:rPr>
          <w:rFonts w:hint="eastAsia"/>
          <w:b/>
          <w:bCs/>
        </w:rPr>
        <w:t>功能</w:t>
      </w:r>
      <w:r w:rsidRPr="00F860AA">
        <w:rPr>
          <w:rFonts w:hint="eastAsia"/>
          <w:b/>
          <w:bCs/>
        </w:rPr>
        <w:t>说明：</w:t>
      </w:r>
      <w:r w:rsidR="00FA7432">
        <w:rPr>
          <w:rFonts w:hint="eastAsia"/>
        </w:rPr>
        <w:t>新增【临期货品不允许发货】自定义配置</w:t>
      </w:r>
      <w:r w:rsidR="00EF71EF">
        <w:rPr>
          <w:rFonts w:hint="eastAsia"/>
        </w:rPr>
        <w:t>（</w:t>
      </w:r>
      <w:r w:rsidR="00EF71EF" w:rsidRPr="00EF71EF">
        <w:t>默认不勾选</w:t>
      </w:r>
      <w:r w:rsidR="00EF71EF">
        <w:rPr>
          <w:rFonts w:hint="eastAsia"/>
        </w:rPr>
        <w:t>）</w:t>
      </w:r>
      <w:r w:rsidR="00B37C72">
        <w:rPr>
          <w:rFonts w:hint="eastAsia"/>
        </w:rPr>
        <w:t>。</w:t>
      </w:r>
      <w:proofErr w:type="gramStart"/>
      <w:r w:rsidR="003651B6">
        <w:rPr>
          <w:rFonts w:hint="eastAsia"/>
        </w:rPr>
        <w:t>当当前</w:t>
      </w:r>
      <w:proofErr w:type="gramEnd"/>
      <w:r w:rsidR="003651B6">
        <w:rPr>
          <w:rFonts w:hint="eastAsia"/>
        </w:rPr>
        <w:t>日期</w:t>
      </w:r>
      <w:r w:rsidR="003651B6">
        <w:rPr>
          <w:rFonts w:hint="eastAsia"/>
        </w:rPr>
        <w:t xml:space="preserve"> =</w:t>
      </w:r>
      <w:r w:rsidR="003651B6">
        <w:t xml:space="preserve"> </w:t>
      </w:r>
      <w:r w:rsidR="003651B6" w:rsidRPr="00EF71EF">
        <w:rPr>
          <w:rFonts w:hint="eastAsia"/>
        </w:rPr>
        <w:t>有效期</w:t>
      </w:r>
      <w:r w:rsidR="003651B6" w:rsidRPr="00EF71EF">
        <w:rPr>
          <w:rFonts w:hint="eastAsia"/>
        </w:rPr>
        <w:t xml:space="preserve"> - </w:t>
      </w:r>
      <w:r w:rsidR="003651B6" w:rsidRPr="00EF71EF">
        <w:rPr>
          <w:rFonts w:hint="eastAsia"/>
        </w:rPr>
        <w:t>临期天数</w:t>
      </w:r>
      <w:r w:rsidR="003651B6">
        <w:rPr>
          <w:rFonts w:hint="eastAsia"/>
        </w:rPr>
        <w:t>时，该</w:t>
      </w:r>
      <w:r w:rsidR="003651B6" w:rsidRPr="00EF71EF">
        <w:rPr>
          <w:rFonts w:hint="eastAsia"/>
        </w:rPr>
        <w:t>货品</w:t>
      </w:r>
      <w:r w:rsidR="003651B6">
        <w:rPr>
          <w:rFonts w:hint="eastAsia"/>
        </w:rPr>
        <w:t>为临期货品。</w:t>
      </w:r>
      <w:proofErr w:type="gramStart"/>
      <w:r w:rsidR="00EF71EF" w:rsidRPr="00EF71EF">
        <w:rPr>
          <w:rFonts w:hint="eastAsia"/>
        </w:rPr>
        <w:t>勾选此</w:t>
      </w:r>
      <w:proofErr w:type="gramEnd"/>
      <w:r w:rsidR="00EF71EF" w:rsidRPr="00EF71EF">
        <w:rPr>
          <w:rFonts w:hint="eastAsia"/>
        </w:rPr>
        <w:t>配置，</w:t>
      </w:r>
      <w:r w:rsidR="00EF71EF">
        <w:rPr>
          <w:rFonts w:hint="eastAsia"/>
        </w:rPr>
        <w:t>如果货品在【货品档案】</w:t>
      </w:r>
      <w:r w:rsidR="00EF71EF" w:rsidRPr="00EF71EF">
        <w:rPr>
          <w:rFonts w:hint="eastAsia"/>
        </w:rPr>
        <w:t>填写了</w:t>
      </w:r>
      <w:r w:rsidR="00EF71EF">
        <w:rPr>
          <w:rFonts w:hint="eastAsia"/>
        </w:rPr>
        <w:t>“</w:t>
      </w:r>
      <w:r w:rsidR="00EF71EF" w:rsidRPr="00EF71EF">
        <w:rPr>
          <w:rFonts w:hint="eastAsia"/>
        </w:rPr>
        <w:t>临期天数</w:t>
      </w:r>
      <w:r w:rsidR="00EF71EF">
        <w:rPr>
          <w:rFonts w:hint="eastAsia"/>
        </w:rPr>
        <w:t>”</w:t>
      </w:r>
      <w:r w:rsidR="00EF71EF" w:rsidRPr="00EF71EF">
        <w:rPr>
          <w:rFonts w:hint="eastAsia"/>
        </w:rPr>
        <w:t>，而且货品在入库时填写了有效期，</w:t>
      </w:r>
      <w:r w:rsidR="00EF71EF">
        <w:rPr>
          <w:rFonts w:hint="eastAsia"/>
        </w:rPr>
        <w:t>此配置</w:t>
      </w:r>
      <w:r w:rsidR="00EF71EF" w:rsidRPr="00EF71EF">
        <w:rPr>
          <w:rFonts w:hint="eastAsia"/>
        </w:rPr>
        <w:t>生效</w:t>
      </w:r>
      <w:r w:rsidR="00EF71EF">
        <w:rPr>
          <w:rFonts w:hint="eastAsia"/>
        </w:rPr>
        <w:t>。</w:t>
      </w:r>
      <w:r w:rsidR="00EF71EF" w:rsidRPr="00EF71EF">
        <w:t>在</w:t>
      </w:r>
      <w:r w:rsidR="00EF71EF">
        <w:rPr>
          <w:rFonts w:hint="eastAsia"/>
        </w:rPr>
        <w:t>【</w:t>
      </w:r>
      <w:r w:rsidR="00EF71EF" w:rsidRPr="00EF71EF">
        <w:t>单据打印</w:t>
      </w:r>
      <w:r w:rsidR="00EF71EF">
        <w:rPr>
          <w:rFonts w:hint="eastAsia"/>
        </w:rPr>
        <w:t>】</w:t>
      </w:r>
      <w:r w:rsidR="00EF71EF" w:rsidRPr="00EF71EF">
        <w:t>界面执行货位分配时，若订单内的部分或者全部货品</w:t>
      </w:r>
      <w:r w:rsidR="00EF71EF">
        <w:rPr>
          <w:rFonts w:hint="eastAsia"/>
        </w:rPr>
        <w:t>为</w:t>
      </w:r>
      <w:r w:rsidR="00EF71EF" w:rsidRPr="00EF71EF">
        <w:t>临期货品，</w:t>
      </w:r>
      <w:r w:rsidR="003651B6">
        <w:rPr>
          <w:rFonts w:hint="eastAsia"/>
        </w:rPr>
        <w:t>①</w:t>
      </w:r>
      <w:r w:rsidR="00EF71EF">
        <w:rPr>
          <w:rFonts w:hint="eastAsia"/>
        </w:rPr>
        <w:t>自动分配：该订单将不会执行自动分配货位；</w:t>
      </w:r>
    </w:p>
    <w:p w14:paraId="1801AFAB" w14:textId="0002D59F" w:rsidR="00EF71EF" w:rsidRDefault="003651B6" w:rsidP="007321AA">
      <w:r>
        <w:rPr>
          <w:rFonts w:hint="eastAsia"/>
        </w:rPr>
        <w:t>②</w:t>
      </w:r>
      <w:r w:rsidR="00EF71EF">
        <w:rPr>
          <w:rFonts w:hint="eastAsia"/>
        </w:rPr>
        <w:t>手动分配：右键订单分配货位</w:t>
      </w:r>
      <w:r w:rsidR="00EF71EF">
        <w:rPr>
          <w:rFonts w:hint="eastAsia"/>
        </w:rPr>
        <w:t>-</w:t>
      </w:r>
      <w:r w:rsidR="00EF71EF">
        <w:rPr>
          <w:rFonts w:hint="eastAsia"/>
        </w:rPr>
        <w:t>报错</w:t>
      </w:r>
      <w:r w:rsidR="00AE60D0">
        <w:rPr>
          <w:rFonts w:hint="eastAsia"/>
        </w:rPr>
        <w:t>“商家编码</w:t>
      </w:r>
      <w:r w:rsidR="00AE60D0">
        <w:rPr>
          <w:rFonts w:hint="eastAsia"/>
        </w:rPr>
        <w:t>:</w:t>
      </w:r>
      <w:r w:rsidR="00AE60D0">
        <w:t>XXX</w:t>
      </w:r>
      <w:r w:rsidR="00AE60D0">
        <w:rPr>
          <w:rFonts w:hint="eastAsia"/>
        </w:rPr>
        <w:t>是临期货品，不能货位分配”</w:t>
      </w:r>
      <w:r w:rsidR="00EF71EF">
        <w:rPr>
          <w:rFonts w:hint="eastAsia"/>
        </w:rPr>
        <w:t>；</w:t>
      </w:r>
      <w:r w:rsidR="00AE60D0">
        <w:t xml:space="preserve"> </w:t>
      </w:r>
    </w:p>
    <w:p w14:paraId="5CF8F933" w14:textId="097624E7" w:rsidR="003651B6" w:rsidRPr="00193544" w:rsidRDefault="003651B6" w:rsidP="007321AA">
      <w:pPr>
        <w:rPr>
          <w:color w:val="FF0000"/>
        </w:rPr>
      </w:pPr>
      <w:r w:rsidRPr="00193544">
        <w:rPr>
          <w:rFonts w:hint="eastAsia"/>
          <w:color w:val="FF0000"/>
        </w:rPr>
        <w:t>注：此配置暂不支持批次货位分配以及整箱货位分配。</w:t>
      </w:r>
      <w:r w:rsidRPr="00193544">
        <w:rPr>
          <w:rFonts w:hint="eastAsia"/>
          <w:color w:val="FF0000"/>
        </w:rPr>
        <w:t xml:space="preserve"> </w:t>
      </w:r>
    </w:p>
    <w:p w14:paraId="55750669" w14:textId="4F128AD6" w:rsidR="007321AA" w:rsidRDefault="00FA7432" w:rsidP="00D853D7">
      <w:r>
        <w:rPr>
          <w:noProof/>
        </w:rPr>
        <w:drawing>
          <wp:inline distT="0" distB="0" distL="0" distR="0" wp14:anchorId="2131BE2D" wp14:editId="0B11A85E">
            <wp:extent cx="5274310" cy="373761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37610"/>
                    </a:xfrm>
                    <a:prstGeom prst="rect">
                      <a:avLst/>
                    </a:prstGeom>
                  </pic:spPr>
                </pic:pic>
              </a:graphicData>
            </a:graphic>
          </wp:inline>
        </w:drawing>
      </w:r>
    </w:p>
    <w:p w14:paraId="15650B1D" w14:textId="4C7A0835" w:rsidR="00AE60D0" w:rsidRDefault="00AE60D0" w:rsidP="00D853D7">
      <w:r>
        <w:rPr>
          <w:noProof/>
        </w:rPr>
        <w:lastRenderedPageBreak/>
        <w:drawing>
          <wp:inline distT="0" distB="0" distL="0" distR="0" wp14:anchorId="0099C17C" wp14:editId="1E38F04A">
            <wp:extent cx="5274310" cy="2510155"/>
            <wp:effectExtent l="0" t="0" r="254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0155"/>
                    </a:xfrm>
                    <a:prstGeom prst="rect">
                      <a:avLst/>
                    </a:prstGeom>
                  </pic:spPr>
                </pic:pic>
              </a:graphicData>
            </a:graphic>
          </wp:inline>
        </w:drawing>
      </w:r>
    </w:p>
    <w:p w14:paraId="4B23EB00" w14:textId="75087F14" w:rsidR="00B5498F" w:rsidRDefault="002966D3" w:rsidP="0070769C">
      <w:pPr>
        <w:pStyle w:val="2"/>
      </w:pPr>
      <w:bookmarkStart w:id="19" w:name="_Toc16248447"/>
      <w:bookmarkStart w:id="20" w:name="_Toc17726552"/>
      <w:bookmarkStart w:id="21" w:name="_Toc18662257"/>
      <w:bookmarkStart w:id="22" w:name="_Toc20412953"/>
      <w:bookmarkStart w:id="23" w:name="_Toc22041307"/>
      <w:bookmarkStart w:id="24" w:name="_Toc22642394"/>
      <w:bookmarkStart w:id="25" w:name="_Toc25920855"/>
      <w:bookmarkStart w:id="26" w:name="_Toc27143011"/>
      <w:r>
        <w:rPr>
          <w:rFonts w:hint="eastAsia"/>
        </w:rPr>
        <w:t>优化</w:t>
      </w:r>
      <w:bookmarkEnd w:id="19"/>
      <w:bookmarkEnd w:id="20"/>
      <w:bookmarkEnd w:id="21"/>
      <w:bookmarkEnd w:id="22"/>
      <w:bookmarkEnd w:id="23"/>
      <w:bookmarkEnd w:id="24"/>
      <w:bookmarkEnd w:id="25"/>
      <w:bookmarkEnd w:id="26"/>
    </w:p>
    <w:p w14:paraId="62001EDF" w14:textId="21E0C873" w:rsidR="004D3E4F" w:rsidRPr="004D3E4F" w:rsidRDefault="00752EB3" w:rsidP="004D3E4F">
      <w:pPr>
        <w:pStyle w:val="3"/>
      </w:pPr>
      <w:bookmarkStart w:id="27" w:name="_Toc27143012"/>
      <w:r>
        <w:rPr>
          <w:rFonts w:hint="eastAsia"/>
        </w:rPr>
        <w:t>9</w:t>
      </w:r>
      <w:r>
        <w:rPr>
          <w:rFonts w:hint="eastAsia"/>
        </w:rPr>
        <w:t>、</w:t>
      </w:r>
      <w:r w:rsidR="004D3E4F">
        <w:rPr>
          <w:rFonts w:hint="eastAsia"/>
        </w:rPr>
        <w:t>（所有）</w:t>
      </w:r>
      <w:proofErr w:type="gramStart"/>
      <w:r w:rsidR="00F438E4" w:rsidRPr="00F438E4">
        <w:t>备货区</w:t>
      </w:r>
      <w:proofErr w:type="gramEnd"/>
      <w:r w:rsidR="00F438E4" w:rsidRPr="00F438E4">
        <w:t>整箱管理优化</w:t>
      </w:r>
      <w:bookmarkEnd w:id="27"/>
    </w:p>
    <w:p w14:paraId="01CAEC34" w14:textId="20D47779" w:rsidR="004D3E4F" w:rsidRDefault="004D3E4F" w:rsidP="004D3E4F">
      <w:pPr>
        <w:rPr>
          <w:rStyle w:val="a6"/>
        </w:rPr>
      </w:pPr>
      <w:r w:rsidRPr="004D3E4F">
        <w:rPr>
          <w:rStyle w:val="a6"/>
          <w:rFonts w:hint="eastAsia"/>
        </w:rPr>
        <w:t>{3</w:t>
      </w:r>
      <w:r w:rsidRPr="004D3E4F">
        <w:rPr>
          <w:rStyle w:val="a6"/>
        </w:rPr>
        <w:t>9812</w:t>
      </w:r>
      <w:r w:rsidRPr="004D3E4F">
        <w:rPr>
          <w:rStyle w:val="a6"/>
        </w:rPr>
        <w:t>【</w:t>
      </w:r>
      <w:proofErr w:type="spellStart"/>
      <w:r w:rsidRPr="004D3E4F">
        <w:rPr>
          <w:rStyle w:val="a6"/>
        </w:rPr>
        <w:t>mgxx</w:t>
      </w:r>
      <w:proofErr w:type="spellEnd"/>
      <w:r w:rsidRPr="004D3E4F">
        <w:rPr>
          <w:rStyle w:val="a6"/>
        </w:rPr>
        <w:t>】</w:t>
      </w:r>
      <w:proofErr w:type="gramStart"/>
      <w:r w:rsidRPr="004D3E4F">
        <w:rPr>
          <w:rStyle w:val="a6"/>
        </w:rPr>
        <w:t>备货区</w:t>
      </w:r>
      <w:proofErr w:type="gramEnd"/>
      <w:r w:rsidRPr="004D3E4F">
        <w:rPr>
          <w:rStyle w:val="a6"/>
        </w:rPr>
        <w:t>整箱管理优化</w:t>
      </w:r>
      <w:r w:rsidRPr="004D3E4F">
        <w:rPr>
          <w:rStyle w:val="a6"/>
          <w:rFonts w:hint="eastAsia"/>
        </w:rPr>
        <w:t>}</w:t>
      </w:r>
    </w:p>
    <w:p w14:paraId="11F81348" w14:textId="0C93D04E" w:rsidR="004D3E4F" w:rsidRPr="00DB3B0C" w:rsidRDefault="00F438E4" w:rsidP="004D3E4F">
      <w:r w:rsidRPr="00F860AA">
        <w:rPr>
          <w:rFonts w:hint="eastAsia"/>
          <w:b/>
          <w:bCs/>
        </w:rPr>
        <w:t>参考场景：</w:t>
      </w:r>
      <w:r w:rsidR="00DB3B0C" w:rsidRPr="00DB3B0C">
        <w:rPr>
          <w:rFonts w:hint="eastAsia"/>
        </w:rPr>
        <w:t>针对仓库的</w:t>
      </w:r>
      <w:proofErr w:type="gramStart"/>
      <w:r w:rsidR="00DB3B0C" w:rsidRPr="00DB3B0C">
        <w:rPr>
          <w:rFonts w:hint="eastAsia"/>
        </w:rPr>
        <w:t>备货区</w:t>
      </w:r>
      <w:proofErr w:type="gramEnd"/>
      <w:r w:rsidR="00DB3B0C" w:rsidRPr="00DB3B0C">
        <w:rPr>
          <w:rFonts w:hint="eastAsia"/>
        </w:rPr>
        <w:t>和暂存区，实行箱子管理制度，增加库存的整齐性和准确性。</w:t>
      </w:r>
    </w:p>
    <w:p w14:paraId="20680CD6" w14:textId="372C4F0E" w:rsidR="00F438E4" w:rsidRPr="00C85A35" w:rsidRDefault="00C85A35" w:rsidP="004D3E4F">
      <w:r>
        <w:rPr>
          <w:rFonts w:hint="eastAsia"/>
          <w:b/>
          <w:bCs/>
        </w:rPr>
        <w:t>涉及界面</w:t>
      </w:r>
      <w:r w:rsidR="00F438E4">
        <w:rPr>
          <w:rFonts w:hint="eastAsia"/>
          <w:b/>
          <w:bCs/>
        </w:rPr>
        <w:t>：</w:t>
      </w:r>
      <w:r w:rsidRPr="00C85A35">
        <w:rPr>
          <w:rFonts w:hint="eastAsia"/>
        </w:rPr>
        <w:t>入库、移位、出库、</w:t>
      </w:r>
      <w:proofErr w:type="gramStart"/>
      <w:r w:rsidR="001F05A2">
        <w:rPr>
          <w:rFonts w:hint="eastAsia"/>
        </w:rPr>
        <w:t>箱码维护</w:t>
      </w:r>
      <w:proofErr w:type="gramEnd"/>
      <w:r w:rsidRPr="00C85A35">
        <w:rPr>
          <w:rFonts w:hint="eastAsia"/>
        </w:rPr>
        <w:t>相关功能</w:t>
      </w:r>
    </w:p>
    <w:p w14:paraId="3C67B734" w14:textId="4D8EF5A2" w:rsidR="00D54429" w:rsidRDefault="00D54429" w:rsidP="00D54429">
      <w:pPr>
        <w:pStyle w:val="5"/>
      </w:pPr>
      <w:r>
        <w:rPr>
          <w:rFonts w:hint="eastAsia"/>
        </w:rPr>
        <w:t>（</w:t>
      </w:r>
      <w:r>
        <w:rPr>
          <w:rFonts w:hint="eastAsia"/>
        </w:rPr>
        <w:t>1</w:t>
      </w:r>
      <w:r>
        <w:rPr>
          <w:rFonts w:hint="eastAsia"/>
        </w:rPr>
        <w:t>）配置方面</w:t>
      </w:r>
    </w:p>
    <w:p w14:paraId="0072315B" w14:textId="11814E9E" w:rsidR="000263C0" w:rsidRDefault="000263C0" w:rsidP="000263C0">
      <w:r>
        <w:rPr>
          <w:rFonts w:hint="eastAsia"/>
          <w:b/>
          <w:bCs/>
        </w:rPr>
        <w:t>操作路径：</w:t>
      </w:r>
      <w:r>
        <w:rPr>
          <w:rFonts w:hint="eastAsia"/>
        </w:rPr>
        <w:t>设置</w:t>
      </w:r>
      <w:r>
        <w:rPr>
          <w:rFonts w:hint="eastAsia"/>
        </w:rPr>
        <w:t xml:space="preserve"> </w:t>
      </w:r>
      <w:r>
        <w:t xml:space="preserve">&gt; </w:t>
      </w:r>
      <w:r>
        <w:rPr>
          <w:rFonts w:hint="eastAsia"/>
        </w:rPr>
        <w:t>系统设置</w:t>
      </w:r>
      <w:r>
        <w:rPr>
          <w:rFonts w:hint="eastAsia"/>
        </w:rPr>
        <w:t xml:space="preserve"> </w:t>
      </w:r>
      <w:r>
        <w:t xml:space="preserve">&gt; </w:t>
      </w:r>
      <w:r>
        <w:rPr>
          <w:rFonts w:hint="eastAsia"/>
        </w:rPr>
        <w:t>基本设置</w:t>
      </w:r>
    </w:p>
    <w:p w14:paraId="499C26C4" w14:textId="64FEDF8E" w:rsidR="00F438E4" w:rsidRPr="000263C0" w:rsidRDefault="000263C0" w:rsidP="004D3E4F">
      <w:pPr>
        <w:rPr>
          <w:b/>
          <w:bCs/>
        </w:rPr>
      </w:pPr>
      <w:r w:rsidRPr="000263C0">
        <w:rPr>
          <w:rFonts w:hint="eastAsia"/>
          <w:b/>
          <w:bCs/>
        </w:rPr>
        <w:t>优化说明：</w:t>
      </w:r>
      <w:r w:rsidR="00C85A35" w:rsidRPr="00C85A35">
        <w:t>将【备货区整箱管理】配置名称改为【箱码管理】，开启配置后，【箱码允许重复】配置无效，默认为关闭状态</w:t>
      </w:r>
      <w:r w:rsidR="006510E3">
        <w:rPr>
          <w:rFonts w:hint="eastAsia"/>
        </w:rPr>
        <w:t>。</w:t>
      </w:r>
    </w:p>
    <w:p w14:paraId="42F9947D" w14:textId="18E09B67" w:rsidR="00642DA6" w:rsidRDefault="00812F7B" w:rsidP="004D3E4F">
      <w:pPr>
        <w:rPr>
          <w:iCs/>
        </w:rPr>
      </w:pPr>
      <w:r>
        <w:rPr>
          <w:noProof/>
        </w:rPr>
        <w:drawing>
          <wp:inline distT="0" distB="0" distL="0" distR="0" wp14:anchorId="141E9D80" wp14:editId="1C2939BF">
            <wp:extent cx="5274310" cy="327787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77870"/>
                    </a:xfrm>
                    <a:prstGeom prst="rect">
                      <a:avLst/>
                    </a:prstGeom>
                  </pic:spPr>
                </pic:pic>
              </a:graphicData>
            </a:graphic>
          </wp:inline>
        </w:drawing>
      </w:r>
    </w:p>
    <w:p w14:paraId="7BB68B11" w14:textId="42F765A1" w:rsidR="00642DA6" w:rsidRDefault="00642DA6" w:rsidP="00642DA6">
      <w:pPr>
        <w:pStyle w:val="5"/>
      </w:pPr>
      <w:r>
        <w:rPr>
          <w:rFonts w:hint="eastAsia"/>
        </w:rPr>
        <w:lastRenderedPageBreak/>
        <w:t>（</w:t>
      </w:r>
      <w:r>
        <w:rPr>
          <w:rFonts w:hint="eastAsia"/>
        </w:rPr>
        <w:t>2</w:t>
      </w:r>
      <w:r>
        <w:rPr>
          <w:rFonts w:hint="eastAsia"/>
        </w:rPr>
        <w:t>）</w:t>
      </w:r>
      <w:proofErr w:type="gramStart"/>
      <w:r>
        <w:rPr>
          <w:rFonts w:hint="eastAsia"/>
        </w:rPr>
        <w:t>箱码管理</w:t>
      </w:r>
      <w:proofErr w:type="gramEnd"/>
    </w:p>
    <w:p w14:paraId="28029BAB" w14:textId="1763EF2F" w:rsidR="00642DA6" w:rsidRDefault="00642DA6" w:rsidP="00642DA6">
      <w:r>
        <w:rPr>
          <w:rFonts w:hint="eastAsia"/>
          <w:b/>
          <w:bCs/>
        </w:rPr>
        <w:t>涉及功能：</w:t>
      </w:r>
      <w:r w:rsidRPr="00642DA6">
        <w:rPr>
          <w:rFonts w:hint="eastAsia"/>
        </w:rPr>
        <w:t>【</w:t>
      </w:r>
      <w:r w:rsidRPr="00642DA6">
        <w:rPr>
          <w:rFonts w:hint="eastAsia"/>
        </w:rPr>
        <w:t>P</w:t>
      </w:r>
      <w:r w:rsidRPr="00642DA6">
        <w:t>DA</w:t>
      </w:r>
      <w:r w:rsidRPr="00642DA6">
        <w:rPr>
          <w:rFonts w:hint="eastAsia"/>
        </w:rPr>
        <w:t>箱码维护】</w:t>
      </w:r>
    </w:p>
    <w:p w14:paraId="29DA696B" w14:textId="3F229735" w:rsidR="00642DA6" w:rsidRDefault="00642DA6" w:rsidP="00642DA6">
      <w:r w:rsidRPr="000263C0">
        <w:rPr>
          <w:rFonts w:hint="eastAsia"/>
          <w:b/>
          <w:bCs/>
        </w:rPr>
        <w:t>优化说明：</w:t>
      </w:r>
      <w:r w:rsidR="005F0ABD">
        <w:rPr>
          <w:rFonts w:hint="eastAsia"/>
        </w:rPr>
        <w:t>装</w:t>
      </w:r>
      <w:r>
        <w:rPr>
          <w:rFonts w:hint="eastAsia"/>
        </w:rPr>
        <w:t>入、</w:t>
      </w:r>
      <w:r w:rsidR="006E59AD">
        <w:rPr>
          <w:rFonts w:hint="eastAsia"/>
        </w:rPr>
        <w:t>取出：</w:t>
      </w:r>
      <w:r w:rsidRPr="00642DA6">
        <w:rPr>
          <w:rFonts w:hint="eastAsia"/>
        </w:rPr>
        <w:t>允许暂存</w:t>
      </w:r>
      <w:proofErr w:type="gramStart"/>
      <w:r w:rsidRPr="00642DA6">
        <w:rPr>
          <w:rFonts w:hint="eastAsia"/>
        </w:rPr>
        <w:t>区</w:t>
      </w:r>
      <w:r w:rsidR="005F0ABD">
        <w:rPr>
          <w:rFonts w:hint="eastAsia"/>
        </w:rPr>
        <w:t>箱码</w:t>
      </w:r>
      <w:proofErr w:type="gramEnd"/>
      <w:r w:rsidRPr="00642DA6">
        <w:rPr>
          <w:rFonts w:hint="eastAsia"/>
        </w:rPr>
        <w:t>进行</w:t>
      </w:r>
      <w:r w:rsidR="005F0ABD">
        <w:rPr>
          <w:rFonts w:hint="eastAsia"/>
        </w:rPr>
        <w:t>装</w:t>
      </w:r>
      <w:r w:rsidRPr="00642DA6">
        <w:rPr>
          <w:rFonts w:hint="eastAsia"/>
        </w:rPr>
        <w:t>入</w:t>
      </w:r>
      <w:r w:rsidR="005F0ABD">
        <w:rPr>
          <w:rFonts w:hint="eastAsia"/>
        </w:rPr>
        <w:t>取</w:t>
      </w:r>
      <w:r w:rsidRPr="00642DA6">
        <w:rPr>
          <w:rFonts w:hint="eastAsia"/>
        </w:rPr>
        <w:t>出</w:t>
      </w:r>
      <w:r>
        <w:rPr>
          <w:rFonts w:hint="eastAsia"/>
        </w:rPr>
        <w:t>。</w:t>
      </w:r>
      <w:r w:rsidR="00245C44">
        <w:rPr>
          <w:rFonts w:hint="eastAsia"/>
        </w:rPr>
        <w:t>装入</w:t>
      </w:r>
      <w:r w:rsidR="005F0ABD" w:rsidRPr="005F0ABD">
        <w:rPr>
          <w:rFonts w:hint="eastAsia"/>
        </w:rPr>
        <w:t>需要校验箱子</w:t>
      </w:r>
      <w:r w:rsidR="005F4D21">
        <w:rPr>
          <w:rFonts w:hint="eastAsia"/>
        </w:rPr>
        <w:t>所在货位的</w:t>
      </w:r>
      <w:proofErr w:type="gramStart"/>
      <w:r w:rsidR="005F0ABD" w:rsidRPr="005F0ABD">
        <w:rPr>
          <w:rFonts w:hint="eastAsia"/>
        </w:rPr>
        <w:t>的</w:t>
      </w:r>
      <w:proofErr w:type="gramEnd"/>
      <w:r w:rsidR="005F0ABD" w:rsidRPr="005F0ABD">
        <w:rPr>
          <w:rFonts w:hint="eastAsia"/>
        </w:rPr>
        <w:t>散件</w:t>
      </w:r>
      <w:r w:rsidR="005F4D21" w:rsidRPr="005F0ABD">
        <w:rPr>
          <w:rFonts w:hint="eastAsia"/>
        </w:rPr>
        <w:t>库存</w:t>
      </w:r>
      <w:r w:rsidR="00644298">
        <w:rPr>
          <w:rFonts w:hint="eastAsia"/>
        </w:rPr>
        <w:t>，超过该货位散件库存时提示“货品在货位</w:t>
      </w:r>
      <w:r w:rsidR="00644298">
        <w:t>XX</w:t>
      </w:r>
      <w:r w:rsidR="00644298">
        <w:rPr>
          <w:rFonts w:hint="eastAsia"/>
        </w:rPr>
        <w:t>上散件库存不足，超出散件库存：</w:t>
      </w:r>
      <w:r w:rsidR="00644298">
        <w:rPr>
          <w:rFonts w:hint="eastAsia"/>
        </w:rPr>
        <w:t>X</w:t>
      </w:r>
      <w:r w:rsidR="00644298">
        <w:t>X</w:t>
      </w:r>
      <w:r w:rsidR="00644298">
        <w:rPr>
          <w:rFonts w:hint="eastAsia"/>
        </w:rPr>
        <w:t>”</w:t>
      </w:r>
      <w:r w:rsidR="008B2A1C" w:rsidRPr="00642DA6">
        <w:rPr>
          <w:rFonts w:hint="eastAsia"/>
        </w:rPr>
        <w:t>（无</w:t>
      </w:r>
      <w:proofErr w:type="gramStart"/>
      <w:r w:rsidR="008B2A1C" w:rsidRPr="00642DA6">
        <w:rPr>
          <w:rFonts w:hint="eastAsia"/>
        </w:rPr>
        <w:t>货位箱码无限制</w:t>
      </w:r>
      <w:proofErr w:type="gramEnd"/>
      <w:r w:rsidR="008B2A1C" w:rsidRPr="00642DA6">
        <w:rPr>
          <w:rFonts w:hint="eastAsia"/>
        </w:rPr>
        <w:t>）</w:t>
      </w:r>
      <w:r w:rsidR="008B2A1C">
        <w:rPr>
          <w:rFonts w:hint="eastAsia"/>
        </w:rPr>
        <w:t>。</w:t>
      </w:r>
    </w:p>
    <w:p w14:paraId="69F9FECC" w14:textId="2BA97517" w:rsidR="00644298" w:rsidRPr="006B2DB2" w:rsidRDefault="00644298" w:rsidP="00642DA6">
      <w:pPr>
        <w:rPr>
          <w:b/>
          <w:bCs/>
        </w:rPr>
      </w:pPr>
      <w:r>
        <w:rPr>
          <w:noProof/>
        </w:rPr>
        <w:drawing>
          <wp:inline distT="0" distB="0" distL="0" distR="0" wp14:anchorId="1EFDB359" wp14:editId="36B4AAB9">
            <wp:extent cx="2334963" cy="3696511"/>
            <wp:effectExtent l="0" t="0" r="825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6509" cy="3714789"/>
                    </a:xfrm>
                    <a:prstGeom prst="rect">
                      <a:avLst/>
                    </a:prstGeom>
                  </pic:spPr>
                </pic:pic>
              </a:graphicData>
            </a:graphic>
          </wp:inline>
        </w:drawing>
      </w:r>
    </w:p>
    <w:p w14:paraId="43B93A36" w14:textId="61C03161" w:rsidR="004D3E4F" w:rsidRPr="00FA383A" w:rsidRDefault="00D54429" w:rsidP="00D54429">
      <w:pPr>
        <w:pStyle w:val="5"/>
      </w:pPr>
      <w:r>
        <w:rPr>
          <w:rFonts w:hint="eastAsia"/>
        </w:rPr>
        <w:t>（</w:t>
      </w:r>
      <w:r w:rsidR="00642DA6">
        <w:t>3</w:t>
      </w:r>
      <w:r>
        <w:rPr>
          <w:rFonts w:hint="eastAsia"/>
        </w:rPr>
        <w:t>）</w:t>
      </w:r>
      <w:r w:rsidR="00FA383A" w:rsidRPr="00FA383A">
        <w:rPr>
          <w:rFonts w:hint="eastAsia"/>
        </w:rPr>
        <w:t>入库</w:t>
      </w:r>
    </w:p>
    <w:p w14:paraId="15E97ACF" w14:textId="35652162" w:rsidR="00812F7B" w:rsidRPr="003663C4" w:rsidRDefault="000263C0" w:rsidP="004D3E4F">
      <w:r>
        <w:rPr>
          <w:rFonts w:hint="eastAsia"/>
          <w:b/>
          <w:bCs/>
        </w:rPr>
        <w:t>涉及功能</w:t>
      </w:r>
      <w:r w:rsidR="00685DD4">
        <w:rPr>
          <w:rFonts w:hint="eastAsia"/>
          <w:b/>
          <w:bCs/>
        </w:rPr>
        <w:t>：</w:t>
      </w:r>
      <w:r w:rsidR="00685DD4" w:rsidRPr="003663C4">
        <w:rPr>
          <w:rFonts w:hint="eastAsia"/>
        </w:rPr>
        <w:t>【</w:t>
      </w:r>
      <w:r w:rsidR="00685DD4" w:rsidRPr="003663C4">
        <w:rPr>
          <w:rFonts w:hint="eastAsia"/>
        </w:rPr>
        <w:t>P</w:t>
      </w:r>
      <w:r w:rsidR="00685DD4" w:rsidRPr="003663C4">
        <w:t>DA</w:t>
      </w:r>
      <w:r w:rsidR="00685DD4" w:rsidRPr="003663C4">
        <w:rPr>
          <w:rFonts w:hint="eastAsia"/>
        </w:rPr>
        <w:t>快速入库】、【</w:t>
      </w:r>
      <w:r w:rsidR="00685DD4" w:rsidRPr="003663C4">
        <w:rPr>
          <w:rFonts w:hint="eastAsia"/>
        </w:rPr>
        <w:t>P</w:t>
      </w:r>
      <w:r w:rsidR="00685DD4" w:rsidRPr="003663C4">
        <w:t>DA</w:t>
      </w:r>
      <w:r w:rsidR="00685DD4" w:rsidRPr="003663C4">
        <w:rPr>
          <w:rFonts w:hint="eastAsia"/>
        </w:rPr>
        <w:t>入库开单】</w:t>
      </w:r>
    </w:p>
    <w:p w14:paraId="2383BEF6" w14:textId="77777777" w:rsidR="0088276F" w:rsidRDefault="000263C0" w:rsidP="004D3E4F">
      <w:r w:rsidRPr="000263C0">
        <w:rPr>
          <w:rFonts w:hint="eastAsia"/>
          <w:b/>
          <w:bCs/>
        </w:rPr>
        <w:t>优化说明：</w:t>
      </w:r>
      <w:r w:rsidR="008240C1" w:rsidRPr="008240C1">
        <w:rPr>
          <w:rFonts w:hint="eastAsia"/>
        </w:rPr>
        <w:t>在开启【箱码管理】配置的前提下，</w:t>
      </w:r>
      <w:r w:rsidR="00887627" w:rsidRPr="00887627">
        <w:rPr>
          <w:rFonts w:hint="eastAsia"/>
        </w:rPr>
        <w:t>在进行入库时，</w:t>
      </w:r>
    </w:p>
    <w:p w14:paraId="4F6D1665" w14:textId="29716190" w:rsidR="000263C0" w:rsidRPr="008F145D" w:rsidRDefault="0088276F" w:rsidP="004D3E4F">
      <w:pPr>
        <w:rPr>
          <w:iCs/>
          <w:color w:val="000000" w:themeColor="text1"/>
        </w:rPr>
      </w:pPr>
      <w:r>
        <w:rPr>
          <w:rFonts w:hint="eastAsia"/>
        </w:rPr>
        <w:t>①</w:t>
      </w:r>
      <w:proofErr w:type="gramStart"/>
      <w:r w:rsidR="00887627" w:rsidRPr="00887627">
        <w:rPr>
          <w:rFonts w:hint="eastAsia"/>
        </w:rPr>
        <w:t>备货区</w:t>
      </w:r>
      <w:proofErr w:type="gramEnd"/>
      <w:r w:rsidR="00110E8B">
        <w:rPr>
          <w:rStyle w:val="a6"/>
          <w:rFonts w:hint="eastAsia"/>
          <w:color w:val="000000" w:themeColor="text1"/>
        </w:rPr>
        <w:t>/</w:t>
      </w:r>
      <w:r w:rsidR="00110E8B">
        <w:rPr>
          <w:rStyle w:val="a6"/>
          <w:rFonts w:hint="eastAsia"/>
          <w:color w:val="000000" w:themeColor="text1"/>
        </w:rPr>
        <w:t>暂存区</w:t>
      </w:r>
      <w:r w:rsidR="00887627" w:rsidRPr="00887627">
        <w:rPr>
          <w:rFonts w:hint="eastAsia"/>
        </w:rPr>
        <w:t>可以入箱码也可以</w:t>
      </w:r>
      <w:r w:rsidR="00850763">
        <w:rPr>
          <w:rFonts w:hint="eastAsia"/>
        </w:rPr>
        <w:t>扫货品条码</w:t>
      </w:r>
      <w:r w:rsidR="00887627" w:rsidRPr="00887627">
        <w:rPr>
          <w:rFonts w:hint="eastAsia"/>
        </w:rPr>
        <w:t>入散件不做限制，如果扫描</w:t>
      </w:r>
      <w:proofErr w:type="gramStart"/>
      <w:r w:rsidR="00887627" w:rsidRPr="00887627">
        <w:rPr>
          <w:rFonts w:hint="eastAsia"/>
        </w:rPr>
        <w:t>的箱码存在</w:t>
      </w:r>
      <w:proofErr w:type="gramEnd"/>
      <w:r w:rsidR="00887627" w:rsidRPr="00887627">
        <w:rPr>
          <w:rFonts w:hint="eastAsia"/>
        </w:rPr>
        <w:t>货位则报错；</w:t>
      </w:r>
      <w:r w:rsidR="008F145D">
        <w:rPr>
          <w:rStyle w:val="a6"/>
          <w:rFonts w:hint="eastAsia"/>
          <w:color w:val="000000" w:themeColor="text1"/>
        </w:rPr>
        <w:t>入库</w:t>
      </w:r>
      <w:r w:rsidR="008F145D" w:rsidRPr="003E00F3">
        <w:rPr>
          <w:rStyle w:val="a6"/>
          <w:rFonts w:hint="eastAsia"/>
          <w:color w:val="000000" w:themeColor="text1"/>
        </w:rPr>
        <w:t>完成后将该箱码绑定到</w:t>
      </w:r>
      <w:proofErr w:type="gramStart"/>
      <w:r w:rsidR="008F145D" w:rsidRPr="003E00F3">
        <w:rPr>
          <w:rStyle w:val="a6"/>
          <w:rFonts w:hint="eastAsia"/>
          <w:color w:val="000000" w:themeColor="text1"/>
        </w:rPr>
        <w:t>备货区</w:t>
      </w:r>
      <w:proofErr w:type="gramEnd"/>
      <w:r w:rsidR="008F145D">
        <w:rPr>
          <w:rStyle w:val="a6"/>
          <w:rFonts w:hint="eastAsia"/>
          <w:color w:val="000000" w:themeColor="text1"/>
        </w:rPr>
        <w:t>/</w:t>
      </w:r>
      <w:r w:rsidR="008F145D">
        <w:rPr>
          <w:rStyle w:val="a6"/>
          <w:rFonts w:hint="eastAsia"/>
          <w:color w:val="000000" w:themeColor="text1"/>
        </w:rPr>
        <w:t>暂存区</w:t>
      </w:r>
      <w:r w:rsidR="008F145D" w:rsidRPr="003E00F3">
        <w:rPr>
          <w:rStyle w:val="a6"/>
          <w:rFonts w:hint="eastAsia"/>
          <w:color w:val="000000" w:themeColor="text1"/>
        </w:rPr>
        <w:t>的</w:t>
      </w:r>
      <w:r w:rsidR="008F145D">
        <w:rPr>
          <w:rStyle w:val="a6"/>
          <w:rFonts w:hint="eastAsia"/>
          <w:color w:val="000000" w:themeColor="text1"/>
        </w:rPr>
        <w:t>入库</w:t>
      </w:r>
      <w:r w:rsidR="008F145D" w:rsidRPr="003E00F3">
        <w:rPr>
          <w:rStyle w:val="a6"/>
          <w:rFonts w:hint="eastAsia"/>
          <w:color w:val="000000" w:themeColor="text1"/>
        </w:rPr>
        <w:t>货位；</w:t>
      </w:r>
    </w:p>
    <w:p w14:paraId="7C4A0337" w14:textId="3EBE8453" w:rsidR="00685DD4" w:rsidRDefault="0088276F" w:rsidP="004D3E4F">
      <w:r>
        <w:rPr>
          <w:rFonts w:hint="eastAsia"/>
        </w:rPr>
        <w:t>②拣货区</w:t>
      </w:r>
      <w:r w:rsidRPr="00887627">
        <w:rPr>
          <w:rFonts w:hint="eastAsia"/>
        </w:rPr>
        <w:t>可以入箱码也可以</w:t>
      </w:r>
      <w:r w:rsidR="00850763">
        <w:rPr>
          <w:rFonts w:hint="eastAsia"/>
        </w:rPr>
        <w:t>扫货品条码</w:t>
      </w:r>
      <w:r w:rsidRPr="00887627">
        <w:rPr>
          <w:rFonts w:hint="eastAsia"/>
        </w:rPr>
        <w:t>入散件不做限制，</w:t>
      </w:r>
      <w:r w:rsidRPr="0088276F">
        <w:rPr>
          <w:rFonts w:hint="eastAsia"/>
        </w:rPr>
        <w:t>箱子入库后绑定货位，并停用</w:t>
      </w:r>
      <w:r>
        <w:rPr>
          <w:rFonts w:hint="eastAsia"/>
        </w:rPr>
        <w:t>箱码；</w:t>
      </w:r>
    </w:p>
    <w:p w14:paraId="2DE73EE4" w14:textId="390AD564" w:rsidR="00523303" w:rsidRDefault="00523303" w:rsidP="004D3E4F">
      <w:pPr>
        <w:rPr>
          <w:b/>
          <w:bCs/>
        </w:rPr>
      </w:pPr>
      <w:r>
        <w:rPr>
          <w:noProof/>
        </w:rPr>
        <w:lastRenderedPageBreak/>
        <w:drawing>
          <wp:inline distT="0" distB="0" distL="0" distR="0" wp14:anchorId="6FA91D17" wp14:editId="473521D9">
            <wp:extent cx="2363821" cy="3748435"/>
            <wp:effectExtent l="0" t="0" r="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5575" cy="3782932"/>
                    </a:xfrm>
                    <a:prstGeom prst="rect">
                      <a:avLst/>
                    </a:prstGeom>
                  </pic:spPr>
                </pic:pic>
              </a:graphicData>
            </a:graphic>
          </wp:inline>
        </w:drawing>
      </w:r>
    </w:p>
    <w:p w14:paraId="175FC6E4" w14:textId="38A2B71C" w:rsidR="0088276F" w:rsidRPr="00FA383A" w:rsidRDefault="0088276F" w:rsidP="0088276F">
      <w:pPr>
        <w:pStyle w:val="5"/>
      </w:pPr>
      <w:r>
        <w:rPr>
          <w:rFonts w:hint="eastAsia"/>
        </w:rPr>
        <w:t>（</w:t>
      </w:r>
      <w:r w:rsidR="00642DA6">
        <w:t>4</w:t>
      </w:r>
      <w:r>
        <w:rPr>
          <w:rFonts w:hint="eastAsia"/>
        </w:rPr>
        <w:t>）移位</w:t>
      </w:r>
    </w:p>
    <w:p w14:paraId="0F1C4BCB" w14:textId="64061381" w:rsidR="00685DD4" w:rsidRDefault="0088276F" w:rsidP="004D3E4F">
      <w:pPr>
        <w:rPr>
          <w:b/>
          <w:bCs/>
        </w:rPr>
      </w:pPr>
      <w:r>
        <w:rPr>
          <w:rFonts w:hint="eastAsia"/>
          <w:b/>
          <w:bCs/>
        </w:rPr>
        <w:t>涉及功能：</w:t>
      </w:r>
      <w:r w:rsidR="003663C4" w:rsidRPr="003663C4">
        <w:rPr>
          <w:rFonts w:hint="eastAsia"/>
        </w:rPr>
        <w:t>P</w:t>
      </w:r>
      <w:r w:rsidR="003663C4" w:rsidRPr="003663C4">
        <w:t>DA</w:t>
      </w:r>
      <w:r w:rsidR="003663C4">
        <w:rPr>
          <w:rFonts w:hint="eastAsia"/>
        </w:rPr>
        <w:t>所有</w:t>
      </w:r>
      <w:r w:rsidR="003663C4" w:rsidRPr="003663C4">
        <w:rPr>
          <w:rFonts w:hint="eastAsia"/>
        </w:rPr>
        <w:t>移位功能</w:t>
      </w:r>
      <w:r w:rsidR="00F578F5">
        <w:rPr>
          <w:rFonts w:hint="eastAsia"/>
        </w:rPr>
        <w:t>、【移位单管理</w:t>
      </w:r>
      <w:r w:rsidR="00F578F5">
        <w:rPr>
          <w:rFonts w:hint="eastAsia"/>
        </w:rPr>
        <w:t>-</w:t>
      </w:r>
      <w:r w:rsidR="00F578F5">
        <w:rPr>
          <w:rFonts w:hint="eastAsia"/>
        </w:rPr>
        <w:t>一键上架】</w:t>
      </w:r>
    </w:p>
    <w:p w14:paraId="149F3183" w14:textId="51BDEF4C" w:rsidR="00685DD4" w:rsidRPr="00ED70B4" w:rsidRDefault="0088276F" w:rsidP="004D3E4F">
      <w:pPr>
        <w:rPr>
          <w:iCs/>
          <w:color w:val="000000" w:themeColor="text1"/>
        </w:rPr>
      </w:pPr>
      <w:r w:rsidRPr="000263C0">
        <w:rPr>
          <w:rFonts w:hint="eastAsia"/>
          <w:b/>
          <w:bCs/>
        </w:rPr>
        <w:t>优化说明：</w:t>
      </w:r>
      <w:r w:rsidR="00FE3BA6" w:rsidRPr="008240C1">
        <w:rPr>
          <w:rFonts w:hint="eastAsia"/>
        </w:rPr>
        <w:t>在开启【箱码管理】配置的前提下，</w:t>
      </w:r>
      <w:proofErr w:type="gramStart"/>
      <w:r w:rsidR="00FE3BA6" w:rsidRPr="00FE3BA6">
        <w:rPr>
          <w:rFonts w:hint="eastAsia"/>
        </w:rPr>
        <w:t>备货区</w:t>
      </w:r>
      <w:proofErr w:type="gramEnd"/>
      <w:r w:rsidR="00FE3BA6" w:rsidRPr="00FE3BA6">
        <w:rPr>
          <w:rFonts w:hint="eastAsia"/>
        </w:rPr>
        <w:t>和暂存区均可存放散件和整箱</w:t>
      </w:r>
      <w:r w:rsidR="00E86630">
        <w:rPr>
          <w:rFonts w:hint="eastAsia"/>
        </w:rPr>
        <w:t>货品。</w:t>
      </w:r>
      <w:r w:rsidR="00ED70B4" w:rsidRPr="003E00F3">
        <w:rPr>
          <w:rStyle w:val="a6"/>
          <w:rFonts w:hint="eastAsia"/>
          <w:color w:val="000000" w:themeColor="text1"/>
        </w:rPr>
        <w:t>下架、上架页面</w:t>
      </w:r>
      <w:proofErr w:type="gramStart"/>
      <w:r w:rsidR="00ED70B4" w:rsidRPr="003E00F3">
        <w:rPr>
          <w:rStyle w:val="a6"/>
          <w:rFonts w:hint="eastAsia"/>
          <w:color w:val="000000" w:themeColor="text1"/>
        </w:rPr>
        <w:t>扫描箱码后</w:t>
      </w:r>
      <w:proofErr w:type="gramEnd"/>
      <w:r w:rsidR="00ED70B4" w:rsidRPr="003E00F3">
        <w:rPr>
          <w:rStyle w:val="a6"/>
          <w:rFonts w:hint="eastAsia"/>
          <w:color w:val="000000" w:themeColor="text1"/>
        </w:rPr>
        <w:t>不允许修改数量，只能通过扫描的形式添加货品</w:t>
      </w:r>
      <w:r w:rsidR="00ED70B4">
        <w:rPr>
          <w:rStyle w:val="a6"/>
          <w:rFonts w:hint="eastAsia"/>
          <w:color w:val="000000" w:themeColor="text1"/>
        </w:rPr>
        <w:t>散件或者托盘码。</w:t>
      </w:r>
    </w:p>
    <w:p w14:paraId="4C768FC7" w14:textId="5125018D" w:rsidR="00ED70B4" w:rsidRDefault="00ED70B4" w:rsidP="004D3E4F">
      <w:pPr>
        <w:rPr>
          <w:rStyle w:val="a6"/>
          <w:color w:val="000000" w:themeColor="text1"/>
        </w:rPr>
      </w:pPr>
      <w:r w:rsidRPr="00644298">
        <w:rPr>
          <w:rStyle w:val="a6"/>
          <w:rFonts w:hint="eastAsia"/>
          <w:b/>
          <w:bCs/>
          <w:i/>
          <w:iCs w:val="0"/>
          <w:color w:val="000000" w:themeColor="text1"/>
        </w:rPr>
        <w:t>①移出：</w:t>
      </w:r>
      <w:r>
        <w:rPr>
          <w:rStyle w:val="a6"/>
          <w:rFonts w:hint="eastAsia"/>
          <w:color w:val="000000" w:themeColor="text1"/>
        </w:rPr>
        <w:t>当从</w:t>
      </w:r>
      <w:proofErr w:type="gramStart"/>
      <w:r>
        <w:rPr>
          <w:rStyle w:val="a6"/>
          <w:rFonts w:hint="eastAsia"/>
          <w:color w:val="000000" w:themeColor="text1"/>
        </w:rPr>
        <w:t>备货区</w:t>
      </w:r>
      <w:proofErr w:type="gramEnd"/>
      <w:r w:rsidR="0028012D">
        <w:rPr>
          <w:rStyle w:val="a6"/>
          <w:rFonts w:hint="eastAsia"/>
          <w:color w:val="000000" w:themeColor="text1"/>
        </w:rPr>
        <w:t>/</w:t>
      </w:r>
      <w:r w:rsidR="0028012D">
        <w:rPr>
          <w:rStyle w:val="a6"/>
          <w:rFonts w:hint="eastAsia"/>
          <w:color w:val="000000" w:themeColor="text1"/>
        </w:rPr>
        <w:t>暂存区</w:t>
      </w:r>
      <w:r>
        <w:rPr>
          <w:rStyle w:val="a6"/>
          <w:rFonts w:hint="eastAsia"/>
          <w:color w:val="000000" w:themeColor="text1"/>
        </w:rPr>
        <w:t>移出散件</w:t>
      </w:r>
      <w:proofErr w:type="gramStart"/>
      <w:r>
        <w:rPr>
          <w:rStyle w:val="a6"/>
          <w:rFonts w:hint="eastAsia"/>
          <w:color w:val="000000" w:themeColor="text1"/>
        </w:rPr>
        <w:t>或箱码时</w:t>
      </w:r>
      <w:proofErr w:type="gramEnd"/>
      <w:r>
        <w:rPr>
          <w:rStyle w:val="a6"/>
          <w:rFonts w:hint="eastAsia"/>
          <w:color w:val="000000" w:themeColor="text1"/>
        </w:rPr>
        <w:t>，</w:t>
      </w:r>
      <w:r w:rsidRPr="00ED70B4">
        <w:rPr>
          <w:rStyle w:val="a6"/>
          <w:rFonts w:hint="eastAsia"/>
          <w:color w:val="000000" w:themeColor="text1"/>
        </w:rPr>
        <w:t>下架</w:t>
      </w:r>
      <w:proofErr w:type="gramStart"/>
      <w:r>
        <w:rPr>
          <w:rStyle w:val="a6"/>
          <w:rFonts w:hint="eastAsia"/>
          <w:color w:val="000000" w:themeColor="text1"/>
        </w:rPr>
        <w:t>的</w:t>
      </w:r>
      <w:r w:rsidRPr="00ED70B4">
        <w:rPr>
          <w:rStyle w:val="a6"/>
          <w:rFonts w:hint="eastAsia"/>
          <w:color w:val="000000" w:themeColor="text1"/>
        </w:rPr>
        <w:t>箱码绑定</w:t>
      </w:r>
      <w:proofErr w:type="gramEnd"/>
      <w:r w:rsidRPr="00ED70B4">
        <w:rPr>
          <w:rStyle w:val="a6"/>
          <w:rFonts w:hint="eastAsia"/>
          <w:color w:val="000000" w:themeColor="text1"/>
        </w:rPr>
        <w:t>货位</w:t>
      </w:r>
      <w:r>
        <w:rPr>
          <w:rStyle w:val="a6"/>
          <w:rFonts w:hint="eastAsia"/>
          <w:color w:val="000000" w:themeColor="text1"/>
        </w:rPr>
        <w:t>需要</w:t>
      </w:r>
      <w:r w:rsidR="003D2EA2">
        <w:rPr>
          <w:rStyle w:val="a6"/>
          <w:rFonts w:hint="eastAsia"/>
          <w:color w:val="000000" w:themeColor="text1"/>
        </w:rPr>
        <w:t>和</w:t>
      </w:r>
      <w:r w:rsidRPr="00ED70B4">
        <w:rPr>
          <w:rStyle w:val="a6"/>
          <w:rFonts w:hint="eastAsia"/>
          <w:color w:val="000000" w:themeColor="text1"/>
        </w:rPr>
        <w:t>扫描货位一致</w:t>
      </w:r>
      <w:r>
        <w:rPr>
          <w:rStyle w:val="a6"/>
          <w:rFonts w:hint="eastAsia"/>
          <w:color w:val="000000" w:themeColor="text1"/>
        </w:rPr>
        <w:t>。并且</w:t>
      </w:r>
      <w:proofErr w:type="gramStart"/>
      <w:r>
        <w:rPr>
          <w:rStyle w:val="a6"/>
          <w:rFonts w:hint="eastAsia"/>
          <w:color w:val="000000" w:themeColor="text1"/>
        </w:rPr>
        <w:t>校验箱码库存</w:t>
      </w:r>
      <w:proofErr w:type="gramEnd"/>
      <w:r>
        <w:rPr>
          <w:rStyle w:val="a6"/>
          <w:rFonts w:hint="eastAsia"/>
          <w:color w:val="000000" w:themeColor="text1"/>
        </w:rPr>
        <w:t>、散件库存以及货位的总库存量。</w:t>
      </w:r>
    </w:p>
    <w:p w14:paraId="359CBF3D" w14:textId="22D90210" w:rsidR="00ED70B4" w:rsidRPr="00ED70B4" w:rsidRDefault="00ED70B4" w:rsidP="00ED70B4">
      <w:pPr>
        <w:pStyle w:val="ac"/>
        <w:numPr>
          <w:ilvl w:val="0"/>
          <w:numId w:val="16"/>
        </w:numPr>
        <w:ind w:firstLineChars="0"/>
        <w:rPr>
          <w:rStyle w:val="a6"/>
          <w:color w:val="000000" w:themeColor="text1"/>
        </w:rPr>
      </w:pPr>
      <w:r w:rsidRPr="00ED70B4">
        <w:rPr>
          <w:rStyle w:val="a6"/>
          <w:rFonts w:hint="eastAsia"/>
          <w:color w:val="000000" w:themeColor="text1"/>
        </w:rPr>
        <w:t>校验总库存量：</w:t>
      </w:r>
      <w:proofErr w:type="gramStart"/>
      <w:r w:rsidRPr="00ED70B4">
        <w:rPr>
          <w:rStyle w:val="a6"/>
          <w:rFonts w:hint="eastAsia"/>
          <w:color w:val="000000" w:themeColor="text1"/>
        </w:rPr>
        <w:t>扫描箱码和</w:t>
      </w:r>
      <w:proofErr w:type="gramEnd"/>
      <w:r w:rsidRPr="00ED70B4">
        <w:rPr>
          <w:rStyle w:val="a6"/>
          <w:rFonts w:hint="eastAsia"/>
          <w:color w:val="000000" w:themeColor="text1"/>
        </w:rPr>
        <w:t>散件数量，不能大于货位货品的可用</w:t>
      </w:r>
      <w:r w:rsidR="00642DA6">
        <w:rPr>
          <w:rStyle w:val="a6"/>
          <w:rFonts w:hint="eastAsia"/>
          <w:color w:val="000000" w:themeColor="text1"/>
        </w:rPr>
        <w:t>库存</w:t>
      </w:r>
      <w:r w:rsidRPr="00ED70B4">
        <w:rPr>
          <w:rStyle w:val="a6"/>
          <w:rFonts w:hint="eastAsia"/>
          <w:color w:val="000000" w:themeColor="text1"/>
        </w:rPr>
        <w:t>量</w:t>
      </w:r>
    </w:p>
    <w:p w14:paraId="63B85A0E" w14:textId="77777777" w:rsidR="00085C41" w:rsidRDefault="00ED70B4" w:rsidP="00ED70B4">
      <w:pPr>
        <w:pStyle w:val="ac"/>
        <w:numPr>
          <w:ilvl w:val="0"/>
          <w:numId w:val="16"/>
        </w:numPr>
        <w:ind w:firstLineChars="0"/>
        <w:rPr>
          <w:rStyle w:val="a6"/>
          <w:color w:val="000000" w:themeColor="text1"/>
        </w:rPr>
      </w:pPr>
      <w:proofErr w:type="gramStart"/>
      <w:r w:rsidRPr="00ED70B4">
        <w:rPr>
          <w:rStyle w:val="a6"/>
          <w:rFonts w:hint="eastAsia"/>
          <w:color w:val="000000" w:themeColor="text1"/>
        </w:rPr>
        <w:t>校验箱码库存</w:t>
      </w:r>
      <w:proofErr w:type="gramEnd"/>
      <w:r w:rsidRPr="00ED70B4">
        <w:rPr>
          <w:rStyle w:val="a6"/>
          <w:rFonts w:hint="eastAsia"/>
          <w:color w:val="000000" w:themeColor="text1"/>
        </w:rPr>
        <w:t>：</w:t>
      </w:r>
    </w:p>
    <w:p w14:paraId="3CF54105" w14:textId="3AB907CE" w:rsidR="00ED70B4" w:rsidRDefault="00ED70B4" w:rsidP="00764800">
      <w:pPr>
        <w:pStyle w:val="ac"/>
        <w:numPr>
          <w:ilvl w:val="0"/>
          <w:numId w:val="17"/>
        </w:numPr>
        <w:ind w:firstLineChars="0"/>
        <w:rPr>
          <w:rStyle w:val="a6"/>
          <w:color w:val="000000" w:themeColor="text1"/>
        </w:rPr>
      </w:pPr>
      <w:r>
        <w:rPr>
          <w:rStyle w:val="a6"/>
          <w:rFonts w:hint="eastAsia"/>
          <w:color w:val="000000" w:themeColor="text1"/>
        </w:rPr>
        <w:t>扫描的</w:t>
      </w:r>
      <w:proofErr w:type="gramStart"/>
      <w:r w:rsidRPr="00ED70B4">
        <w:rPr>
          <w:rStyle w:val="a6"/>
          <w:rFonts w:hint="eastAsia"/>
          <w:color w:val="000000" w:themeColor="text1"/>
        </w:rPr>
        <w:t>箱码总</w:t>
      </w:r>
      <w:proofErr w:type="gramEnd"/>
      <w:r w:rsidRPr="00ED70B4">
        <w:rPr>
          <w:rStyle w:val="a6"/>
          <w:rFonts w:hint="eastAsia"/>
          <w:color w:val="000000" w:themeColor="text1"/>
        </w:rPr>
        <w:t>库存</w:t>
      </w:r>
      <w:r w:rsidR="00085C41">
        <w:rPr>
          <w:rStyle w:val="a6"/>
          <w:rFonts w:hint="eastAsia"/>
          <w:color w:val="000000" w:themeColor="text1"/>
        </w:rPr>
        <w:t>&gt;</w:t>
      </w:r>
      <w:r w:rsidR="000E37F7" w:rsidRPr="00ED70B4">
        <w:rPr>
          <w:rStyle w:val="a6"/>
          <w:rFonts w:hint="eastAsia"/>
          <w:color w:val="000000" w:themeColor="text1"/>
        </w:rPr>
        <w:t>货位</w:t>
      </w:r>
      <w:r w:rsidR="000E37F7">
        <w:rPr>
          <w:rStyle w:val="a6"/>
          <w:rFonts w:hint="eastAsia"/>
          <w:color w:val="000000" w:themeColor="text1"/>
        </w:rPr>
        <w:t>可用库存</w:t>
      </w:r>
      <w:r w:rsidR="00FD571B" w:rsidRPr="00FD571B">
        <w:rPr>
          <w:rStyle w:val="a6"/>
          <w:rFonts w:hint="eastAsia"/>
          <w:i/>
          <w:iCs w:val="0"/>
          <w:color w:val="FF0000"/>
        </w:rPr>
        <w:t>（</w:t>
      </w:r>
      <w:proofErr w:type="gramStart"/>
      <w:r w:rsidR="00FD571B" w:rsidRPr="00FD571B">
        <w:rPr>
          <w:rStyle w:val="a6"/>
          <w:rFonts w:hint="eastAsia"/>
          <w:i/>
          <w:iCs w:val="0"/>
          <w:color w:val="FF0000"/>
        </w:rPr>
        <w:t>箱码总</w:t>
      </w:r>
      <w:proofErr w:type="gramEnd"/>
      <w:r w:rsidR="00FD571B" w:rsidRPr="00FD571B">
        <w:rPr>
          <w:rStyle w:val="a6"/>
          <w:rFonts w:hint="eastAsia"/>
          <w:i/>
          <w:iCs w:val="0"/>
          <w:color w:val="FF0000"/>
        </w:rPr>
        <w:t>库存量不准）</w:t>
      </w:r>
      <w:r w:rsidR="00085C41">
        <w:rPr>
          <w:rStyle w:val="a6"/>
          <w:rFonts w:hint="eastAsia"/>
          <w:color w:val="000000" w:themeColor="text1"/>
        </w:rPr>
        <w:t>，</w:t>
      </w:r>
      <w:r w:rsidR="00085C41" w:rsidRPr="00085C41">
        <w:rPr>
          <w:rStyle w:val="a6"/>
          <w:rFonts w:hint="eastAsia"/>
          <w:color w:val="000000" w:themeColor="text1"/>
        </w:rPr>
        <w:t>提示</w:t>
      </w:r>
      <w:r w:rsidR="00085C41">
        <w:rPr>
          <w:rStyle w:val="a6"/>
          <w:rFonts w:hint="eastAsia"/>
          <w:color w:val="000000" w:themeColor="text1"/>
        </w:rPr>
        <w:t>“</w:t>
      </w:r>
      <w:r w:rsidR="00085C41" w:rsidRPr="00085C41">
        <w:rPr>
          <w:rStyle w:val="a6"/>
          <w:rFonts w:hint="eastAsia"/>
          <w:color w:val="000000" w:themeColor="text1"/>
        </w:rPr>
        <w:t>货位库存不准</w:t>
      </w:r>
      <w:r w:rsidR="00085C41">
        <w:rPr>
          <w:rStyle w:val="a6"/>
          <w:rFonts w:hint="eastAsia"/>
          <w:color w:val="000000" w:themeColor="text1"/>
        </w:rPr>
        <w:t>”；</w:t>
      </w:r>
    </w:p>
    <w:p w14:paraId="1B3A02A8" w14:textId="2F964AFF" w:rsidR="00085C41" w:rsidRPr="00D7118F" w:rsidRDefault="00774BFF" w:rsidP="00D7118F">
      <w:pPr>
        <w:pStyle w:val="ac"/>
        <w:numPr>
          <w:ilvl w:val="0"/>
          <w:numId w:val="17"/>
        </w:numPr>
        <w:ind w:firstLineChars="0"/>
        <w:rPr>
          <w:rStyle w:val="a6"/>
          <w:color w:val="000000" w:themeColor="text1"/>
        </w:rPr>
      </w:pPr>
      <w:proofErr w:type="gramStart"/>
      <w:r w:rsidRPr="00ED70B4">
        <w:rPr>
          <w:rStyle w:val="a6"/>
          <w:rFonts w:hint="eastAsia"/>
          <w:color w:val="000000" w:themeColor="text1"/>
        </w:rPr>
        <w:t>单一箱码库存</w:t>
      </w:r>
      <w:proofErr w:type="gramEnd"/>
      <w:r>
        <w:rPr>
          <w:rStyle w:val="a6"/>
          <w:rFonts w:hint="eastAsia"/>
          <w:color w:val="000000" w:themeColor="text1"/>
        </w:rPr>
        <w:t>&gt;</w:t>
      </w:r>
      <w:r w:rsidR="000E37F7" w:rsidRPr="00ED70B4">
        <w:rPr>
          <w:rStyle w:val="a6"/>
          <w:rFonts w:hint="eastAsia"/>
          <w:color w:val="000000" w:themeColor="text1"/>
        </w:rPr>
        <w:t>货位</w:t>
      </w:r>
      <w:r w:rsidR="000E37F7">
        <w:rPr>
          <w:rStyle w:val="a6"/>
          <w:rFonts w:hint="eastAsia"/>
          <w:color w:val="000000" w:themeColor="text1"/>
        </w:rPr>
        <w:t>可用库存</w:t>
      </w:r>
      <w:r w:rsidR="00C63370" w:rsidRPr="00FD571B">
        <w:rPr>
          <w:rStyle w:val="a6"/>
          <w:rFonts w:hint="eastAsia"/>
          <w:i/>
          <w:iCs w:val="0"/>
          <w:color w:val="FF0000"/>
        </w:rPr>
        <w:t>（</w:t>
      </w:r>
      <w:proofErr w:type="gramStart"/>
      <w:r w:rsidR="00C63370" w:rsidRPr="00FD571B">
        <w:rPr>
          <w:rStyle w:val="a6"/>
          <w:rFonts w:hint="eastAsia"/>
          <w:i/>
          <w:iCs w:val="0"/>
          <w:color w:val="FF0000"/>
        </w:rPr>
        <w:t>单一箱码库存量</w:t>
      </w:r>
      <w:proofErr w:type="gramEnd"/>
      <w:r w:rsidR="00C63370" w:rsidRPr="00FD571B">
        <w:rPr>
          <w:rStyle w:val="a6"/>
          <w:rFonts w:hint="eastAsia"/>
          <w:i/>
          <w:iCs w:val="0"/>
          <w:color w:val="FF0000"/>
        </w:rPr>
        <w:t>不准的</w:t>
      </w:r>
      <w:proofErr w:type="gramStart"/>
      <w:r w:rsidR="00C63370" w:rsidRPr="00FD571B">
        <w:rPr>
          <w:rStyle w:val="a6"/>
          <w:rFonts w:hint="eastAsia"/>
          <w:i/>
          <w:iCs w:val="0"/>
          <w:color w:val="FF0000"/>
        </w:rPr>
        <w:t>同时箱码总</w:t>
      </w:r>
      <w:proofErr w:type="gramEnd"/>
      <w:r w:rsidR="00C63370" w:rsidRPr="00FD571B">
        <w:rPr>
          <w:rStyle w:val="a6"/>
          <w:rFonts w:hint="eastAsia"/>
          <w:i/>
          <w:iCs w:val="0"/>
          <w:color w:val="FF0000"/>
        </w:rPr>
        <w:t>库存不准）</w:t>
      </w:r>
      <w:r w:rsidR="00085C41">
        <w:rPr>
          <w:rStyle w:val="a6"/>
          <w:rFonts w:hint="eastAsia"/>
          <w:color w:val="000000" w:themeColor="text1"/>
        </w:rPr>
        <w:t>，</w:t>
      </w:r>
      <w:r w:rsidR="00085C41" w:rsidRPr="00085C41">
        <w:rPr>
          <w:rStyle w:val="a6"/>
          <w:rFonts w:hint="eastAsia"/>
          <w:color w:val="000000" w:themeColor="text1"/>
        </w:rPr>
        <w:t>提示</w:t>
      </w:r>
      <w:r w:rsidR="00085C41">
        <w:rPr>
          <w:rStyle w:val="a6"/>
          <w:rFonts w:hint="eastAsia"/>
          <w:color w:val="000000" w:themeColor="text1"/>
        </w:rPr>
        <w:t>“</w:t>
      </w:r>
      <w:r w:rsidR="00085C41" w:rsidRPr="00085C41">
        <w:rPr>
          <w:rStyle w:val="a6"/>
          <w:rFonts w:hint="eastAsia"/>
          <w:color w:val="000000" w:themeColor="text1"/>
        </w:rPr>
        <w:t>不能</w:t>
      </w:r>
      <w:r w:rsidR="004565C1">
        <w:rPr>
          <w:rStyle w:val="a6"/>
          <w:rFonts w:hint="eastAsia"/>
          <w:color w:val="000000" w:themeColor="text1"/>
        </w:rPr>
        <w:t>多</w:t>
      </w:r>
      <w:r w:rsidR="00085C41" w:rsidRPr="00085C41">
        <w:rPr>
          <w:rStyle w:val="a6"/>
          <w:rFonts w:hint="eastAsia"/>
          <w:color w:val="000000" w:themeColor="text1"/>
        </w:rPr>
        <w:t>于可用量</w:t>
      </w:r>
      <w:r w:rsidR="00085C41">
        <w:rPr>
          <w:rStyle w:val="a6"/>
          <w:rFonts w:hint="eastAsia"/>
          <w:color w:val="000000" w:themeColor="text1"/>
        </w:rPr>
        <w:t>”；</w:t>
      </w:r>
    </w:p>
    <w:p w14:paraId="02287531" w14:textId="466840CE" w:rsidR="00644298" w:rsidRDefault="00ED70B4" w:rsidP="00644298">
      <w:pPr>
        <w:pStyle w:val="ac"/>
        <w:numPr>
          <w:ilvl w:val="0"/>
          <w:numId w:val="19"/>
        </w:numPr>
        <w:ind w:firstLineChars="0"/>
        <w:rPr>
          <w:rStyle w:val="a6"/>
          <w:color w:val="000000" w:themeColor="text1"/>
        </w:rPr>
      </w:pPr>
      <w:r w:rsidRPr="00644298">
        <w:rPr>
          <w:rStyle w:val="a6"/>
          <w:rFonts w:hint="eastAsia"/>
          <w:color w:val="000000" w:themeColor="text1"/>
        </w:rPr>
        <w:t>校验散件库存：扫描的货品散件数量</w:t>
      </w:r>
      <w:r w:rsidR="00085C41" w:rsidRPr="00644298">
        <w:rPr>
          <w:rStyle w:val="a6"/>
          <w:rFonts w:hint="eastAsia"/>
          <w:color w:val="000000" w:themeColor="text1"/>
        </w:rPr>
        <w:t>&gt;</w:t>
      </w:r>
      <w:r w:rsidRPr="00644298">
        <w:rPr>
          <w:rStyle w:val="a6"/>
          <w:rFonts w:hint="eastAsia"/>
          <w:color w:val="000000" w:themeColor="text1"/>
        </w:rPr>
        <w:t>货位库存</w:t>
      </w:r>
      <w:r w:rsidRPr="00644298">
        <w:rPr>
          <w:rStyle w:val="a6"/>
          <w:rFonts w:hint="eastAsia"/>
          <w:color w:val="000000" w:themeColor="text1"/>
        </w:rPr>
        <w:t>-</w:t>
      </w:r>
      <w:proofErr w:type="gramStart"/>
      <w:r w:rsidRPr="00644298">
        <w:rPr>
          <w:rStyle w:val="a6"/>
          <w:rFonts w:hint="eastAsia"/>
          <w:color w:val="000000" w:themeColor="text1"/>
        </w:rPr>
        <w:t>箱码库存</w:t>
      </w:r>
      <w:proofErr w:type="gramEnd"/>
      <w:r w:rsidRPr="00644298">
        <w:rPr>
          <w:rStyle w:val="a6"/>
          <w:rFonts w:hint="eastAsia"/>
          <w:color w:val="000000" w:themeColor="text1"/>
        </w:rPr>
        <w:t>（</w:t>
      </w:r>
      <w:proofErr w:type="gramStart"/>
      <w:r w:rsidRPr="00644298">
        <w:rPr>
          <w:rStyle w:val="a6"/>
          <w:rFonts w:hint="eastAsia"/>
          <w:color w:val="000000" w:themeColor="text1"/>
        </w:rPr>
        <w:t>箱码库存</w:t>
      </w:r>
      <w:proofErr w:type="gramEnd"/>
      <w:r w:rsidRPr="00644298">
        <w:rPr>
          <w:rStyle w:val="a6"/>
          <w:rFonts w:hint="eastAsia"/>
          <w:color w:val="000000" w:themeColor="text1"/>
        </w:rPr>
        <w:t>小于货位库存）</w:t>
      </w:r>
      <w:r w:rsidRPr="00644298">
        <w:rPr>
          <w:rStyle w:val="a6"/>
          <w:rFonts w:hint="eastAsia"/>
          <w:color w:val="000000" w:themeColor="text1"/>
        </w:rPr>
        <w:t>-</w:t>
      </w:r>
      <w:r w:rsidRPr="00644298">
        <w:rPr>
          <w:rStyle w:val="a6"/>
          <w:rFonts w:hint="eastAsia"/>
          <w:color w:val="000000" w:themeColor="text1"/>
        </w:rPr>
        <w:t>占用量，报错提示</w:t>
      </w:r>
      <w:r w:rsidR="00644298" w:rsidRPr="00644298">
        <w:rPr>
          <w:rStyle w:val="a6"/>
          <w:rFonts w:hint="eastAsia"/>
          <w:color w:val="000000" w:themeColor="text1"/>
        </w:rPr>
        <w:t>“散件库存不足，商家编码</w:t>
      </w:r>
      <w:r w:rsidR="00644298" w:rsidRPr="00644298">
        <w:rPr>
          <w:rStyle w:val="a6"/>
          <w:rFonts w:hint="eastAsia"/>
          <w:color w:val="000000" w:themeColor="text1"/>
        </w:rPr>
        <w:t>:</w:t>
      </w:r>
      <w:r w:rsidR="00644298" w:rsidRPr="00644298">
        <w:rPr>
          <w:rStyle w:val="a6"/>
          <w:color w:val="000000" w:themeColor="text1"/>
        </w:rPr>
        <w:t>XX</w:t>
      </w:r>
      <w:r w:rsidR="00644298" w:rsidRPr="00644298">
        <w:rPr>
          <w:rStyle w:val="a6"/>
          <w:rFonts w:hint="eastAsia"/>
          <w:color w:val="000000" w:themeColor="text1"/>
        </w:rPr>
        <w:t>货位</w:t>
      </w:r>
      <w:r w:rsidR="00644298" w:rsidRPr="00644298">
        <w:rPr>
          <w:rStyle w:val="a6"/>
          <w:rFonts w:hint="eastAsia"/>
          <w:color w:val="000000" w:themeColor="text1"/>
        </w:rPr>
        <w:t>:</w:t>
      </w:r>
      <w:r w:rsidR="00644298" w:rsidRPr="00644298">
        <w:rPr>
          <w:rStyle w:val="a6"/>
          <w:color w:val="000000" w:themeColor="text1"/>
        </w:rPr>
        <w:t>XX</w:t>
      </w:r>
      <w:r w:rsidR="00644298" w:rsidRPr="00644298">
        <w:rPr>
          <w:rStyle w:val="a6"/>
          <w:rFonts w:hint="eastAsia"/>
          <w:color w:val="000000" w:themeColor="text1"/>
        </w:rPr>
        <w:t>超出散件库存</w:t>
      </w:r>
      <w:r w:rsidR="00644298" w:rsidRPr="00644298">
        <w:rPr>
          <w:rStyle w:val="a6"/>
          <w:rFonts w:hint="eastAsia"/>
          <w:color w:val="000000" w:themeColor="text1"/>
        </w:rPr>
        <w:t>:</w:t>
      </w:r>
      <w:r w:rsidR="00644298" w:rsidRPr="00644298">
        <w:rPr>
          <w:rStyle w:val="a6"/>
          <w:color w:val="000000" w:themeColor="text1"/>
        </w:rPr>
        <w:t>XX</w:t>
      </w:r>
      <w:r w:rsidR="00644298" w:rsidRPr="00644298">
        <w:rPr>
          <w:rStyle w:val="a6"/>
          <w:rFonts w:hint="eastAsia"/>
          <w:color w:val="000000" w:themeColor="text1"/>
        </w:rPr>
        <w:t>”。</w:t>
      </w:r>
    </w:p>
    <w:p w14:paraId="4BDEF759" w14:textId="3B438E11" w:rsidR="00644298" w:rsidRPr="00644298" w:rsidRDefault="00B8744D" w:rsidP="00644298">
      <w:pPr>
        <w:rPr>
          <w:rStyle w:val="a6"/>
          <w:color w:val="000000" w:themeColor="text1"/>
        </w:rPr>
      </w:pPr>
      <w:r>
        <w:rPr>
          <w:noProof/>
        </w:rPr>
        <w:lastRenderedPageBreak/>
        <w:drawing>
          <wp:inline distT="0" distB="0" distL="0" distR="0" wp14:anchorId="29ADF400" wp14:editId="4594A918">
            <wp:extent cx="2480553" cy="3920452"/>
            <wp:effectExtent l="0" t="0" r="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9571" cy="3934704"/>
                    </a:xfrm>
                    <a:prstGeom prst="rect">
                      <a:avLst/>
                    </a:prstGeom>
                  </pic:spPr>
                </pic:pic>
              </a:graphicData>
            </a:graphic>
          </wp:inline>
        </w:drawing>
      </w:r>
    </w:p>
    <w:p w14:paraId="269ADA76" w14:textId="478AC16E" w:rsidR="008F145D" w:rsidRPr="00644298" w:rsidRDefault="00ED70B4" w:rsidP="00644298">
      <w:pPr>
        <w:rPr>
          <w:rStyle w:val="a6"/>
          <w:b/>
          <w:bCs/>
          <w:i/>
          <w:iCs w:val="0"/>
          <w:color w:val="000000" w:themeColor="text1"/>
        </w:rPr>
      </w:pPr>
      <w:r w:rsidRPr="00644298">
        <w:rPr>
          <w:rStyle w:val="a6"/>
          <w:rFonts w:hint="eastAsia"/>
          <w:b/>
          <w:bCs/>
          <w:i/>
          <w:iCs w:val="0"/>
          <w:color w:val="000000" w:themeColor="text1"/>
        </w:rPr>
        <w:t>②移入：</w:t>
      </w:r>
    </w:p>
    <w:p w14:paraId="06795559" w14:textId="1DBBA009" w:rsidR="00E86630" w:rsidRPr="003D2EA2" w:rsidRDefault="00E86630" w:rsidP="003D2EA2">
      <w:pPr>
        <w:pStyle w:val="ac"/>
        <w:numPr>
          <w:ilvl w:val="0"/>
          <w:numId w:val="18"/>
        </w:numPr>
        <w:ind w:firstLineChars="0"/>
        <w:rPr>
          <w:rStyle w:val="a6"/>
          <w:color w:val="000000" w:themeColor="text1"/>
        </w:rPr>
      </w:pPr>
      <w:r w:rsidRPr="003D2EA2">
        <w:rPr>
          <w:rStyle w:val="a6"/>
          <w:rFonts w:hint="eastAsia"/>
          <w:color w:val="000000" w:themeColor="text1"/>
        </w:rPr>
        <w:t>当移入</w:t>
      </w:r>
      <w:proofErr w:type="gramStart"/>
      <w:r w:rsidRPr="003D2EA2">
        <w:rPr>
          <w:rStyle w:val="a6"/>
          <w:rFonts w:hint="eastAsia"/>
          <w:color w:val="000000" w:themeColor="text1"/>
        </w:rPr>
        <w:t>备货区</w:t>
      </w:r>
      <w:proofErr w:type="gramEnd"/>
      <w:r w:rsidR="0028012D" w:rsidRPr="003D2EA2">
        <w:rPr>
          <w:rStyle w:val="a6"/>
          <w:rFonts w:hint="eastAsia"/>
          <w:color w:val="000000" w:themeColor="text1"/>
        </w:rPr>
        <w:t>/</w:t>
      </w:r>
      <w:r w:rsidR="0028012D" w:rsidRPr="003D2EA2">
        <w:rPr>
          <w:rStyle w:val="a6"/>
          <w:rFonts w:hint="eastAsia"/>
          <w:color w:val="000000" w:themeColor="text1"/>
        </w:rPr>
        <w:t>暂存区</w:t>
      </w:r>
      <w:proofErr w:type="gramStart"/>
      <w:r w:rsidRPr="003D2EA2">
        <w:rPr>
          <w:rStyle w:val="a6"/>
          <w:rFonts w:hint="eastAsia"/>
          <w:color w:val="000000" w:themeColor="text1"/>
        </w:rPr>
        <w:t>的箱码没有</w:t>
      </w:r>
      <w:proofErr w:type="gramEnd"/>
      <w:r w:rsidRPr="003D2EA2">
        <w:rPr>
          <w:rStyle w:val="a6"/>
          <w:rFonts w:hint="eastAsia"/>
          <w:color w:val="000000" w:themeColor="text1"/>
        </w:rPr>
        <w:t>货位时，移位完成后将该箱码绑定到</w:t>
      </w:r>
      <w:proofErr w:type="gramStart"/>
      <w:r w:rsidRPr="003D2EA2">
        <w:rPr>
          <w:rStyle w:val="a6"/>
          <w:rFonts w:hint="eastAsia"/>
          <w:color w:val="000000" w:themeColor="text1"/>
        </w:rPr>
        <w:t>备货区</w:t>
      </w:r>
      <w:proofErr w:type="gramEnd"/>
      <w:r w:rsidR="0028012D" w:rsidRPr="003D2EA2">
        <w:rPr>
          <w:rStyle w:val="a6"/>
          <w:rFonts w:hint="eastAsia"/>
          <w:color w:val="000000" w:themeColor="text1"/>
        </w:rPr>
        <w:t>/</w:t>
      </w:r>
      <w:r w:rsidR="0028012D" w:rsidRPr="003D2EA2">
        <w:rPr>
          <w:rStyle w:val="a6"/>
          <w:rFonts w:hint="eastAsia"/>
          <w:color w:val="000000" w:themeColor="text1"/>
        </w:rPr>
        <w:t>暂存区</w:t>
      </w:r>
      <w:r w:rsidRPr="003D2EA2">
        <w:rPr>
          <w:rStyle w:val="a6"/>
          <w:rFonts w:hint="eastAsia"/>
          <w:color w:val="000000" w:themeColor="text1"/>
        </w:rPr>
        <w:t>的移入货位；</w:t>
      </w:r>
    </w:p>
    <w:p w14:paraId="2E091CF0" w14:textId="34EC9A30" w:rsidR="008F145D" w:rsidRPr="00A62C3B" w:rsidRDefault="008F145D" w:rsidP="003D2EA2">
      <w:pPr>
        <w:pStyle w:val="ac"/>
        <w:numPr>
          <w:ilvl w:val="0"/>
          <w:numId w:val="18"/>
        </w:numPr>
        <w:ind w:firstLineChars="0"/>
        <w:rPr>
          <w:b/>
          <w:bCs/>
        </w:rPr>
      </w:pPr>
      <w:r w:rsidRPr="003D2EA2">
        <w:rPr>
          <w:rStyle w:val="a6"/>
          <w:rFonts w:hint="eastAsia"/>
          <w:color w:val="000000" w:themeColor="text1"/>
        </w:rPr>
        <w:t>当移入拣货区</w:t>
      </w:r>
      <w:proofErr w:type="gramStart"/>
      <w:r w:rsidRPr="003D2EA2">
        <w:rPr>
          <w:rStyle w:val="a6"/>
          <w:rFonts w:hint="eastAsia"/>
          <w:color w:val="000000" w:themeColor="text1"/>
        </w:rPr>
        <w:t>的箱码没有</w:t>
      </w:r>
      <w:proofErr w:type="gramEnd"/>
      <w:r w:rsidRPr="003D2EA2">
        <w:rPr>
          <w:rStyle w:val="a6"/>
          <w:rFonts w:hint="eastAsia"/>
          <w:color w:val="000000" w:themeColor="text1"/>
        </w:rPr>
        <w:t>货位时，</w:t>
      </w:r>
      <w:r w:rsidRPr="0088276F">
        <w:rPr>
          <w:rFonts w:hint="eastAsia"/>
        </w:rPr>
        <w:t>箱子入库后绑定货位，并停用</w:t>
      </w:r>
      <w:r>
        <w:rPr>
          <w:rFonts w:hint="eastAsia"/>
        </w:rPr>
        <w:t>箱码；</w:t>
      </w:r>
    </w:p>
    <w:p w14:paraId="73E3F51B" w14:textId="6EEAC8BF" w:rsidR="00A62C3B" w:rsidRPr="00A62C3B" w:rsidRDefault="00A62C3B" w:rsidP="00A62C3B">
      <w:pPr>
        <w:rPr>
          <w:b/>
          <w:bCs/>
        </w:rPr>
      </w:pPr>
      <w:r>
        <w:rPr>
          <w:noProof/>
        </w:rPr>
        <w:drawing>
          <wp:inline distT="0" distB="0" distL="0" distR="0" wp14:anchorId="40243382" wp14:editId="100B5B4A">
            <wp:extent cx="5274310" cy="248539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85390"/>
                    </a:xfrm>
                    <a:prstGeom prst="rect">
                      <a:avLst/>
                    </a:prstGeom>
                  </pic:spPr>
                </pic:pic>
              </a:graphicData>
            </a:graphic>
          </wp:inline>
        </w:drawing>
      </w:r>
    </w:p>
    <w:p w14:paraId="136781BE" w14:textId="79630EE4" w:rsidR="00812F7B" w:rsidRDefault="00487E1B" w:rsidP="00ED70B4">
      <w:pPr>
        <w:rPr>
          <w:rStyle w:val="a6"/>
          <w:color w:val="000000" w:themeColor="text1"/>
        </w:rPr>
      </w:pPr>
      <w:r>
        <w:rPr>
          <w:rStyle w:val="a6"/>
          <w:rFonts w:hint="eastAsia"/>
          <w:color w:val="000000" w:themeColor="text1"/>
        </w:rPr>
        <w:t>③</w:t>
      </w:r>
      <w:r w:rsidR="00E86630" w:rsidRPr="003E00F3">
        <w:rPr>
          <w:rStyle w:val="a6"/>
          <w:rFonts w:hint="eastAsia"/>
          <w:color w:val="000000" w:themeColor="text1"/>
        </w:rPr>
        <w:t>客户端移位单在点击【一键上架】时，</w:t>
      </w:r>
      <w:r w:rsidR="003D2EA2">
        <w:rPr>
          <w:rStyle w:val="a6"/>
          <w:rFonts w:hint="eastAsia"/>
          <w:color w:val="000000" w:themeColor="text1"/>
        </w:rPr>
        <w:t>如果</w:t>
      </w:r>
      <w:r w:rsidR="00E86630" w:rsidRPr="003E00F3">
        <w:rPr>
          <w:rStyle w:val="a6"/>
          <w:rFonts w:hint="eastAsia"/>
          <w:color w:val="000000" w:themeColor="text1"/>
        </w:rPr>
        <w:t>移位单中的</w:t>
      </w:r>
      <w:r w:rsidR="003D2EA2">
        <w:rPr>
          <w:rStyle w:val="a6"/>
          <w:rFonts w:hint="eastAsia"/>
          <w:color w:val="000000" w:themeColor="text1"/>
        </w:rPr>
        <w:t>移位量</w:t>
      </w:r>
      <w:r w:rsidR="003D2EA2">
        <w:rPr>
          <w:rStyle w:val="a6"/>
          <w:rFonts w:hint="eastAsia"/>
          <w:color w:val="000000" w:themeColor="text1"/>
        </w:rPr>
        <w:t>&gt;</w:t>
      </w:r>
      <w:r w:rsidR="003D2EA2">
        <w:rPr>
          <w:rStyle w:val="a6"/>
          <w:rFonts w:hint="eastAsia"/>
          <w:color w:val="000000" w:themeColor="text1"/>
        </w:rPr>
        <w:t>散件库存，报错提示“</w:t>
      </w:r>
      <w:r w:rsidR="00072CBE">
        <w:rPr>
          <w:rStyle w:val="a6"/>
          <w:rFonts w:hint="eastAsia"/>
          <w:color w:val="000000" w:themeColor="text1"/>
        </w:rPr>
        <w:t>货品下架数量不允许超过货位上散件库存</w:t>
      </w:r>
      <w:r w:rsidR="003D2EA2">
        <w:rPr>
          <w:rStyle w:val="a6"/>
          <w:rFonts w:hint="eastAsia"/>
          <w:color w:val="000000" w:themeColor="text1"/>
        </w:rPr>
        <w:t>”</w:t>
      </w:r>
      <w:r w:rsidR="00072CBE">
        <w:rPr>
          <w:rStyle w:val="a6"/>
          <w:rFonts w:hint="eastAsia"/>
          <w:color w:val="000000" w:themeColor="text1"/>
        </w:rPr>
        <w:t>。</w:t>
      </w:r>
    </w:p>
    <w:p w14:paraId="5568EA2D" w14:textId="60FFBB48" w:rsidR="00A62C3B" w:rsidRDefault="00072CBE" w:rsidP="00ED70B4">
      <w:pPr>
        <w:rPr>
          <w:rStyle w:val="a6"/>
          <w:color w:val="000000" w:themeColor="text1"/>
        </w:rPr>
      </w:pPr>
      <w:r>
        <w:rPr>
          <w:noProof/>
        </w:rPr>
        <w:lastRenderedPageBreak/>
        <w:drawing>
          <wp:inline distT="0" distB="0" distL="0" distR="0" wp14:anchorId="066D7DC6" wp14:editId="350C0A1D">
            <wp:extent cx="5274310" cy="2473325"/>
            <wp:effectExtent l="0" t="0" r="254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73325"/>
                    </a:xfrm>
                    <a:prstGeom prst="rect">
                      <a:avLst/>
                    </a:prstGeom>
                  </pic:spPr>
                </pic:pic>
              </a:graphicData>
            </a:graphic>
          </wp:inline>
        </w:drawing>
      </w:r>
    </w:p>
    <w:p w14:paraId="397A6DFC" w14:textId="74160790" w:rsidR="00464F7D" w:rsidRPr="00FA383A" w:rsidRDefault="00464F7D" w:rsidP="00464F7D">
      <w:pPr>
        <w:pStyle w:val="5"/>
      </w:pPr>
      <w:r>
        <w:rPr>
          <w:rFonts w:hint="eastAsia"/>
        </w:rPr>
        <w:t>（</w:t>
      </w:r>
      <w:r>
        <w:t>5</w:t>
      </w:r>
      <w:r>
        <w:rPr>
          <w:rFonts w:hint="eastAsia"/>
        </w:rPr>
        <w:t>）出库</w:t>
      </w:r>
    </w:p>
    <w:p w14:paraId="7A442F62" w14:textId="1DAB5BDC" w:rsidR="00F578F5" w:rsidRPr="001A6D96" w:rsidRDefault="00F578F5" w:rsidP="00F578F5">
      <w:r>
        <w:rPr>
          <w:rFonts w:hint="eastAsia"/>
          <w:b/>
          <w:bCs/>
        </w:rPr>
        <w:t>涉及功能：</w:t>
      </w:r>
      <w:r>
        <w:rPr>
          <w:rFonts w:hint="eastAsia"/>
        </w:rPr>
        <w:t>【</w:t>
      </w:r>
      <w:r>
        <w:rPr>
          <w:rFonts w:hint="eastAsia"/>
        </w:rPr>
        <w:t>P</w:t>
      </w:r>
      <w:r>
        <w:t>DA</w:t>
      </w:r>
      <w:r w:rsidR="001A6D96">
        <w:rPr>
          <w:rFonts w:hint="eastAsia"/>
        </w:rPr>
        <w:t>销售拣货</w:t>
      </w:r>
      <w:r>
        <w:rPr>
          <w:rFonts w:hint="eastAsia"/>
        </w:rPr>
        <w:t>】</w:t>
      </w:r>
      <w:r w:rsidR="001A6D96">
        <w:rPr>
          <w:rFonts w:hint="eastAsia"/>
        </w:rPr>
        <w:t>、【</w:t>
      </w:r>
      <w:r w:rsidR="001A6D96">
        <w:rPr>
          <w:rFonts w:hint="eastAsia"/>
        </w:rPr>
        <w:t>P</w:t>
      </w:r>
      <w:r w:rsidR="001A6D96">
        <w:t>DA</w:t>
      </w:r>
      <w:r w:rsidR="001A6D96">
        <w:rPr>
          <w:rFonts w:hint="eastAsia"/>
        </w:rPr>
        <w:t>快速出库】、【非销售出库开单】</w:t>
      </w:r>
      <w:r w:rsidRPr="003663C4">
        <w:t xml:space="preserve"> </w:t>
      </w:r>
    </w:p>
    <w:p w14:paraId="258BC00E" w14:textId="77777777" w:rsidR="005D65F5" w:rsidRDefault="00F578F5" w:rsidP="00ED70B4">
      <w:r w:rsidRPr="000263C0">
        <w:rPr>
          <w:rFonts w:hint="eastAsia"/>
          <w:b/>
          <w:bCs/>
        </w:rPr>
        <w:t>优化说明：</w:t>
      </w:r>
      <w:r w:rsidR="00752A89" w:rsidRPr="00752A89">
        <w:rPr>
          <w:rFonts w:hint="eastAsia"/>
        </w:rPr>
        <w:t>在开启【箱码管理】配置的前提下，</w:t>
      </w:r>
    </w:p>
    <w:p w14:paraId="3BE84EFC" w14:textId="0B91FE1D" w:rsidR="00554989" w:rsidRDefault="00A605D3" w:rsidP="00ED70B4">
      <w:pPr>
        <w:rPr>
          <w:b/>
          <w:bCs/>
        </w:rPr>
      </w:pPr>
      <w:r w:rsidRPr="00644298">
        <w:rPr>
          <w:rFonts w:hint="eastAsia"/>
          <w:b/>
          <w:bCs/>
          <w:i/>
          <w:iCs/>
        </w:rPr>
        <w:t>①</w:t>
      </w:r>
      <w:r w:rsidR="00076BB8" w:rsidRPr="00644298">
        <w:rPr>
          <w:rFonts w:hint="eastAsia"/>
          <w:b/>
          <w:bCs/>
          <w:i/>
          <w:iCs/>
        </w:rPr>
        <w:t>拣货</w:t>
      </w:r>
      <w:r w:rsidR="005D65F5" w:rsidRPr="00644298">
        <w:rPr>
          <w:rFonts w:hint="eastAsia"/>
          <w:b/>
          <w:bCs/>
          <w:i/>
          <w:iCs/>
        </w:rPr>
        <w:t>：</w:t>
      </w:r>
      <w:r w:rsidR="00076BB8">
        <w:rPr>
          <w:rFonts w:hint="eastAsia"/>
        </w:rPr>
        <w:t>可以从</w:t>
      </w:r>
      <w:proofErr w:type="gramStart"/>
      <w:r w:rsidR="00076BB8">
        <w:rPr>
          <w:rFonts w:hint="eastAsia"/>
        </w:rPr>
        <w:t>备货区</w:t>
      </w:r>
      <w:proofErr w:type="gramEnd"/>
      <w:r w:rsidR="00076BB8">
        <w:rPr>
          <w:rFonts w:hint="eastAsia"/>
        </w:rPr>
        <w:t>/</w:t>
      </w:r>
      <w:r w:rsidR="00076BB8">
        <w:rPr>
          <w:rFonts w:hint="eastAsia"/>
        </w:rPr>
        <w:t>暂存</w:t>
      </w:r>
      <w:proofErr w:type="gramStart"/>
      <w:r w:rsidR="00076BB8">
        <w:rPr>
          <w:rFonts w:hint="eastAsia"/>
        </w:rPr>
        <w:t>区拣箱码或者</w:t>
      </w:r>
      <w:proofErr w:type="gramEnd"/>
      <w:r w:rsidR="00076BB8">
        <w:rPr>
          <w:rFonts w:hint="eastAsia"/>
        </w:rPr>
        <w:t>散件</w:t>
      </w:r>
      <w:r w:rsidR="00BF327F">
        <w:rPr>
          <w:rFonts w:hint="eastAsia"/>
        </w:rPr>
        <w:t>，目前</w:t>
      </w:r>
      <w:proofErr w:type="gramStart"/>
      <w:r w:rsidR="00BF327F">
        <w:rPr>
          <w:rFonts w:hint="eastAsia"/>
        </w:rPr>
        <w:t>不</w:t>
      </w:r>
      <w:proofErr w:type="gramEnd"/>
      <w:r w:rsidR="00BF327F">
        <w:rPr>
          <w:rFonts w:hint="eastAsia"/>
        </w:rPr>
        <w:t>校验散件库存；</w:t>
      </w:r>
    </w:p>
    <w:p w14:paraId="5A728A2C" w14:textId="336D2DF9" w:rsidR="00EE6974" w:rsidRDefault="00A605D3" w:rsidP="00CF0C12">
      <w:pPr>
        <w:rPr>
          <w:rStyle w:val="a6"/>
          <w:color w:val="000000" w:themeColor="text1"/>
        </w:rPr>
      </w:pPr>
      <w:r w:rsidRPr="00644298">
        <w:rPr>
          <w:rFonts w:hint="eastAsia"/>
          <w:b/>
          <w:bCs/>
          <w:i/>
          <w:iCs/>
        </w:rPr>
        <w:t>②</w:t>
      </w:r>
      <w:r w:rsidR="005D65F5" w:rsidRPr="00644298">
        <w:rPr>
          <w:rFonts w:hint="eastAsia"/>
          <w:b/>
          <w:bCs/>
          <w:i/>
          <w:iCs/>
        </w:rPr>
        <w:t>出库：</w:t>
      </w:r>
      <w:r w:rsidR="005D65F5">
        <w:rPr>
          <w:rFonts w:hint="eastAsia"/>
        </w:rPr>
        <w:t>同下架逻辑相同，</w:t>
      </w:r>
      <w:r>
        <w:rPr>
          <w:rFonts w:hint="eastAsia"/>
        </w:rPr>
        <w:t>使用【</w:t>
      </w:r>
      <w:r>
        <w:t>PDA</w:t>
      </w:r>
      <w:r>
        <w:rPr>
          <w:rFonts w:hint="eastAsia"/>
        </w:rPr>
        <w:t>快速出库】以及【非销售出库开单】时</w:t>
      </w:r>
      <w:r w:rsidR="00DA6477">
        <w:rPr>
          <w:rFonts w:hint="eastAsia"/>
        </w:rPr>
        <w:t>，</w:t>
      </w:r>
      <w:r w:rsidR="005D65F5">
        <w:rPr>
          <w:rFonts w:hint="eastAsia"/>
        </w:rPr>
        <w:t>可以从</w:t>
      </w:r>
      <w:proofErr w:type="gramStart"/>
      <w:r w:rsidR="005D65F5">
        <w:rPr>
          <w:rFonts w:hint="eastAsia"/>
        </w:rPr>
        <w:t>备货区</w:t>
      </w:r>
      <w:proofErr w:type="gramEnd"/>
      <w:r w:rsidR="005D65F5">
        <w:rPr>
          <w:rFonts w:hint="eastAsia"/>
        </w:rPr>
        <w:t>/</w:t>
      </w:r>
      <w:r w:rsidR="005D65F5">
        <w:rPr>
          <w:rFonts w:hint="eastAsia"/>
        </w:rPr>
        <w:t>暂存</w:t>
      </w:r>
      <w:proofErr w:type="gramStart"/>
      <w:r w:rsidR="005D65F5">
        <w:rPr>
          <w:rFonts w:hint="eastAsia"/>
        </w:rPr>
        <w:t>区拣箱码或者</w:t>
      </w:r>
      <w:proofErr w:type="gramEnd"/>
      <w:r w:rsidR="005D65F5">
        <w:rPr>
          <w:rFonts w:hint="eastAsia"/>
        </w:rPr>
        <w:t>散件</w:t>
      </w:r>
      <w:r w:rsidR="007F4F6A">
        <w:rPr>
          <w:rFonts w:hint="eastAsia"/>
        </w:rPr>
        <w:t>。并且</w:t>
      </w:r>
      <w:r w:rsidR="005D65F5">
        <w:rPr>
          <w:rFonts w:hint="eastAsia"/>
        </w:rPr>
        <w:t>校验散件库存</w:t>
      </w:r>
      <w:r w:rsidR="007F4F6A">
        <w:rPr>
          <w:rFonts w:hint="eastAsia"/>
        </w:rPr>
        <w:t>，</w:t>
      </w:r>
      <w:r w:rsidR="00EE6974" w:rsidRPr="00CF0C12">
        <w:rPr>
          <w:rStyle w:val="a6"/>
          <w:rFonts w:hint="eastAsia"/>
          <w:color w:val="000000" w:themeColor="text1"/>
        </w:rPr>
        <w:t>扫描的货品散件数量</w:t>
      </w:r>
      <w:r w:rsidR="00EE6974" w:rsidRPr="00CF0C12">
        <w:rPr>
          <w:rStyle w:val="a6"/>
          <w:rFonts w:hint="eastAsia"/>
          <w:color w:val="000000" w:themeColor="text1"/>
        </w:rPr>
        <w:t>&gt;</w:t>
      </w:r>
      <w:r w:rsidR="00EE6974" w:rsidRPr="00CF0C12">
        <w:rPr>
          <w:rStyle w:val="a6"/>
          <w:rFonts w:hint="eastAsia"/>
          <w:color w:val="000000" w:themeColor="text1"/>
        </w:rPr>
        <w:t>货位库存</w:t>
      </w:r>
      <w:r w:rsidR="00EE6974" w:rsidRPr="00CF0C12">
        <w:rPr>
          <w:rStyle w:val="a6"/>
          <w:rFonts w:hint="eastAsia"/>
          <w:color w:val="000000" w:themeColor="text1"/>
        </w:rPr>
        <w:t>-</w:t>
      </w:r>
      <w:proofErr w:type="gramStart"/>
      <w:r w:rsidR="00EE6974" w:rsidRPr="00CF0C12">
        <w:rPr>
          <w:rStyle w:val="a6"/>
          <w:rFonts w:hint="eastAsia"/>
          <w:color w:val="000000" w:themeColor="text1"/>
        </w:rPr>
        <w:t>箱码库存</w:t>
      </w:r>
      <w:proofErr w:type="gramEnd"/>
      <w:r w:rsidR="00EE6974" w:rsidRPr="00CF0C12">
        <w:rPr>
          <w:rStyle w:val="a6"/>
          <w:rFonts w:hint="eastAsia"/>
          <w:color w:val="000000" w:themeColor="text1"/>
        </w:rPr>
        <w:t>（</w:t>
      </w:r>
      <w:proofErr w:type="gramStart"/>
      <w:r w:rsidR="00EE6974" w:rsidRPr="00CF0C12">
        <w:rPr>
          <w:rStyle w:val="a6"/>
          <w:rFonts w:hint="eastAsia"/>
          <w:color w:val="000000" w:themeColor="text1"/>
        </w:rPr>
        <w:t>箱码库存</w:t>
      </w:r>
      <w:proofErr w:type="gramEnd"/>
      <w:r w:rsidR="00EE6974" w:rsidRPr="00CF0C12">
        <w:rPr>
          <w:rStyle w:val="a6"/>
          <w:rFonts w:hint="eastAsia"/>
          <w:color w:val="000000" w:themeColor="text1"/>
        </w:rPr>
        <w:t>小于货位库存）</w:t>
      </w:r>
      <w:r w:rsidR="00EE6974" w:rsidRPr="00CF0C12">
        <w:rPr>
          <w:rStyle w:val="a6"/>
          <w:rFonts w:hint="eastAsia"/>
          <w:color w:val="000000" w:themeColor="text1"/>
        </w:rPr>
        <w:t>-</w:t>
      </w:r>
      <w:r w:rsidR="00EE6974" w:rsidRPr="00CF0C12">
        <w:rPr>
          <w:rStyle w:val="a6"/>
          <w:rFonts w:hint="eastAsia"/>
          <w:color w:val="000000" w:themeColor="text1"/>
        </w:rPr>
        <w:t>占用量，报错提示“散件库存不足，商家编码</w:t>
      </w:r>
      <w:r w:rsidR="00644298">
        <w:rPr>
          <w:rStyle w:val="a6"/>
          <w:rFonts w:hint="eastAsia"/>
          <w:color w:val="000000" w:themeColor="text1"/>
        </w:rPr>
        <w:t>:</w:t>
      </w:r>
      <w:r w:rsidR="00EE6974" w:rsidRPr="00CF0C12">
        <w:rPr>
          <w:rStyle w:val="a6"/>
          <w:color w:val="000000" w:themeColor="text1"/>
        </w:rPr>
        <w:t>XX</w:t>
      </w:r>
      <w:r w:rsidR="00EE6974" w:rsidRPr="00CF0C12">
        <w:rPr>
          <w:rStyle w:val="a6"/>
          <w:rFonts w:hint="eastAsia"/>
          <w:color w:val="000000" w:themeColor="text1"/>
        </w:rPr>
        <w:t>货位</w:t>
      </w:r>
      <w:r w:rsidR="00644298">
        <w:rPr>
          <w:rStyle w:val="a6"/>
          <w:rFonts w:hint="eastAsia"/>
          <w:color w:val="000000" w:themeColor="text1"/>
        </w:rPr>
        <w:t>:</w:t>
      </w:r>
      <w:r w:rsidR="00644298">
        <w:rPr>
          <w:rStyle w:val="a6"/>
          <w:color w:val="000000" w:themeColor="text1"/>
        </w:rPr>
        <w:t>XX</w:t>
      </w:r>
      <w:r w:rsidR="00EE6974" w:rsidRPr="00CF0C12">
        <w:rPr>
          <w:rStyle w:val="a6"/>
          <w:rFonts w:hint="eastAsia"/>
          <w:color w:val="000000" w:themeColor="text1"/>
        </w:rPr>
        <w:t>超出散件库存</w:t>
      </w:r>
      <w:r w:rsidR="00644298">
        <w:rPr>
          <w:rStyle w:val="a6"/>
          <w:rFonts w:hint="eastAsia"/>
          <w:color w:val="000000" w:themeColor="text1"/>
        </w:rPr>
        <w:t>:</w:t>
      </w:r>
      <w:r w:rsidR="00644298">
        <w:rPr>
          <w:rStyle w:val="a6"/>
          <w:color w:val="000000" w:themeColor="text1"/>
        </w:rPr>
        <w:t>XX</w:t>
      </w:r>
      <w:r w:rsidR="00EE6974" w:rsidRPr="00CF0C12">
        <w:rPr>
          <w:rStyle w:val="a6"/>
          <w:rFonts w:hint="eastAsia"/>
          <w:color w:val="000000" w:themeColor="text1"/>
        </w:rPr>
        <w:t>”。</w:t>
      </w:r>
    </w:p>
    <w:p w14:paraId="3B779DC5" w14:textId="4493AF4A" w:rsidR="00554989" w:rsidRPr="00EE6974" w:rsidRDefault="00CD06B6" w:rsidP="00ED70B4">
      <w:pPr>
        <w:rPr>
          <w:rStyle w:val="a6"/>
          <w:color w:val="000000" w:themeColor="text1"/>
        </w:rPr>
      </w:pPr>
      <w:r>
        <w:rPr>
          <w:noProof/>
        </w:rPr>
        <w:drawing>
          <wp:inline distT="0" distB="0" distL="0" distR="0" wp14:anchorId="70B87E8D" wp14:editId="2CFDF5B4">
            <wp:extent cx="2434363" cy="3910520"/>
            <wp:effectExtent l="0" t="0" r="444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4079" cy="3926127"/>
                    </a:xfrm>
                    <a:prstGeom prst="rect">
                      <a:avLst/>
                    </a:prstGeom>
                  </pic:spPr>
                </pic:pic>
              </a:graphicData>
            </a:graphic>
          </wp:inline>
        </w:drawing>
      </w:r>
    </w:p>
    <w:p w14:paraId="3A3BE923" w14:textId="752BB4BE" w:rsidR="00324743" w:rsidRDefault="00752EB3" w:rsidP="00324743">
      <w:pPr>
        <w:pStyle w:val="3"/>
      </w:pPr>
      <w:bookmarkStart w:id="28" w:name="_Toc27143013"/>
      <w:r>
        <w:rPr>
          <w:rFonts w:hint="eastAsia"/>
        </w:rPr>
        <w:lastRenderedPageBreak/>
        <w:t>1</w:t>
      </w:r>
      <w:r>
        <w:t>0</w:t>
      </w:r>
      <w:r>
        <w:rPr>
          <w:rFonts w:hint="eastAsia"/>
        </w:rPr>
        <w:t>、</w:t>
      </w:r>
      <w:r w:rsidR="00324743">
        <w:rPr>
          <w:rFonts w:hint="eastAsia"/>
        </w:rPr>
        <w:t>（所有）</w:t>
      </w:r>
      <w:r w:rsidR="006320BF">
        <w:rPr>
          <w:rFonts w:hint="eastAsia"/>
        </w:rPr>
        <w:t>系统</w:t>
      </w:r>
      <w:r w:rsidR="00D24526">
        <w:rPr>
          <w:rFonts w:hint="eastAsia"/>
        </w:rPr>
        <w:t>单据</w:t>
      </w:r>
      <w:r w:rsidR="006320BF">
        <w:rPr>
          <w:rFonts w:hint="eastAsia"/>
        </w:rPr>
        <w:t>列表的序号</w:t>
      </w:r>
      <w:proofErr w:type="gramStart"/>
      <w:r w:rsidR="006320BF">
        <w:rPr>
          <w:rFonts w:hint="eastAsia"/>
        </w:rPr>
        <w:t>列实现</w:t>
      </w:r>
      <w:proofErr w:type="gramEnd"/>
      <w:r w:rsidR="006320BF">
        <w:rPr>
          <w:rFonts w:hint="eastAsia"/>
        </w:rPr>
        <w:t>点击选择效果</w:t>
      </w:r>
      <w:bookmarkEnd w:id="28"/>
    </w:p>
    <w:p w14:paraId="67E149F5" w14:textId="7F1C73E8" w:rsidR="00324743" w:rsidRPr="00324743" w:rsidRDefault="00324743" w:rsidP="00324743">
      <w:pPr>
        <w:rPr>
          <w:rStyle w:val="a6"/>
        </w:rPr>
      </w:pPr>
      <w:r w:rsidRPr="00324743">
        <w:rPr>
          <w:rStyle w:val="a6"/>
        </w:rPr>
        <w:t> {39594</w:t>
      </w:r>
      <w:r w:rsidRPr="00324743">
        <w:rPr>
          <w:rStyle w:val="a6"/>
        </w:rPr>
        <w:t>【优化】【</w:t>
      </w:r>
      <w:proofErr w:type="spellStart"/>
      <w:r w:rsidRPr="00324743">
        <w:rPr>
          <w:rStyle w:val="a6"/>
        </w:rPr>
        <w:t>youbo</w:t>
      </w:r>
      <w:proofErr w:type="spellEnd"/>
      <w:r w:rsidRPr="00324743">
        <w:rPr>
          <w:rStyle w:val="a6"/>
        </w:rPr>
        <w:t>】单据打印界面比如选择</w:t>
      </w:r>
      <w:r w:rsidRPr="00324743">
        <w:rPr>
          <w:rStyle w:val="a6"/>
        </w:rPr>
        <w:t>1,3,5,7</w:t>
      </w:r>
      <w:r w:rsidRPr="00324743">
        <w:rPr>
          <w:rStyle w:val="a6"/>
        </w:rPr>
        <w:t>个订单时，不用按</w:t>
      </w:r>
      <w:r w:rsidRPr="00324743">
        <w:rPr>
          <w:rStyle w:val="a6"/>
        </w:rPr>
        <w:t>ctrl</w:t>
      </w:r>
      <w:r w:rsidRPr="00324743">
        <w:rPr>
          <w:rStyle w:val="a6"/>
        </w:rPr>
        <w:t>键，直接选择订单序号就可以选中这几个订单，当第二次订单的序号时代表已取消</w:t>
      </w:r>
      <w:r w:rsidRPr="00324743">
        <w:rPr>
          <w:rStyle w:val="a6"/>
        </w:rPr>
        <w:t>}</w:t>
      </w:r>
    </w:p>
    <w:p w14:paraId="37F6368F" w14:textId="7DFCD175" w:rsidR="00324743" w:rsidRDefault="00D82C9E" w:rsidP="00324743">
      <w:r>
        <w:rPr>
          <w:rFonts w:hint="eastAsia"/>
          <w:b/>
          <w:bCs/>
        </w:rPr>
        <w:t>涉及界面</w:t>
      </w:r>
      <w:r w:rsidR="00324743">
        <w:rPr>
          <w:rFonts w:hint="eastAsia"/>
          <w:b/>
          <w:bCs/>
        </w:rPr>
        <w:t>：</w:t>
      </w:r>
      <w:r w:rsidRPr="00D82C9E">
        <w:rPr>
          <w:rFonts w:hint="eastAsia"/>
        </w:rPr>
        <w:t>客户端所有单据选择界面</w:t>
      </w:r>
    </w:p>
    <w:p w14:paraId="0D307D31" w14:textId="4061B66E" w:rsidR="00324743" w:rsidRDefault="00324743" w:rsidP="00324743">
      <w:r>
        <w:rPr>
          <w:rFonts w:hint="eastAsia"/>
          <w:b/>
          <w:bCs/>
        </w:rPr>
        <w:t>优化</w:t>
      </w:r>
      <w:r w:rsidRPr="00F860AA">
        <w:rPr>
          <w:rFonts w:hint="eastAsia"/>
          <w:b/>
          <w:bCs/>
        </w:rPr>
        <w:t>说明：</w:t>
      </w:r>
      <w:r w:rsidR="006320BF" w:rsidRPr="006320BF">
        <w:rPr>
          <w:rFonts w:hint="eastAsia"/>
        </w:rPr>
        <w:t>系统</w:t>
      </w:r>
      <w:r w:rsidR="00D24526">
        <w:rPr>
          <w:rFonts w:hint="eastAsia"/>
        </w:rPr>
        <w:t>单据</w:t>
      </w:r>
      <w:r w:rsidR="006320BF" w:rsidRPr="006320BF">
        <w:rPr>
          <w:rFonts w:hint="eastAsia"/>
        </w:rPr>
        <w:t>列表框的序号列，可以</w:t>
      </w:r>
      <w:r w:rsidR="006320BF">
        <w:rPr>
          <w:rFonts w:hint="eastAsia"/>
        </w:rPr>
        <w:t>实现点击选择</w:t>
      </w:r>
      <w:r w:rsidR="006320BF" w:rsidRPr="006320BF">
        <w:rPr>
          <w:rFonts w:hint="eastAsia"/>
        </w:rPr>
        <w:t>效果，点击一下选中，再点击一下取消选中。</w:t>
      </w:r>
    </w:p>
    <w:p w14:paraId="528BCA6B" w14:textId="2B238609" w:rsidR="00324743" w:rsidRDefault="00170FB8" w:rsidP="00324743">
      <w:pPr>
        <w:rPr>
          <w:b/>
          <w:bCs/>
        </w:rPr>
      </w:pPr>
      <w:r>
        <w:rPr>
          <w:noProof/>
        </w:rPr>
        <w:drawing>
          <wp:inline distT="0" distB="0" distL="0" distR="0" wp14:anchorId="552E666E" wp14:editId="166BA60E">
            <wp:extent cx="5274310" cy="23952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95220"/>
                    </a:xfrm>
                    <a:prstGeom prst="rect">
                      <a:avLst/>
                    </a:prstGeom>
                  </pic:spPr>
                </pic:pic>
              </a:graphicData>
            </a:graphic>
          </wp:inline>
        </w:drawing>
      </w:r>
    </w:p>
    <w:p w14:paraId="6B1610D1" w14:textId="2ADF2569" w:rsidR="00A35003" w:rsidRPr="006A337C" w:rsidRDefault="00752EB3" w:rsidP="00A35003">
      <w:pPr>
        <w:pStyle w:val="3"/>
      </w:pPr>
      <w:bookmarkStart w:id="29" w:name="_Toc27143014"/>
      <w:r>
        <w:rPr>
          <w:rFonts w:hint="eastAsia"/>
        </w:rPr>
        <w:t>11</w:t>
      </w:r>
      <w:r>
        <w:rPr>
          <w:rFonts w:hint="eastAsia"/>
        </w:rPr>
        <w:t>、</w:t>
      </w:r>
      <w:r w:rsidR="00A35003">
        <w:rPr>
          <w:rFonts w:hint="eastAsia"/>
        </w:rPr>
        <w:t>（出库）</w:t>
      </w:r>
      <w:r w:rsidR="00A35003" w:rsidRPr="006A337C">
        <w:rPr>
          <w:rFonts w:hint="eastAsia"/>
        </w:rPr>
        <w:t>分拣</w:t>
      </w:r>
      <w:proofErr w:type="gramStart"/>
      <w:r w:rsidR="00A35003" w:rsidRPr="006A337C">
        <w:rPr>
          <w:rFonts w:hint="eastAsia"/>
        </w:rPr>
        <w:t>单管理</w:t>
      </w:r>
      <w:proofErr w:type="gramEnd"/>
      <w:r w:rsidR="00A35003" w:rsidRPr="006A337C">
        <w:rPr>
          <w:rFonts w:hint="eastAsia"/>
        </w:rPr>
        <w:t>界面</w:t>
      </w:r>
      <w:r w:rsidR="006A337C" w:rsidRPr="006A337C">
        <w:rPr>
          <w:rFonts w:hint="eastAsia"/>
        </w:rPr>
        <w:t>【</w:t>
      </w:r>
      <w:r w:rsidR="006A337C" w:rsidRPr="006A337C">
        <w:t>分配拣货员</w:t>
      </w:r>
      <w:r w:rsidR="006A337C" w:rsidRPr="006A337C">
        <w:rPr>
          <w:rFonts w:hint="eastAsia"/>
        </w:rPr>
        <w:t>】以及【添加备注】功能支持批量操作</w:t>
      </w:r>
      <w:bookmarkEnd w:id="29"/>
    </w:p>
    <w:p w14:paraId="587ACBC6" w14:textId="05DFB547" w:rsidR="00A35003" w:rsidRPr="00A35003" w:rsidRDefault="00A35003" w:rsidP="00A35003">
      <w:pPr>
        <w:rPr>
          <w:rStyle w:val="a6"/>
        </w:rPr>
      </w:pPr>
      <w:r w:rsidRPr="00A35003">
        <w:rPr>
          <w:rStyle w:val="a6"/>
          <w:rFonts w:hint="eastAsia"/>
        </w:rPr>
        <w:t>{3</w:t>
      </w:r>
      <w:r w:rsidRPr="00A35003">
        <w:rPr>
          <w:rStyle w:val="a6"/>
        </w:rPr>
        <w:t>9518</w:t>
      </w:r>
      <w:r w:rsidRPr="00A35003">
        <w:rPr>
          <w:rStyle w:val="a6"/>
        </w:rPr>
        <w:t>【</w:t>
      </w:r>
      <w:proofErr w:type="spellStart"/>
      <w:r w:rsidRPr="00A35003">
        <w:rPr>
          <w:rStyle w:val="a6"/>
        </w:rPr>
        <w:t>mgxx</w:t>
      </w:r>
      <w:proofErr w:type="spellEnd"/>
      <w:r w:rsidRPr="00A35003">
        <w:rPr>
          <w:rStyle w:val="a6"/>
        </w:rPr>
        <w:t>】分拣</w:t>
      </w:r>
      <w:proofErr w:type="gramStart"/>
      <w:r w:rsidRPr="00A35003">
        <w:rPr>
          <w:rStyle w:val="a6"/>
        </w:rPr>
        <w:t>单管理</w:t>
      </w:r>
      <w:proofErr w:type="gramEnd"/>
      <w:r w:rsidRPr="00A35003">
        <w:rPr>
          <w:rStyle w:val="a6"/>
        </w:rPr>
        <w:t>界面的添加打印备注和分配</w:t>
      </w:r>
      <w:proofErr w:type="gramStart"/>
      <w:r w:rsidRPr="00A35003">
        <w:rPr>
          <w:rStyle w:val="a6"/>
        </w:rPr>
        <w:t>拣货员支持</w:t>
      </w:r>
      <w:proofErr w:type="gramEnd"/>
      <w:r w:rsidRPr="00A35003">
        <w:rPr>
          <w:rStyle w:val="a6"/>
        </w:rPr>
        <w:t>批量操作</w:t>
      </w:r>
      <w:r w:rsidRPr="00A35003">
        <w:rPr>
          <w:rStyle w:val="a6"/>
          <w:rFonts w:hint="eastAsia"/>
        </w:rPr>
        <w:t>}</w:t>
      </w:r>
    </w:p>
    <w:p w14:paraId="61018FF3" w14:textId="4DEE69EE" w:rsidR="00A35003" w:rsidRDefault="00A35003" w:rsidP="00A35003">
      <w:r w:rsidRPr="00F860AA">
        <w:rPr>
          <w:rFonts w:hint="eastAsia"/>
          <w:b/>
          <w:bCs/>
        </w:rPr>
        <w:t>参考场景：</w:t>
      </w:r>
      <w:r w:rsidR="006A337C" w:rsidRPr="006A337C">
        <w:rPr>
          <w:rFonts w:hint="eastAsia"/>
        </w:rPr>
        <w:t>仓库需要根据分拣单类型，以及</w:t>
      </w:r>
      <w:proofErr w:type="gramStart"/>
      <w:r w:rsidR="006A337C">
        <w:rPr>
          <w:rFonts w:hint="eastAsia"/>
        </w:rPr>
        <w:t>拣货</w:t>
      </w:r>
      <w:r w:rsidR="006A337C" w:rsidRPr="006A337C">
        <w:rPr>
          <w:rFonts w:hint="eastAsia"/>
        </w:rPr>
        <w:t>人员</w:t>
      </w:r>
      <w:proofErr w:type="gramEnd"/>
      <w:r w:rsidR="006A337C" w:rsidRPr="006A337C">
        <w:rPr>
          <w:rFonts w:hint="eastAsia"/>
        </w:rPr>
        <w:t>的多少</w:t>
      </w:r>
      <w:proofErr w:type="gramStart"/>
      <w:r w:rsidR="006A337C" w:rsidRPr="006A337C">
        <w:rPr>
          <w:rFonts w:hint="eastAsia"/>
        </w:rPr>
        <w:t>给拣货人员分配拣货</w:t>
      </w:r>
      <w:proofErr w:type="gramEnd"/>
      <w:r w:rsidR="006A337C" w:rsidRPr="006A337C">
        <w:rPr>
          <w:rFonts w:hint="eastAsia"/>
        </w:rPr>
        <w:t>任务</w:t>
      </w:r>
      <w:r w:rsidR="006A337C">
        <w:rPr>
          <w:rFonts w:hint="eastAsia"/>
        </w:rPr>
        <w:t>，需要支持</w:t>
      </w:r>
      <w:r w:rsidR="006A337C" w:rsidRPr="006A337C">
        <w:rPr>
          <w:rFonts w:hint="eastAsia"/>
        </w:rPr>
        <w:t>批量进行分配以及批量进行添加打印备注。</w:t>
      </w:r>
    </w:p>
    <w:p w14:paraId="359FF75D" w14:textId="2BDB8E6A" w:rsidR="00A35003" w:rsidRDefault="00A35003" w:rsidP="00A35003">
      <w:r>
        <w:rPr>
          <w:rFonts w:hint="eastAsia"/>
          <w:b/>
          <w:bCs/>
        </w:rPr>
        <w:t>操作路径：</w:t>
      </w:r>
      <w:r w:rsidR="006A337C" w:rsidRPr="006A337C">
        <w:rPr>
          <w:rFonts w:hint="eastAsia"/>
        </w:rPr>
        <w:t>出库</w:t>
      </w:r>
      <w:r w:rsidR="006A337C" w:rsidRPr="006A337C">
        <w:rPr>
          <w:rFonts w:hint="eastAsia"/>
        </w:rPr>
        <w:t xml:space="preserve"> </w:t>
      </w:r>
      <w:r w:rsidR="006A337C" w:rsidRPr="006A337C">
        <w:t xml:space="preserve">&gt; </w:t>
      </w:r>
      <w:r w:rsidR="006A337C" w:rsidRPr="006A337C">
        <w:rPr>
          <w:rFonts w:hint="eastAsia"/>
        </w:rPr>
        <w:t>销售出库</w:t>
      </w:r>
      <w:r w:rsidR="006A337C" w:rsidRPr="006A337C">
        <w:rPr>
          <w:rFonts w:hint="eastAsia"/>
        </w:rPr>
        <w:t xml:space="preserve"> &gt;</w:t>
      </w:r>
      <w:r w:rsidR="006A337C" w:rsidRPr="006A337C">
        <w:t xml:space="preserve"> </w:t>
      </w:r>
      <w:r w:rsidR="006A337C" w:rsidRPr="006A337C">
        <w:rPr>
          <w:rFonts w:hint="eastAsia"/>
        </w:rPr>
        <w:t>分拣单管理</w:t>
      </w:r>
    </w:p>
    <w:p w14:paraId="0CCFE60B" w14:textId="48B41485" w:rsidR="00A35003" w:rsidRDefault="00A35003" w:rsidP="00A35003">
      <w:r>
        <w:rPr>
          <w:rFonts w:hint="eastAsia"/>
          <w:b/>
          <w:bCs/>
        </w:rPr>
        <w:t>优化</w:t>
      </w:r>
      <w:r w:rsidRPr="00F860AA">
        <w:rPr>
          <w:rFonts w:hint="eastAsia"/>
          <w:b/>
          <w:bCs/>
        </w:rPr>
        <w:t>说明：</w:t>
      </w:r>
      <w:r w:rsidR="006A337C" w:rsidRPr="006A337C">
        <w:rPr>
          <w:rFonts w:hint="eastAsia"/>
        </w:rPr>
        <w:t>分拣</w:t>
      </w:r>
      <w:proofErr w:type="gramStart"/>
      <w:r w:rsidR="006A337C" w:rsidRPr="006A337C">
        <w:rPr>
          <w:rFonts w:hint="eastAsia"/>
        </w:rPr>
        <w:t>单管理</w:t>
      </w:r>
      <w:proofErr w:type="gramEnd"/>
      <w:r w:rsidR="006A337C" w:rsidRPr="006A337C">
        <w:rPr>
          <w:rFonts w:hint="eastAsia"/>
        </w:rPr>
        <w:t>界面</w:t>
      </w:r>
      <w:r w:rsidR="006375F9" w:rsidRPr="006375F9">
        <w:rPr>
          <w:rFonts w:hint="eastAsia"/>
        </w:rPr>
        <w:t>【分配拣货员】以及【添加备注】功能支持批量操作</w:t>
      </w:r>
      <w:r w:rsidR="006375F9">
        <w:rPr>
          <w:rFonts w:hint="eastAsia"/>
        </w:rPr>
        <w:t>。</w:t>
      </w:r>
    </w:p>
    <w:p w14:paraId="07740759" w14:textId="0E9D6904" w:rsidR="00986F04" w:rsidRDefault="00986F04" w:rsidP="00986F04">
      <w:r>
        <w:rPr>
          <w:rFonts w:hint="eastAsia"/>
        </w:rPr>
        <w:t>①分拣</w:t>
      </w:r>
      <w:proofErr w:type="gramStart"/>
      <w:r>
        <w:rPr>
          <w:rFonts w:hint="eastAsia"/>
        </w:rPr>
        <w:t>单管理</w:t>
      </w:r>
      <w:proofErr w:type="gramEnd"/>
      <w:r>
        <w:rPr>
          <w:rFonts w:hint="eastAsia"/>
        </w:rPr>
        <w:t>界面右键的【分配拣货员】功能支持批量分配，如果选中的单子有不符合分配条件的话则报错并且选中的所有分拣单都不进行分配；</w:t>
      </w:r>
    </w:p>
    <w:p w14:paraId="3F841D64" w14:textId="25F81232" w:rsidR="006375F9" w:rsidRDefault="00986F04" w:rsidP="00986F04">
      <w:r>
        <w:rPr>
          <w:rFonts w:hint="eastAsia"/>
        </w:rPr>
        <w:t>②分拣</w:t>
      </w:r>
      <w:proofErr w:type="gramStart"/>
      <w:r>
        <w:rPr>
          <w:rFonts w:hint="eastAsia"/>
        </w:rPr>
        <w:t>单管理</w:t>
      </w:r>
      <w:proofErr w:type="gramEnd"/>
      <w:r>
        <w:rPr>
          <w:rFonts w:hint="eastAsia"/>
        </w:rPr>
        <w:t>界面右键的【添加备注】功能支持批量添加；</w:t>
      </w:r>
    </w:p>
    <w:p w14:paraId="407616DE" w14:textId="7A1838F6" w:rsidR="003B67F7" w:rsidRDefault="00986F04" w:rsidP="00A35003">
      <w:r>
        <w:rPr>
          <w:noProof/>
        </w:rPr>
        <w:lastRenderedPageBreak/>
        <w:drawing>
          <wp:inline distT="0" distB="0" distL="0" distR="0" wp14:anchorId="1E965426" wp14:editId="53C07D24">
            <wp:extent cx="5274310" cy="24739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73960"/>
                    </a:xfrm>
                    <a:prstGeom prst="rect">
                      <a:avLst/>
                    </a:prstGeom>
                  </pic:spPr>
                </pic:pic>
              </a:graphicData>
            </a:graphic>
          </wp:inline>
        </w:drawing>
      </w:r>
    </w:p>
    <w:p w14:paraId="0E4E23D1" w14:textId="7E0972A5" w:rsidR="00142D27" w:rsidRDefault="00752EB3" w:rsidP="00142D27">
      <w:pPr>
        <w:pStyle w:val="3"/>
      </w:pPr>
      <w:bookmarkStart w:id="30" w:name="_Toc27143015"/>
      <w:r>
        <w:rPr>
          <w:rFonts w:hint="eastAsia"/>
        </w:rPr>
        <w:t>1</w:t>
      </w:r>
      <w:r>
        <w:t>2</w:t>
      </w:r>
      <w:r>
        <w:rPr>
          <w:rFonts w:hint="eastAsia"/>
        </w:rPr>
        <w:t>、</w:t>
      </w:r>
      <w:r w:rsidR="00142D27">
        <w:rPr>
          <w:rFonts w:hint="eastAsia"/>
        </w:rPr>
        <w:t>（出库）销售出库单和销售出库单明细界面</w:t>
      </w:r>
      <w:r w:rsidR="00142D27">
        <w:rPr>
          <w:rFonts w:hint="eastAsia"/>
        </w:rPr>
        <w:t>-</w:t>
      </w:r>
      <w:r w:rsidR="00142D27">
        <w:rPr>
          <w:rFonts w:hint="eastAsia"/>
        </w:rPr>
        <w:t>导出新增【导出任务列表】</w:t>
      </w:r>
      <w:r w:rsidR="00BC7358">
        <w:rPr>
          <w:rFonts w:hint="eastAsia"/>
        </w:rPr>
        <w:t>功能</w:t>
      </w:r>
      <w:bookmarkEnd w:id="30"/>
    </w:p>
    <w:p w14:paraId="098D1E2A" w14:textId="18E2B80E" w:rsidR="00142D27" w:rsidRDefault="00142D27" w:rsidP="00A35003">
      <w:pPr>
        <w:rPr>
          <w:rStyle w:val="a6"/>
        </w:rPr>
      </w:pPr>
      <w:r w:rsidRPr="00142D27">
        <w:rPr>
          <w:rStyle w:val="a6"/>
        </w:rPr>
        <w:t>{ 36723</w:t>
      </w:r>
      <w:r w:rsidRPr="00142D27">
        <w:rPr>
          <w:rStyle w:val="a6"/>
        </w:rPr>
        <w:t>【优化】服务器端导出优化</w:t>
      </w:r>
      <w:r w:rsidRPr="00142D27">
        <w:rPr>
          <w:rStyle w:val="a6"/>
        </w:rPr>
        <w:t>}</w:t>
      </w:r>
    </w:p>
    <w:p w14:paraId="42A70D57" w14:textId="53A26BA1" w:rsidR="00347522" w:rsidRPr="00493AB5" w:rsidRDefault="00347522" w:rsidP="00347522">
      <w:r>
        <w:rPr>
          <w:rFonts w:hint="eastAsia"/>
          <w:b/>
          <w:bCs/>
        </w:rPr>
        <w:t>操作路径：</w:t>
      </w:r>
      <w:r>
        <w:rPr>
          <w:rFonts w:hint="eastAsia"/>
        </w:rPr>
        <w:t>出库</w:t>
      </w:r>
      <w:r w:rsidRPr="00493AB5">
        <w:rPr>
          <w:rFonts w:hint="eastAsia"/>
        </w:rPr>
        <w:t xml:space="preserve"> </w:t>
      </w:r>
      <w:r w:rsidRPr="00493AB5">
        <w:t xml:space="preserve">&gt; </w:t>
      </w:r>
      <w:r>
        <w:rPr>
          <w:rFonts w:hint="eastAsia"/>
        </w:rPr>
        <w:t>销售出库</w:t>
      </w:r>
      <w:r>
        <w:rPr>
          <w:rFonts w:hint="eastAsia"/>
        </w:rPr>
        <w:t xml:space="preserve"> </w:t>
      </w:r>
      <w:r>
        <w:t xml:space="preserve">&gt; </w:t>
      </w:r>
      <w:r>
        <w:rPr>
          <w:rFonts w:hint="eastAsia"/>
        </w:rPr>
        <w:t>销售出库单、销售出库单明细</w:t>
      </w:r>
    </w:p>
    <w:p w14:paraId="41918811" w14:textId="1F696836" w:rsidR="00142D27" w:rsidRDefault="00347522" w:rsidP="00347522">
      <w:r>
        <w:rPr>
          <w:rFonts w:hint="eastAsia"/>
          <w:b/>
          <w:bCs/>
        </w:rPr>
        <w:t>优化</w:t>
      </w:r>
      <w:r w:rsidRPr="00F860AA">
        <w:rPr>
          <w:rFonts w:hint="eastAsia"/>
          <w:b/>
          <w:bCs/>
        </w:rPr>
        <w:t>说明：</w:t>
      </w:r>
      <w:r w:rsidR="00823A1E">
        <w:rPr>
          <w:rFonts w:hint="eastAsia"/>
        </w:rPr>
        <w:t>销售出库单和销售出库单明细界面</w:t>
      </w:r>
      <w:r w:rsidR="00823A1E">
        <w:rPr>
          <w:rFonts w:hint="eastAsia"/>
        </w:rPr>
        <w:t>-</w:t>
      </w:r>
      <w:r w:rsidR="00823A1E">
        <w:rPr>
          <w:rFonts w:hint="eastAsia"/>
        </w:rPr>
        <w:t>导出新增【导出任务列表】</w:t>
      </w:r>
      <w:r w:rsidR="00BC7358">
        <w:rPr>
          <w:rFonts w:hint="eastAsia"/>
        </w:rPr>
        <w:t>功能</w:t>
      </w:r>
      <w:r w:rsidR="00B94703">
        <w:rPr>
          <w:rFonts w:hint="eastAsia"/>
        </w:rPr>
        <w:t>，</w:t>
      </w:r>
      <w:r w:rsidR="00BC7358">
        <w:rPr>
          <w:rFonts w:hint="eastAsia"/>
        </w:rPr>
        <w:t>在【选择导出项】点击【导出】按钮后，即可跳转到【导出任务列表】界面。</w:t>
      </w:r>
      <w:r w:rsidR="000A145D">
        <w:rPr>
          <w:rFonts w:hint="eastAsia"/>
        </w:rPr>
        <w:t>【导出任务列表】界面显示任务下载进度以及状态。此界面可作为悬浮状态栏处于系统界面上方</w:t>
      </w:r>
      <w:r w:rsidR="00255E90">
        <w:rPr>
          <w:rFonts w:hint="eastAsia"/>
        </w:rPr>
        <w:t>，</w:t>
      </w:r>
      <w:r w:rsidR="000A145D">
        <w:rPr>
          <w:rFonts w:hint="eastAsia"/>
        </w:rPr>
        <w:t>操作人无需关闭此界面即可操作其他界面。</w:t>
      </w:r>
    </w:p>
    <w:p w14:paraId="7DA3B77E" w14:textId="070B0352" w:rsidR="003233C0" w:rsidRPr="003233C0" w:rsidRDefault="00BC7358" w:rsidP="00347522">
      <w:pPr>
        <w:rPr>
          <w:rStyle w:val="a6"/>
          <w:iCs w:val="0"/>
          <w:color w:val="auto"/>
        </w:rPr>
      </w:pPr>
      <w:r>
        <w:rPr>
          <w:noProof/>
        </w:rPr>
        <w:drawing>
          <wp:inline distT="0" distB="0" distL="0" distR="0" wp14:anchorId="4C8B09B3" wp14:editId="76F0972F">
            <wp:extent cx="5274310" cy="249872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498725"/>
                    </a:xfrm>
                    <a:prstGeom prst="rect">
                      <a:avLst/>
                    </a:prstGeom>
                  </pic:spPr>
                </pic:pic>
              </a:graphicData>
            </a:graphic>
          </wp:inline>
        </w:drawing>
      </w:r>
    </w:p>
    <w:p w14:paraId="4B868BE6" w14:textId="320BF6E9" w:rsidR="000A145D" w:rsidRDefault="000A145D" w:rsidP="000A145D">
      <w:r>
        <w:rPr>
          <w:rFonts w:hint="eastAsia"/>
        </w:rPr>
        <w:t>右键任务</w:t>
      </w:r>
      <w:r>
        <w:rPr>
          <w:rFonts w:hint="eastAsia"/>
        </w:rPr>
        <w:t>-</w:t>
      </w:r>
      <w:r>
        <w:rPr>
          <w:rFonts w:hint="eastAsia"/>
        </w:rPr>
        <w:t>点击【下载】即可导出</w:t>
      </w:r>
      <w:r w:rsidR="00255E90">
        <w:rPr>
          <w:rFonts w:hint="eastAsia"/>
        </w:rPr>
        <w:t>csv</w:t>
      </w:r>
      <w:r w:rsidR="00255E90">
        <w:rPr>
          <w:rFonts w:hint="eastAsia"/>
        </w:rPr>
        <w:t>格式的</w:t>
      </w:r>
      <w:r w:rsidR="000158C0">
        <w:rPr>
          <w:rFonts w:hint="eastAsia"/>
        </w:rPr>
        <w:t xml:space="preserve"> </w:t>
      </w:r>
      <w:r w:rsidR="000158C0">
        <w:rPr>
          <w:rFonts w:hint="eastAsia"/>
        </w:rPr>
        <w:t>选择导出数据</w:t>
      </w:r>
      <w:r w:rsidR="000158C0">
        <w:rPr>
          <w:rFonts w:hint="eastAsia"/>
        </w:rPr>
        <w:t xml:space="preserve"> </w:t>
      </w:r>
      <w:r w:rsidR="000158C0">
        <w:rPr>
          <w:rFonts w:hint="eastAsia"/>
        </w:rPr>
        <w:t>的</w:t>
      </w:r>
      <w:r w:rsidR="00255E90">
        <w:rPr>
          <w:rFonts w:hint="eastAsia"/>
        </w:rPr>
        <w:t>表格。</w:t>
      </w:r>
      <w:r w:rsidR="00BE24FA">
        <w:rPr>
          <w:rFonts w:hint="eastAsia"/>
        </w:rPr>
        <w:t>此界面默认显示一天内的导出任务列表，可重复下载。</w:t>
      </w:r>
    </w:p>
    <w:p w14:paraId="46B3C4D9" w14:textId="6DF71373" w:rsidR="000158C0" w:rsidRDefault="008A2D98" w:rsidP="000A145D">
      <w:r>
        <w:rPr>
          <w:noProof/>
        </w:rPr>
        <w:lastRenderedPageBreak/>
        <w:drawing>
          <wp:inline distT="0" distB="0" distL="0" distR="0" wp14:anchorId="3AB214D2" wp14:editId="3E8F7A48">
            <wp:extent cx="5274310" cy="1666875"/>
            <wp:effectExtent l="0" t="0" r="254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666875"/>
                    </a:xfrm>
                    <a:prstGeom prst="rect">
                      <a:avLst/>
                    </a:prstGeom>
                  </pic:spPr>
                </pic:pic>
              </a:graphicData>
            </a:graphic>
          </wp:inline>
        </w:drawing>
      </w:r>
    </w:p>
    <w:p w14:paraId="1E83DAC5" w14:textId="2FB3B32F" w:rsidR="000158C0" w:rsidRPr="00BE24FA" w:rsidRDefault="000158C0" w:rsidP="000A145D">
      <w:r>
        <w:rPr>
          <w:rFonts w:hint="eastAsia"/>
        </w:rPr>
        <w:t>点击【链接下载】</w:t>
      </w:r>
      <w:r>
        <w:rPr>
          <w:rFonts w:hint="eastAsia"/>
        </w:rPr>
        <w:t>-</w:t>
      </w:r>
      <w:r>
        <w:rPr>
          <w:rFonts w:hint="eastAsia"/>
        </w:rPr>
        <w:t>导出</w:t>
      </w:r>
      <w:r>
        <w:rPr>
          <w:rFonts w:hint="eastAsia"/>
        </w:rPr>
        <w:t xml:space="preserve"> </w:t>
      </w:r>
      <w:r>
        <w:rPr>
          <w:rFonts w:hint="eastAsia"/>
        </w:rPr>
        <w:t>选择导出数据</w:t>
      </w:r>
      <w:r>
        <w:rPr>
          <w:rFonts w:hint="eastAsia"/>
        </w:rPr>
        <w:t xml:space="preserve"> </w:t>
      </w:r>
      <w:r>
        <w:rPr>
          <w:rFonts w:hint="eastAsia"/>
        </w:rPr>
        <w:t>的压缩包。</w:t>
      </w:r>
      <w:r w:rsidR="00BE24FA">
        <w:rPr>
          <w:rFonts w:hint="eastAsia"/>
        </w:rPr>
        <w:t>此界面默认显示一天内的导出任务列表，可重复下载。</w:t>
      </w:r>
    </w:p>
    <w:p w14:paraId="54AD06D9" w14:textId="2152F4CC" w:rsidR="00142D27" w:rsidRPr="000A145D" w:rsidRDefault="000158C0" w:rsidP="00A35003">
      <w:r>
        <w:rPr>
          <w:noProof/>
        </w:rPr>
        <w:drawing>
          <wp:inline distT="0" distB="0" distL="0" distR="0" wp14:anchorId="154AC12B" wp14:editId="25007CE0">
            <wp:extent cx="5274310" cy="1666875"/>
            <wp:effectExtent l="0" t="0" r="254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666875"/>
                    </a:xfrm>
                    <a:prstGeom prst="rect">
                      <a:avLst/>
                    </a:prstGeom>
                  </pic:spPr>
                </pic:pic>
              </a:graphicData>
            </a:graphic>
          </wp:inline>
        </w:drawing>
      </w:r>
    </w:p>
    <w:p w14:paraId="09916A58" w14:textId="23C12894" w:rsidR="003B67F7" w:rsidRDefault="00752EB3" w:rsidP="003B67F7">
      <w:pPr>
        <w:pStyle w:val="3"/>
      </w:pPr>
      <w:bookmarkStart w:id="31" w:name="_Toc27143016"/>
      <w:r>
        <w:rPr>
          <w:rFonts w:hint="eastAsia"/>
        </w:rPr>
        <w:t>1</w:t>
      </w:r>
      <w:r>
        <w:t>3</w:t>
      </w:r>
      <w:r>
        <w:rPr>
          <w:rFonts w:hint="eastAsia"/>
        </w:rPr>
        <w:t>、</w:t>
      </w:r>
      <w:r w:rsidR="003B67F7">
        <w:rPr>
          <w:rFonts w:hint="eastAsia"/>
        </w:rPr>
        <w:t>（业务单据）销售订单</w:t>
      </w:r>
      <w:r w:rsidR="00E91449">
        <w:rPr>
          <w:rFonts w:hint="eastAsia"/>
        </w:rPr>
        <w:t>新增</w:t>
      </w:r>
      <w:r w:rsidR="003B67F7">
        <w:rPr>
          <w:rFonts w:hint="eastAsia"/>
        </w:rPr>
        <w:t>审核异常标记</w:t>
      </w:r>
      <w:r w:rsidR="006140B5">
        <w:rPr>
          <w:rFonts w:hint="eastAsia"/>
        </w:rPr>
        <w:t>-</w:t>
      </w:r>
      <w:r w:rsidR="00E91449">
        <w:rPr>
          <w:rFonts w:hint="eastAsia"/>
        </w:rPr>
        <w:t>省市地址为空</w:t>
      </w:r>
      <w:bookmarkEnd w:id="31"/>
    </w:p>
    <w:p w14:paraId="3E2A2928" w14:textId="2C43AF30" w:rsidR="003B67F7" w:rsidRDefault="00FF5B71" w:rsidP="00A35003">
      <w:pPr>
        <w:rPr>
          <w:rStyle w:val="a6"/>
        </w:rPr>
      </w:pPr>
      <w:r>
        <w:rPr>
          <w:rStyle w:val="a6"/>
          <w:rFonts w:hint="eastAsia"/>
        </w:rPr>
        <w:t>{</w:t>
      </w:r>
      <w:r w:rsidR="003B67F7" w:rsidRPr="003B67F7">
        <w:rPr>
          <w:rStyle w:val="a6"/>
          <w:rFonts w:hint="eastAsia"/>
        </w:rPr>
        <w:t>3</w:t>
      </w:r>
      <w:r w:rsidR="003B67F7" w:rsidRPr="003B67F7">
        <w:rPr>
          <w:rStyle w:val="a6"/>
        </w:rPr>
        <w:t>9172</w:t>
      </w:r>
      <w:r w:rsidR="003B67F7" w:rsidRPr="003B67F7">
        <w:rPr>
          <w:rStyle w:val="a6"/>
        </w:rPr>
        <w:t>【</w:t>
      </w:r>
      <w:proofErr w:type="spellStart"/>
      <w:r w:rsidR="003B67F7" w:rsidRPr="003B67F7">
        <w:rPr>
          <w:rStyle w:val="a6"/>
        </w:rPr>
        <w:t>ourate</w:t>
      </w:r>
      <w:proofErr w:type="spellEnd"/>
      <w:r w:rsidR="003B67F7" w:rsidRPr="003B67F7">
        <w:rPr>
          <w:rStyle w:val="a6"/>
        </w:rPr>
        <w:t>】销售订单自动审核失败，失败原因</w:t>
      </w:r>
      <w:r w:rsidR="003B67F7" w:rsidRPr="003B67F7">
        <w:rPr>
          <w:rStyle w:val="a6"/>
        </w:rPr>
        <w:t xml:space="preserve"> </w:t>
      </w:r>
      <w:r w:rsidR="003B67F7" w:rsidRPr="003B67F7">
        <w:rPr>
          <w:rStyle w:val="a6"/>
        </w:rPr>
        <w:t>市不能为空，时，添加审核异常标记。</w:t>
      </w:r>
      <w:r>
        <w:rPr>
          <w:rStyle w:val="a6"/>
          <w:rFonts w:hint="eastAsia"/>
        </w:rPr>
        <w:t>}</w:t>
      </w:r>
    </w:p>
    <w:p w14:paraId="3A043F1A" w14:textId="2852B87B" w:rsidR="003B67F7" w:rsidRPr="00493AB5" w:rsidRDefault="003B67F7" w:rsidP="003B67F7">
      <w:r>
        <w:rPr>
          <w:rFonts w:hint="eastAsia"/>
          <w:b/>
          <w:bCs/>
        </w:rPr>
        <w:t>操作路径：</w:t>
      </w:r>
      <w:r>
        <w:rPr>
          <w:rFonts w:hint="eastAsia"/>
        </w:rPr>
        <w:t>业务单据</w:t>
      </w:r>
      <w:r w:rsidRPr="00493AB5">
        <w:rPr>
          <w:rFonts w:hint="eastAsia"/>
        </w:rPr>
        <w:t xml:space="preserve"> </w:t>
      </w:r>
      <w:r w:rsidRPr="00493AB5">
        <w:t xml:space="preserve">&gt; </w:t>
      </w:r>
      <w:r>
        <w:rPr>
          <w:rFonts w:hint="eastAsia"/>
        </w:rPr>
        <w:t>销售订单</w:t>
      </w:r>
    </w:p>
    <w:p w14:paraId="2E83EE49" w14:textId="18E0B9C9" w:rsidR="00BB484D" w:rsidRPr="00D51970" w:rsidRDefault="003B67F7" w:rsidP="003B67F7">
      <w:pPr>
        <w:rPr>
          <w:rStyle w:val="a6"/>
          <w:iCs w:val="0"/>
          <w:color w:val="auto"/>
        </w:rPr>
      </w:pPr>
      <w:r>
        <w:rPr>
          <w:rFonts w:hint="eastAsia"/>
          <w:b/>
          <w:bCs/>
        </w:rPr>
        <w:t>优化</w:t>
      </w:r>
      <w:r w:rsidRPr="00F860AA">
        <w:rPr>
          <w:rFonts w:hint="eastAsia"/>
          <w:b/>
          <w:bCs/>
        </w:rPr>
        <w:t>说明：</w:t>
      </w:r>
      <w:r w:rsidR="00BB484D" w:rsidRPr="00BB484D">
        <w:rPr>
          <w:rFonts w:hint="eastAsia"/>
        </w:rPr>
        <w:t>当手工导入的销售订单省市地址为空时，手动审核或自动审核失败，并且</w:t>
      </w:r>
      <w:r w:rsidR="00D51970">
        <w:rPr>
          <w:rFonts w:hint="eastAsia"/>
        </w:rPr>
        <w:t>此类单据审核失败后</w:t>
      </w:r>
      <w:r w:rsidR="00BB484D" w:rsidRPr="00BB484D">
        <w:rPr>
          <w:rFonts w:hint="eastAsia"/>
        </w:rPr>
        <w:t>新增了单据的“审核异常标记”</w:t>
      </w:r>
      <w:r w:rsidR="00BB484D" w:rsidRPr="00BB484D">
        <w:rPr>
          <w:rFonts w:hint="eastAsia"/>
        </w:rPr>
        <w:t>-</w:t>
      </w:r>
      <w:r w:rsidR="00BB484D" w:rsidRPr="00BB484D">
        <w:rPr>
          <w:rFonts w:hint="eastAsia"/>
        </w:rPr>
        <w:t>“省市地址为空”。</w:t>
      </w:r>
    </w:p>
    <w:p w14:paraId="4459EC10" w14:textId="00441F1A" w:rsidR="003B67F7" w:rsidRPr="00D51970" w:rsidRDefault="00D51970" w:rsidP="00A35003">
      <w:pPr>
        <w:rPr>
          <w:iCs/>
          <w:color w:val="4472C4" w:themeColor="accent1"/>
        </w:rPr>
      </w:pPr>
      <w:r>
        <w:rPr>
          <w:noProof/>
        </w:rPr>
        <w:drawing>
          <wp:inline distT="0" distB="0" distL="0" distR="0" wp14:anchorId="66C0F378" wp14:editId="07606A75">
            <wp:extent cx="5274310" cy="247904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79040"/>
                    </a:xfrm>
                    <a:prstGeom prst="rect">
                      <a:avLst/>
                    </a:prstGeom>
                  </pic:spPr>
                </pic:pic>
              </a:graphicData>
            </a:graphic>
          </wp:inline>
        </w:drawing>
      </w:r>
    </w:p>
    <w:p w14:paraId="770A4796" w14:textId="25C52099" w:rsidR="00A93337" w:rsidRPr="00C10CBF" w:rsidRDefault="00752EB3" w:rsidP="00A93337">
      <w:pPr>
        <w:pStyle w:val="3"/>
      </w:pPr>
      <w:bookmarkStart w:id="32" w:name="_Toc27143017"/>
      <w:r>
        <w:rPr>
          <w:rFonts w:hint="eastAsia"/>
        </w:rPr>
        <w:lastRenderedPageBreak/>
        <w:t>1</w:t>
      </w:r>
      <w:r>
        <w:t>4</w:t>
      </w:r>
      <w:r>
        <w:rPr>
          <w:rFonts w:hint="eastAsia"/>
        </w:rPr>
        <w:t>、</w:t>
      </w:r>
      <w:r w:rsidR="00A93337">
        <w:rPr>
          <w:rFonts w:hint="eastAsia"/>
        </w:rPr>
        <w:t>（库内）</w:t>
      </w:r>
      <w:r w:rsidR="00C10CBF" w:rsidRPr="00C10CBF">
        <w:t>盘点单管理、移位单管理、出库</w:t>
      </w:r>
      <w:proofErr w:type="gramStart"/>
      <w:r w:rsidR="00C10CBF" w:rsidRPr="00C10CBF">
        <w:t>单管理</w:t>
      </w:r>
      <w:proofErr w:type="gramEnd"/>
      <w:r w:rsidR="00C10CBF" w:rsidRPr="00C10CBF">
        <w:t>界面</w:t>
      </w:r>
      <w:r w:rsidR="00BE6704">
        <w:rPr>
          <w:rFonts w:hint="eastAsia"/>
        </w:rPr>
        <w:t>单据</w:t>
      </w:r>
      <w:r w:rsidR="00C10CBF" w:rsidRPr="00C10CBF">
        <w:t>状态</w:t>
      </w:r>
      <w:r w:rsidR="00BE6704">
        <w:rPr>
          <w:rFonts w:hint="eastAsia"/>
        </w:rPr>
        <w:t>以及回传状态</w:t>
      </w:r>
      <w:r w:rsidR="00C10CBF" w:rsidRPr="00C10CBF">
        <w:t>支持</w:t>
      </w:r>
      <w:r w:rsidR="00C10CBF" w:rsidRPr="00C10CBF">
        <w:rPr>
          <w:rFonts w:hint="eastAsia"/>
        </w:rPr>
        <w:t>多选</w:t>
      </w:r>
      <w:bookmarkEnd w:id="32"/>
    </w:p>
    <w:p w14:paraId="3E92E107" w14:textId="32F5FF88" w:rsidR="00A93337" w:rsidRPr="00A93337" w:rsidRDefault="00A93337" w:rsidP="00A93337">
      <w:pPr>
        <w:rPr>
          <w:rStyle w:val="a6"/>
        </w:rPr>
      </w:pPr>
      <w:r w:rsidRPr="00A93337">
        <w:rPr>
          <w:rStyle w:val="a6"/>
          <w:rFonts w:hint="eastAsia"/>
        </w:rPr>
        <w:t>{3</w:t>
      </w:r>
      <w:r w:rsidRPr="00A93337">
        <w:rPr>
          <w:rStyle w:val="a6"/>
        </w:rPr>
        <w:t>8997</w:t>
      </w:r>
      <w:r w:rsidRPr="00A93337">
        <w:rPr>
          <w:rStyle w:val="a6"/>
        </w:rPr>
        <w:t>【</w:t>
      </w:r>
      <w:proofErr w:type="spellStart"/>
      <w:r w:rsidRPr="00A93337">
        <w:rPr>
          <w:rStyle w:val="a6"/>
        </w:rPr>
        <w:t>mgxx</w:t>
      </w:r>
      <w:proofErr w:type="spellEnd"/>
      <w:r w:rsidRPr="00A93337">
        <w:rPr>
          <w:rStyle w:val="a6"/>
        </w:rPr>
        <w:t>】盘点单管理、移位单管理、出库</w:t>
      </w:r>
      <w:proofErr w:type="gramStart"/>
      <w:r w:rsidRPr="00A93337">
        <w:rPr>
          <w:rStyle w:val="a6"/>
        </w:rPr>
        <w:t>单管理</w:t>
      </w:r>
      <w:proofErr w:type="gramEnd"/>
      <w:r w:rsidRPr="00A93337">
        <w:rPr>
          <w:rStyle w:val="a6"/>
        </w:rPr>
        <w:t>等界面的状态要多选</w:t>
      </w:r>
      <w:r w:rsidRPr="00A93337">
        <w:rPr>
          <w:rStyle w:val="a6"/>
          <w:rFonts w:hint="eastAsia"/>
        </w:rPr>
        <w:t>}</w:t>
      </w:r>
    </w:p>
    <w:p w14:paraId="70D28BBA" w14:textId="3D091B86" w:rsidR="00A93337" w:rsidRPr="00C10CBF" w:rsidRDefault="00A93337" w:rsidP="00A93337">
      <w:r w:rsidRPr="00F860AA">
        <w:rPr>
          <w:rFonts w:hint="eastAsia"/>
          <w:b/>
          <w:bCs/>
        </w:rPr>
        <w:t>参考场景：</w:t>
      </w:r>
      <w:r w:rsidR="00C10CBF" w:rsidRPr="00C10CBF">
        <w:rPr>
          <w:rFonts w:hint="eastAsia"/>
        </w:rPr>
        <w:t>仓库每天会对管理界面的数据进行查看，比如说盘点</w:t>
      </w:r>
      <w:proofErr w:type="gramStart"/>
      <w:r w:rsidR="00C10CBF" w:rsidRPr="00C10CBF">
        <w:rPr>
          <w:rFonts w:hint="eastAsia"/>
        </w:rPr>
        <w:t>单管理</w:t>
      </w:r>
      <w:proofErr w:type="gramEnd"/>
      <w:r w:rsidR="00C10CBF" w:rsidRPr="00C10CBF">
        <w:rPr>
          <w:rFonts w:hint="eastAsia"/>
        </w:rPr>
        <w:t>界面，要直接筛选出来待回传和回传失败的数据统一去进行查看并处理</w:t>
      </w:r>
      <w:r w:rsidR="00C10CBF">
        <w:rPr>
          <w:rFonts w:hint="eastAsia"/>
        </w:rPr>
        <w:t>。</w:t>
      </w:r>
    </w:p>
    <w:p w14:paraId="54C9BE69" w14:textId="30236CC1" w:rsidR="00A93337" w:rsidRPr="00493AB5" w:rsidRDefault="00A93337" w:rsidP="00A93337">
      <w:r>
        <w:rPr>
          <w:rFonts w:hint="eastAsia"/>
          <w:b/>
          <w:bCs/>
        </w:rPr>
        <w:t>涉及界面：</w:t>
      </w:r>
      <w:r>
        <w:rPr>
          <w:rFonts w:hint="eastAsia"/>
        </w:rPr>
        <w:t>盘点单管理、</w:t>
      </w:r>
      <w:r w:rsidRPr="00493AB5">
        <w:rPr>
          <w:rFonts w:hint="eastAsia"/>
        </w:rPr>
        <w:t>移位单管理</w:t>
      </w:r>
      <w:r>
        <w:rPr>
          <w:rFonts w:hint="eastAsia"/>
        </w:rPr>
        <w:t>、出库单管理</w:t>
      </w:r>
    </w:p>
    <w:p w14:paraId="73EC8C28" w14:textId="7A13AC6B" w:rsidR="00A93337" w:rsidRDefault="00A93337" w:rsidP="00A93337">
      <w:pPr>
        <w:rPr>
          <w:b/>
          <w:bCs/>
        </w:rPr>
      </w:pPr>
      <w:r>
        <w:rPr>
          <w:rFonts w:hint="eastAsia"/>
          <w:b/>
          <w:bCs/>
        </w:rPr>
        <w:t>优化</w:t>
      </w:r>
      <w:r w:rsidRPr="00F860AA">
        <w:rPr>
          <w:rFonts w:hint="eastAsia"/>
          <w:b/>
          <w:bCs/>
        </w:rPr>
        <w:t>说明：</w:t>
      </w:r>
    </w:p>
    <w:p w14:paraId="31A8D400" w14:textId="068C2935" w:rsidR="003E4197" w:rsidRPr="003E4197" w:rsidRDefault="003E4197" w:rsidP="003E4197">
      <w:pPr>
        <w:widowControl/>
        <w:shd w:val="clear" w:color="auto" w:fill="FFFFFF"/>
        <w:jc w:val="left"/>
      </w:pPr>
      <w:r w:rsidRPr="003E4197">
        <w:rPr>
          <w:rFonts w:hint="eastAsia"/>
        </w:rPr>
        <w:t>①</w:t>
      </w:r>
      <w:r w:rsidRPr="003E4197">
        <w:t>盘点</w:t>
      </w:r>
      <w:proofErr w:type="gramStart"/>
      <w:r w:rsidRPr="003E4197">
        <w:t>单管理</w:t>
      </w:r>
      <w:proofErr w:type="gramEnd"/>
      <w:r w:rsidRPr="003E4197">
        <w:t>界面的状态、回传状态，两个查询条件可以多选；</w:t>
      </w:r>
    </w:p>
    <w:p w14:paraId="34D9DDFD" w14:textId="5C703720" w:rsidR="003E4197" w:rsidRPr="003E4197" w:rsidRDefault="003E4197" w:rsidP="003E4197">
      <w:pPr>
        <w:widowControl/>
        <w:shd w:val="clear" w:color="auto" w:fill="FFFFFF"/>
        <w:jc w:val="left"/>
      </w:pPr>
      <w:r w:rsidRPr="003E4197">
        <w:rPr>
          <w:rFonts w:hint="eastAsia"/>
        </w:rPr>
        <w:t>②</w:t>
      </w:r>
      <w:r w:rsidRPr="003E4197">
        <w:t>移位</w:t>
      </w:r>
      <w:proofErr w:type="gramStart"/>
      <w:r w:rsidRPr="003E4197">
        <w:t>单管理</w:t>
      </w:r>
      <w:proofErr w:type="gramEnd"/>
      <w:r w:rsidRPr="003E4197">
        <w:t>界面的状态查询条件可以多选；</w:t>
      </w:r>
    </w:p>
    <w:p w14:paraId="42906055" w14:textId="05B21225" w:rsidR="00A93337" w:rsidRPr="003E4197" w:rsidRDefault="003E4197" w:rsidP="00591D59">
      <w:pPr>
        <w:widowControl/>
        <w:shd w:val="clear" w:color="auto" w:fill="FFFFFF"/>
        <w:jc w:val="left"/>
      </w:pPr>
      <w:r w:rsidRPr="003E4197">
        <w:rPr>
          <w:rFonts w:hint="eastAsia"/>
        </w:rPr>
        <w:t>③</w:t>
      </w:r>
      <w:r w:rsidRPr="003E4197">
        <w:t>出库</w:t>
      </w:r>
      <w:proofErr w:type="gramStart"/>
      <w:r w:rsidRPr="003E4197">
        <w:t>单管理</w:t>
      </w:r>
      <w:proofErr w:type="gramEnd"/>
      <w:r w:rsidRPr="003E4197">
        <w:t>界面的状态、回传状态，两个查询条件可以多选</w:t>
      </w:r>
      <w:r>
        <w:rPr>
          <w:rFonts w:hint="eastAsia"/>
        </w:rPr>
        <w:t>；</w:t>
      </w:r>
    </w:p>
    <w:p w14:paraId="62D0FB2F" w14:textId="20466113" w:rsidR="00D317F7" w:rsidRDefault="00752EB3" w:rsidP="00D00E9D">
      <w:pPr>
        <w:pStyle w:val="3"/>
      </w:pPr>
      <w:bookmarkStart w:id="33" w:name="_Toc27143018"/>
      <w:r>
        <w:rPr>
          <w:rFonts w:hint="eastAsia"/>
        </w:rPr>
        <w:t>1</w:t>
      </w:r>
      <w:r>
        <w:t>5</w:t>
      </w:r>
      <w:r>
        <w:rPr>
          <w:rFonts w:hint="eastAsia"/>
        </w:rPr>
        <w:t>、</w:t>
      </w:r>
      <w:r w:rsidR="001D015C">
        <w:rPr>
          <w:rFonts w:hint="eastAsia"/>
        </w:rPr>
        <w:t>（库内）移位</w:t>
      </w:r>
      <w:proofErr w:type="gramStart"/>
      <w:r w:rsidR="001D015C">
        <w:rPr>
          <w:rFonts w:hint="eastAsia"/>
        </w:rPr>
        <w:t>单管理</w:t>
      </w:r>
      <w:proofErr w:type="gramEnd"/>
      <w:r w:rsidR="001D015C">
        <w:rPr>
          <w:rFonts w:hint="eastAsia"/>
        </w:rPr>
        <w:t>界面</w:t>
      </w:r>
      <w:r w:rsidR="008E2EC2">
        <w:rPr>
          <w:rFonts w:hint="eastAsia"/>
        </w:rPr>
        <w:t>移位单支持</w:t>
      </w:r>
      <w:r w:rsidR="00D00E9D">
        <w:rPr>
          <w:rFonts w:hint="eastAsia"/>
        </w:rPr>
        <w:t>批量</w:t>
      </w:r>
      <w:r w:rsidR="008E2EC2">
        <w:rPr>
          <w:rFonts w:hint="eastAsia"/>
        </w:rPr>
        <w:t>【分配移位人】</w:t>
      </w:r>
      <w:bookmarkEnd w:id="33"/>
    </w:p>
    <w:p w14:paraId="0CD06537" w14:textId="26D63633" w:rsidR="00D317F7" w:rsidRPr="001D015C" w:rsidRDefault="001D015C" w:rsidP="00D317F7">
      <w:pPr>
        <w:rPr>
          <w:rStyle w:val="a6"/>
        </w:rPr>
      </w:pPr>
      <w:r w:rsidRPr="001D015C">
        <w:rPr>
          <w:rStyle w:val="a6"/>
          <w:rFonts w:hint="eastAsia"/>
        </w:rPr>
        <w:t>{3</w:t>
      </w:r>
      <w:r w:rsidRPr="001D015C">
        <w:rPr>
          <w:rStyle w:val="a6"/>
        </w:rPr>
        <w:t>9861</w:t>
      </w:r>
      <w:r w:rsidRPr="001D015C">
        <w:rPr>
          <w:rStyle w:val="a6"/>
        </w:rPr>
        <w:t>【</w:t>
      </w:r>
      <w:proofErr w:type="spellStart"/>
      <w:r w:rsidRPr="001D015C">
        <w:rPr>
          <w:rStyle w:val="a6"/>
        </w:rPr>
        <w:t>mgxx</w:t>
      </w:r>
      <w:proofErr w:type="spellEnd"/>
      <w:r w:rsidRPr="001D015C">
        <w:rPr>
          <w:rStyle w:val="a6"/>
        </w:rPr>
        <w:t>】移位</w:t>
      </w:r>
      <w:proofErr w:type="gramStart"/>
      <w:r w:rsidRPr="001D015C">
        <w:rPr>
          <w:rStyle w:val="a6"/>
        </w:rPr>
        <w:t>单管理</w:t>
      </w:r>
      <w:proofErr w:type="gramEnd"/>
      <w:r w:rsidRPr="001D015C">
        <w:rPr>
          <w:rStyle w:val="a6"/>
        </w:rPr>
        <w:t>界面的分配移位人支持批量操作</w:t>
      </w:r>
      <w:r w:rsidRPr="001D015C">
        <w:rPr>
          <w:rStyle w:val="a6"/>
          <w:rFonts w:hint="eastAsia"/>
        </w:rPr>
        <w:t>}</w:t>
      </w:r>
    </w:p>
    <w:p w14:paraId="25ECF041" w14:textId="56C82B60" w:rsidR="00D317F7" w:rsidRPr="00BB2ABF" w:rsidRDefault="00BB2ABF" w:rsidP="00D317F7">
      <w:r w:rsidRPr="00F860AA">
        <w:rPr>
          <w:rFonts w:hint="eastAsia"/>
          <w:b/>
          <w:bCs/>
        </w:rPr>
        <w:t>参考场景：</w:t>
      </w:r>
      <w:r w:rsidRPr="00BB2ABF">
        <w:rPr>
          <w:rFonts w:hint="eastAsia"/>
        </w:rPr>
        <w:t>仓库的移位任务都是采用分配的形式，包括补货、</w:t>
      </w:r>
      <w:proofErr w:type="gramStart"/>
      <w:r w:rsidRPr="00BB2ABF">
        <w:rPr>
          <w:rFonts w:hint="eastAsia"/>
        </w:rPr>
        <w:t>理库都是</w:t>
      </w:r>
      <w:proofErr w:type="gramEnd"/>
      <w:r w:rsidRPr="00BB2ABF">
        <w:rPr>
          <w:rFonts w:hint="eastAsia"/>
        </w:rPr>
        <w:t>由组长或者是其他管理人员创建好单据后分给相应的操作人员，例如有一批补货任务现在仓库有</w:t>
      </w:r>
      <w:r w:rsidRPr="00BB2ABF">
        <w:rPr>
          <w:rFonts w:hint="eastAsia"/>
        </w:rPr>
        <w:t>3</w:t>
      </w:r>
      <w:r w:rsidRPr="00BB2ABF">
        <w:rPr>
          <w:rFonts w:hint="eastAsia"/>
        </w:rPr>
        <w:t>名操作人员，要去</w:t>
      </w:r>
      <w:r w:rsidRPr="00BB2ABF">
        <w:rPr>
          <w:rFonts w:hint="eastAsia"/>
        </w:rPr>
        <w:t>2</w:t>
      </w:r>
      <w:r w:rsidRPr="00BB2ABF">
        <w:rPr>
          <w:rFonts w:hint="eastAsia"/>
        </w:rPr>
        <w:t>、</w:t>
      </w:r>
      <w:r w:rsidRPr="00BB2ABF">
        <w:rPr>
          <w:rFonts w:hint="eastAsia"/>
        </w:rPr>
        <w:t>3</w:t>
      </w:r>
      <w:proofErr w:type="gramStart"/>
      <w:r w:rsidRPr="00BB2ABF">
        <w:rPr>
          <w:rFonts w:hint="eastAsia"/>
        </w:rPr>
        <w:t>两</w:t>
      </w:r>
      <w:proofErr w:type="gramEnd"/>
      <w:r w:rsidRPr="00BB2ABF">
        <w:rPr>
          <w:rFonts w:hint="eastAsia"/>
        </w:rPr>
        <w:t>层楼去拿货，</w:t>
      </w:r>
      <w:r w:rsidRPr="00BB2ABF">
        <w:rPr>
          <w:rFonts w:hint="eastAsia"/>
        </w:rPr>
        <w:t>2</w:t>
      </w:r>
      <w:r w:rsidRPr="00BB2ABF">
        <w:rPr>
          <w:rFonts w:hint="eastAsia"/>
        </w:rPr>
        <w:t>层楼的较少可以批量分</w:t>
      </w:r>
      <w:proofErr w:type="gramStart"/>
      <w:r w:rsidRPr="00BB2ABF">
        <w:rPr>
          <w:rFonts w:hint="eastAsia"/>
        </w:rPr>
        <w:t>配给第</w:t>
      </w:r>
      <w:proofErr w:type="gramEnd"/>
      <w:r w:rsidRPr="00BB2ABF">
        <w:rPr>
          <w:rFonts w:hint="eastAsia"/>
        </w:rPr>
        <w:t>一个人去做，</w:t>
      </w:r>
      <w:r w:rsidRPr="00BB2ABF">
        <w:rPr>
          <w:rFonts w:hint="eastAsia"/>
        </w:rPr>
        <w:t>3</w:t>
      </w:r>
      <w:r w:rsidRPr="00BB2ABF">
        <w:rPr>
          <w:rFonts w:hint="eastAsia"/>
        </w:rPr>
        <w:t>楼的任务较多就分一部分给第二个人，再把另一部分分配给第三个人</w:t>
      </w:r>
      <w:r w:rsidRPr="00BB2ABF">
        <w:rPr>
          <w:rFonts w:hint="eastAsia"/>
        </w:rPr>
        <w:t xml:space="preserve"> </w:t>
      </w:r>
      <w:r w:rsidRPr="00BB2ABF">
        <w:rPr>
          <w:rFonts w:hint="eastAsia"/>
        </w:rPr>
        <w:t>。</w:t>
      </w:r>
      <w:r>
        <w:rPr>
          <w:rFonts w:hint="eastAsia"/>
        </w:rPr>
        <w:t>现在</w:t>
      </w:r>
      <w:r w:rsidRPr="00BB2ABF">
        <w:rPr>
          <w:rFonts w:hint="eastAsia"/>
        </w:rPr>
        <w:t>一次只能给一个移位</w:t>
      </w:r>
      <w:proofErr w:type="gramStart"/>
      <w:r w:rsidRPr="00BB2ABF">
        <w:rPr>
          <w:rFonts w:hint="eastAsia"/>
        </w:rPr>
        <w:t>单分配</w:t>
      </w:r>
      <w:proofErr w:type="gramEnd"/>
      <w:r w:rsidRPr="00BB2ABF">
        <w:rPr>
          <w:rFonts w:hint="eastAsia"/>
        </w:rPr>
        <w:t>移位人</w:t>
      </w:r>
      <w:r>
        <w:rPr>
          <w:rFonts w:hint="eastAsia"/>
        </w:rPr>
        <w:t>。</w:t>
      </w:r>
    </w:p>
    <w:p w14:paraId="07D8DA0F" w14:textId="4726FC1A" w:rsidR="00BB2ABF" w:rsidRPr="00493AB5" w:rsidRDefault="00BB2ABF" w:rsidP="00D317F7">
      <w:r>
        <w:rPr>
          <w:rFonts w:hint="eastAsia"/>
          <w:b/>
          <w:bCs/>
        </w:rPr>
        <w:t>操作路径：</w:t>
      </w:r>
      <w:r w:rsidRPr="00493AB5">
        <w:rPr>
          <w:rFonts w:hint="eastAsia"/>
        </w:rPr>
        <w:t>库存</w:t>
      </w:r>
      <w:r w:rsidRPr="00493AB5">
        <w:rPr>
          <w:rFonts w:hint="eastAsia"/>
        </w:rPr>
        <w:t xml:space="preserve"> </w:t>
      </w:r>
      <w:r w:rsidRPr="00493AB5">
        <w:t xml:space="preserve">&gt; </w:t>
      </w:r>
      <w:r w:rsidRPr="00493AB5">
        <w:rPr>
          <w:rFonts w:hint="eastAsia"/>
        </w:rPr>
        <w:t>货品移位</w:t>
      </w:r>
      <w:r w:rsidRPr="00493AB5">
        <w:rPr>
          <w:rFonts w:hint="eastAsia"/>
        </w:rPr>
        <w:t xml:space="preserve"> &gt;</w:t>
      </w:r>
      <w:r w:rsidRPr="00493AB5">
        <w:t xml:space="preserve"> </w:t>
      </w:r>
      <w:r w:rsidRPr="00493AB5">
        <w:rPr>
          <w:rFonts w:hint="eastAsia"/>
        </w:rPr>
        <w:t>移位单管理</w:t>
      </w:r>
    </w:p>
    <w:p w14:paraId="3A170B2A" w14:textId="6DE43DFC" w:rsidR="005D60F8" w:rsidRDefault="00BB2ABF" w:rsidP="00D317F7">
      <w:r>
        <w:rPr>
          <w:rFonts w:hint="eastAsia"/>
          <w:b/>
          <w:bCs/>
        </w:rPr>
        <w:t>优化</w:t>
      </w:r>
      <w:r w:rsidRPr="00F860AA">
        <w:rPr>
          <w:rFonts w:hint="eastAsia"/>
          <w:b/>
          <w:bCs/>
        </w:rPr>
        <w:t>说明：</w:t>
      </w:r>
      <w:r w:rsidR="008E2EC2">
        <w:rPr>
          <w:rFonts w:hint="eastAsia"/>
        </w:rPr>
        <w:t>移位</w:t>
      </w:r>
      <w:proofErr w:type="gramStart"/>
      <w:r w:rsidR="008E2EC2">
        <w:rPr>
          <w:rFonts w:hint="eastAsia"/>
        </w:rPr>
        <w:t>单管理</w:t>
      </w:r>
      <w:proofErr w:type="gramEnd"/>
      <w:r w:rsidR="008E2EC2">
        <w:rPr>
          <w:rFonts w:hint="eastAsia"/>
        </w:rPr>
        <w:t>界面【分配移位人】支持批量操作</w:t>
      </w:r>
      <w:r w:rsidR="00B21B9A">
        <w:rPr>
          <w:rFonts w:hint="eastAsia"/>
        </w:rPr>
        <w:t>。</w:t>
      </w:r>
      <w:r w:rsidR="00F745F5">
        <w:rPr>
          <w:rFonts w:hint="eastAsia"/>
        </w:rPr>
        <w:t>选中多个“已审核”状态的移位单——右键【分配移位人】则批量分配成功。</w:t>
      </w:r>
    </w:p>
    <w:p w14:paraId="0B963333" w14:textId="33CDE81E" w:rsidR="00191C3C" w:rsidRDefault="00A00336" w:rsidP="00D317F7">
      <w:pPr>
        <w:rPr>
          <w:b/>
          <w:bCs/>
        </w:rPr>
      </w:pPr>
      <w:r>
        <w:rPr>
          <w:noProof/>
        </w:rPr>
        <w:drawing>
          <wp:inline distT="0" distB="0" distL="0" distR="0" wp14:anchorId="071B1CB3" wp14:editId="7155D1E8">
            <wp:extent cx="5274310" cy="2376805"/>
            <wp:effectExtent l="0" t="0" r="2540"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76805"/>
                    </a:xfrm>
                    <a:prstGeom prst="rect">
                      <a:avLst/>
                    </a:prstGeom>
                  </pic:spPr>
                </pic:pic>
              </a:graphicData>
            </a:graphic>
          </wp:inline>
        </w:drawing>
      </w:r>
    </w:p>
    <w:p w14:paraId="7D4E8B4E" w14:textId="563B2512" w:rsidR="00EF7852" w:rsidRDefault="00752EB3" w:rsidP="00EF7852">
      <w:pPr>
        <w:pStyle w:val="3"/>
      </w:pPr>
      <w:bookmarkStart w:id="34" w:name="_Toc27143019"/>
      <w:r>
        <w:rPr>
          <w:rFonts w:hint="eastAsia"/>
        </w:rPr>
        <w:t>1</w:t>
      </w:r>
      <w:r>
        <w:t>6</w:t>
      </w:r>
      <w:r>
        <w:rPr>
          <w:rFonts w:hint="eastAsia"/>
        </w:rPr>
        <w:t>、</w:t>
      </w:r>
      <w:r w:rsidR="00EF7852">
        <w:rPr>
          <w:rFonts w:hint="eastAsia"/>
        </w:rPr>
        <w:t>（库内）</w:t>
      </w:r>
      <w:r w:rsidR="00973A72">
        <w:rPr>
          <w:rFonts w:hint="eastAsia"/>
        </w:rPr>
        <w:t>容器状态相关优化</w:t>
      </w:r>
      <w:bookmarkEnd w:id="34"/>
    </w:p>
    <w:p w14:paraId="3094FD8A" w14:textId="675C8DFF" w:rsidR="00EF7852" w:rsidRPr="00973A72" w:rsidRDefault="00EF7852" w:rsidP="00D317F7">
      <w:pPr>
        <w:rPr>
          <w:rStyle w:val="a6"/>
        </w:rPr>
      </w:pPr>
      <w:r w:rsidRPr="00973A72">
        <w:rPr>
          <w:rStyle w:val="a6"/>
          <w:rFonts w:hint="eastAsia"/>
        </w:rPr>
        <w:t>{</w:t>
      </w:r>
      <w:r w:rsidRPr="00973A72">
        <w:rPr>
          <w:rStyle w:val="a6"/>
        </w:rPr>
        <w:t>39888</w:t>
      </w:r>
      <w:r w:rsidRPr="00973A72">
        <w:rPr>
          <w:rStyle w:val="a6"/>
        </w:rPr>
        <w:t>【</w:t>
      </w:r>
      <w:proofErr w:type="spellStart"/>
      <w:r w:rsidRPr="00973A72">
        <w:rPr>
          <w:rStyle w:val="a6"/>
        </w:rPr>
        <w:t>citicbooks</w:t>
      </w:r>
      <w:proofErr w:type="spellEnd"/>
      <w:r w:rsidRPr="00973A72">
        <w:rPr>
          <w:rStyle w:val="a6"/>
        </w:rPr>
        <w:t>】容器的使用中状态拆分为入库中和上架中</w:t>
      </w:r>
      <w:r w:rsidRPr="00973A72">
        <w:rPr>
          <w:rStyle w:val="a6"/>
          <w:rFonts w:hint="eastAsia"/>
        </w:rPr>
        <w:t>}</w:t>
      </w:r>
      <w:r w:rsidRPr="00973A72">
        <w:rPr>
          <w:rStyle w:val="a6"/>
        </w:rPr>
        <w:t> </w:t>
      </w:r>
    </w:p>
    <w:p w14:paraId="56A0F877" w14:textId="22D1277A" w:rsidR="00EF7852" w:rsidRDefault="001B109E" w:rsidP="00D317F7">
      <w:pPr>
        <w:rPr>
          <w:b/>
          <w:bCs/>
        </w:rPr>
      </w:pPr>
      <w:r w:rsidRPr="00F860AA">
        <w:rPr>
          <w:rFonts w:hint="eastAsia"/>
          <w:b/>
          <w:bCs/>
        </w:rPr>
        <w:t>参考场景：</w:t>
      </w:r>
      <w:r w:rsidR="00563C79" w:rsidRPr="00563C79">
        <w:rPr>
          <w:rFonts w:hint="eastAsia"/>
        </w:rPr>
        <w:t>使用容器进行入库</w:t>
      </w:r>
      <w:r w:rsidR="00563C79" w:rsidRPr="00563C79">
        <w:rPr>
          <w:rFonts w:hint="eastAsia"/>
        </w:rPr>
        <w:t>-</w:t>
      </w:r>
      <w:r w:rsidR="00563C79" w:rsidRPr="00563C79">
        <w:rPr>
          <w:rFonts w:hint="eastAsia"/>
        </w:rPr>
        <w:t>上架时，</w:t>
      </w:r>
      <w:r w:rsidR="00000CC2">
        <w:rPr>
          <w:rFonts w:hint="eastAsia"/>
        </w:rPr>
        <w:t>希望</w:t>
      </w:r>
      <w:r w:rsidR="00563C79" w:rsidRPr="00563C79">
        <w:rPr>
          <w:rFonts w:hint="eastAsia"/>
        </w:rPr>
        <w:t>当容器开始上架后，</w:t>
      </w:r>
      <w:r w:rsidR="00000CC2">
        <w:rPr>
          <w:rFonts w:hint="eastAsia"/>
        </w:rPr>
        <w:t>不能</w:t>
      </w:r>
      <w:r w:rsidR="00563C79" w:rsidRPr="00563C79">
        <w:rPr>
          <w:rFonts w:hint="eastAsia"/>
        </w:rPr>
        <w:t>再往该容器中放货品了。</w:t>
      </w:r>
    </w:p>
    <w:p w14:paraId="681C9E87" w14:textId="739AAD34" w:rsidR="00EF7852" w:rsidRDefault="001B109E" w:rsidP="00D317F7">
      <w:pPr>
        <w:rPr>
          <w:b/>
          <w:bCs/>
        </w:rPr>
      </w:pPr>
      <w:r>
        <w:rPr>
          <w:rFonts w:hint="eastAsia"/>
          <w:b/>
          <w:bCs/>
        </w:rPr>
        <w:t>涉及界面：</w:t>
      </w:r>
      <w:r w:rsidR="00D473B3" w:rsidRPr="00D473B3">
        <w:rPr>
          <w:rFonts w:hint="eastAsia"/>
        </w:rPr>
        <w:t>容器管理、</w:t>
      </w:r>
      <w:r w:rsidR="00044B53">
        <w:rPr>
          <w:rFonts w:hint="eastAsia"/>
        </w:rPr>
        <w:t>P</w:t>
      </w:r>
      <w:r w:rsidR="00044B53">
        <w:t>DA</w:t>
      </w:r>
      <w:r w:rsidR="00044B53">
        <w:rPr>
          <w:rFonts w:hint="eastAsia"/>
        </w:rPr>
        <w:t>快速入库、</w:t>
      </w:r>
      <w:r w:rsidR="00044B53">
        <w:rPr>
          <w:rFonts w:hint="eastAsia"/>
        </w:rPr>
        <w:t>P</w:t>
      </w:r>
      <w:r w:rsidR="00044B53">
        <w:t>DA</w:t>
      </w:r>
      <w:r w:rsidR="00044B53">
        <w:rPr>
          <w:rFonts w:hint="eastAsia"/>
        </w:rPr>
        <w:t>容器上架</w:t>
      </w:r>
    </w:p>
    <w:p w14:paraId="17F2EE97" w14:textId="3294AAE2" w:rsidR="001B109E" w:rsidRDefault="001B109E" w:rsidP="001B109E">
      <w:pPr>
        <w:rPr>
          <w:b/>
          <w:bCs/>
        </w:rPr>
      </w:pPr>
      <w:r>
        <w:rPr>
          <w:rFonts w:hint="eastAsia"/>
          <w:b/>
          <w:bCs/>
        </w:rPr>
        <w:t>优化</w:t>
      </w:r>
      <w:r w:rsidRPr="00F860AA">
        <w:rPr>
          <w:rFonts w:hint="eastAsia"/>
          <w:b/>
          <w:bCs/>
        </w:rPr>
        <w:t>说明：</w:t>
      </w:r>
    </w:p>
    <w:p w14:paraId="6ECD80DF" w14:textId="27E0048D" w:rsidR="003A03A3" w:rsidRDefault="003E5056" w:rsidP="003A03A3">
      <w:pPr>
        <w:widowControl/>
        <w:shd w:val="clear" w:color="auto" w:fill="FFFFFF"/>
        <w:jc w:val="left"/>
      </w:pPr>
      <w:r>
        <w:rPr>
          <w:rFonts w:hint="eastAsia"/>
        </w:rPr>
        <w:lastRenderedPageBreak/>
        <w:t>①</w:t>
      </w:r>
      <w:r w:rsidR="003A03A3" w:rsidRPr="003A03A3">
        <w:t>将容器管理界面的</w:t>
      </w:r>
      <w:r w:rsidR="004B3DB0">
        <w:rPr>
          <w:rFonts w:hint="eastAsia"/>
        </w:rPr>
        <w:t>“</w:t>
      </w:r>
      <w:r w:rsidR="004B3DB0" w:rsidRPr="003A03A3">
        <w:t>使用中</w:t>
      </w:r>
      <w:r w:rsidR="004B3DB0">
        <w:rPr>
          <w:rFonts w:hint="eastAsia"/>
        </w:rPr>
        <w:t>”</w:t>
      </w:r>
      <w:r w:rsidR="003A03A3" w:rsidRPr="003A03A3">
        <w:t>状态拆分为</w:t>
      </w:r>
      <w:r w:rsidR="004B3DB0">
        <w:rPr>
          <w:rFonts w:hint="eastAsia"/>
        </w:rPr>
        <w:t>“</w:t>
      </w:r>
      <w:r w:rsidR="004B3DB0" w:rsidRPr="003A03A3">
        <w:t>入库中</w:t>
      </w:r>
      <w:r w:rsidR="004B3DB0">
        <w:rPr>
          <w:rFonts w:hint="eastAsia"/>
        </w:rPr>
        <w:t>”</w:t>
      </w:r>
      <w:r w:rsidR="003A03A3" w:rsidRPr="003A03A3">
        <w:t>和</w:t>
      </w:r>
      <w:r w:rsidR="004B3DB0">
        <w:rPr>
          <w:rFonts w:hint="eastAsia"/>
        </w:rPr>
        <w:t>“</w:t>
      </w:r>
      <w:r w:rsidR="004B3DB0" w:rsidRPr="003A03A3">
        <w:t>上架中</w:t>
      </w:r>
      <w:r w:rsidR="004B3DB0">
        <w:rPr>
          <w:rFonts w:hint="eastAsia"/>
        </w:rPr>
        <w:t>”</w:t>
      </w:r>
      <w:r w:rsidR="003A03A3" w:rsidRPr="003A03A3">
        <w:t>两个状态；</w:t>
      </w:r>
    </w:p>
    <w:p w14:paraId="2EA8F42F" w14:textId="77777777" w:rsidR="0067410C" w:rsidRPr="003A03A3" w:rsidRDefault="0067410C" w:rsidP="0067410C">
      <w:pPr>
        <w:widowControl/>
        <w:shd w:val="clear" w:color="auto" w:fill="FFFFFF"/>
        <w:jc w:val="left"/>
      </w:pPr>
      <w:r>
        <w:rPr>
          <w:rFonts w:hint="eastAsia"/>
        </w:rPr>
        <w:t>②</w:t>
      </w:r>
      <w:r w:rsidRPr="003A03A3">
        <w:t>当使用</w:t>
      </w:r>
      <w:r w:rsidRPr="003A03A3">
        <w:t>PDA</w:t>
      </w:r>
      <w:r w:rsidRPr="003A03A3">
        <w:t>快速入库</w:t>
      </w:r>
      <w:r>
        <w:rPr>
          <w:rFonts w:hint="eastAsia"/>
        </w:rPr>
        <w:t>把货品入库</w:t>
      </w:r>
      <w:r w:rsidRPr="003A03A3">
        <w:t>到容器中货位时，容器状态由</w:t>
      </w:r>
      <w:r>
        <w:rPr>
          <w:rFonts w:hint="eastAsia"/>
        </w:rPr>
        <w:t>“</w:t>
      </w:r>
      <w:r w:rsidRPr="003A03A3">
        <w:t>空闲</w:t>
      </w:r>
      <w:r>
        <w:rPr>
          <w:rFonts w:hint="eastAsia"/>
        </w:rPr>
        <w:t>”</w:t>
      </w:r>
      <w:r w:rsidRPr="003A03A3">
        <w:t>变为</w:t>
      </w:r>
      <w:r>
        <w:rPr>
          <w:rFonts w:hint="eastAsia"/>
        </w:rPr>
        <w:t>“</w:t>
      </w:r>
      <w:r w:rsidRPr="003A03A3">
        <w:t>入库中</w:t>
      </w:r>
      <w:r>
        <w:rPr>
          <w:rFonts w:hint="eastAsia"/>
        </w:rPr>
        <w:t>”</w:t>
      </w:r>
      <w:r w:rsidRPr="003A03A3">
        <w:t>；</w:t>
      </w:r>
    </w:p>
    <w:p w14:paraId="581B6971" w14:textId="504F67B4" w:rsidR="0067410C" w:rsidRPr="0067410C" w:rsidRDefault="0067410C" w:rsidP="003A03A3">
      <w:pPr>
        <w:widowControl/>
        <w:shd w:val="clear" w:color="auto" w:fill="FFFFFF"/>
        <w:jc w:val="left"/>
      </w:pPr>
      <w:r>
        <w:rPr>
          <w:rFonts w:hint="eastAsia"/>
        </w:rPr>
        <w:t>③</w:t>
      </w:r>
      <w:r w:rsidRPr="003A03A3">
        <w:t>当使用</w:t>
      </w:r>
      <w:r w:rsidRPr="003A03A3">
        <w:t>PDA</w:t>
      </w:r>
      <w:r w:rsidRPr="003A03A3">
        <w:t>容器上架功能扫描</w:t>
      </w:r>
      <w:r>
        <w:rPr>
          <w:rFonts w:hint="eastAsia"/>
        </w:rPr>
        <w:t>“</w:t>
      </w:r>
      <w:r w:rsidRPr="003A03A3">
        <w:t>入库中</w:t>
      </w:r>
      <w:r>
        <w:rPr>
          <w:rFonts w:hint="eastAsia"/>
        </w:rPr>
        <w:t>”</w:t>
      </w:r>
      <w:r w:rsidRPr="003A03A3">
        <w:t>的容器并创建移位单后，容器状态由</w:t>
      </w:r>
      <w:r>
        <w:rPr>
          <w:rFonts w:hint="eastAsia"/>
        </w:rPr>
        <w:t>“</w:t>
      </w:r>
      <w:r w:rsidRPr="003A03A3">
        <w:t>入库中</w:t>
      </w:r>
      <w:r>
        <w:rPr>
          <w:rFonts w:hint="eastAsia"/>
        </w:rPr>
        <w:t>”</w:t>
      </w:r>
      <w:r w:rsidRPr="003A03A3">
        <w:t>变为</w:t>
      </w:r>
      <w:r>
        <w:rPr>
          <w:rFonts w:hint="eastAsia"/>
        </w:rPr>
        <w:t>“</w:t>
      </w:r>
      <w:r w:rsidRPr="003A03A3">
        <w:t>上架中</w:t>
      </w:r>
      <w:r>
        <w:rPr>
          <w:rFonts w:hint="eastAsia"/>
        </w:rPr>
        <w:t>”</w:t>
      </w:r>
      <w:r w:rsidRPr="003A03A3">
        <w:t>；</w:t>
      </w:r>
    </w:p>
    <w:p w14:paraId="2EC16535" w14:textId="0DBE83DC" w:rsidR="001748F1" w:rsidRPr="003A03A3" w:rsidRDefault="001748F1" w:rsidP="003A03A3">
      <w:pPr>
        <w:widowControl/>
        <w:shd w:val="clear" w:color="auto" w:fill="FFFFFF"/>
        <w:jc w:val="left"/>
      </w:pPr>
      <w:r>
        <w:rPr>
          <w:noProof/>
        </w:rPr>
        <w:drawing>
          <wp:inline distT="0" distB="0" distL="0" distR="0" wp14:anchorId="60D54073" wp14:editId="5F938E3F">
            <wp:extent cx="5274310" cy="2475230"/>
            <wp:effectExtent l="0" t="0" r="2540" b="12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475230"/>
                    </a:xfrm>
                    <a:prstGeom prst="rect">
                      <a:avLst/>
                    </a:prstGeom>
                  </pic:spPr>
                </pic:pic>
              </a:graphicData>
            </a:graphic>
          </wp:inline>
        </w:drawing>
      </w:r>
    </w:p>
    <w:p w14:paraId="676C3F52" w14:textId="69FC4050" w:rsidR="003A03A3" w:rsidRPr="003A03A3" w:rsidRDefault="003A03A3" w:rsidP="003A03A3">
      <w:pPr>
        <w:widowControl/>
        <w:shd w:val="clear" w:color="auto" w:fill="FFFFFF"/>
        <w:jc w:val="left"/>
      </w:pPr>
      <w:r>
        <w:rPr>
          <w:rFonts w:hint="eastAsia"/>
        </w:rPr>
        <w:t>④</w:t>
      </w:r>
      <w:r w:rsidRPr="003A03A3">
        <w:rPr>
          <w:rFonts w:hint="eastAsia"/>
        </w:rPr>
        <w:t>“</w:t>
      </w:r>
      <w:r w:rsidRPr="003A03A3">
        <w:t>上架中</w:t>
      </w:r>
      <w:r w:rsidRPr="003A03A3">
        <w:rPr>
          <w:rFonts w:hint="eastAsia"/>
        </w:rPr>
        <w:t>”</w:t>
      </w:r>
      <w:r w:rsidRPr="003A03A3">
        <w:t>状态的容器，</w:t>
      </w:r>
      <w:r w:rsidRPr="003A03A3">
        <w:rPr>
          <w:rFonts w:hint="eastAsia"/>
        </w:rPr>
        <w:t>容器内的</w:t>
      </w:r>
      <w:r w:rsidRPr="003A03A3">
        <w:t>货位不允许再入货品</w:t>
      </w:r>
      <w:r w:rsidR="004B3DB0">
        <w:rPr>
          <w:rFonts w:hint="eastAsia"/>
        </w:rPr>
        <w:t>；</w:t>
      </w:r>
    </w:p>
    <w:p w14:paraId="76D9ADF1" w14:textId="3409EAF5" w:rsidR="001B109E" w:rsidRPr="003A03A3" w:rsidRDefault="005E7A4E" w:rsidP="00D317F7">
      <w:pPr>
        <w:rPr>
          <w:b/>
          <w:bCs/>
        </w:rPr>
      </w:pPr>
      <w:r>
        <w:rPr>
          <w:noProof/>
        </w:rPr>
        <w:drawing>
          <wp:inline distT="0" distB="0" distL="0" distR="0" wp14:anchorId="29940438" wp14:editId="749FDDB9">
            <wp:extent cx="2315183" cy="3746613"/>
            <wp:effectExtent l="0" t="0" r="952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3106" cy="3759435"/>
                    </a:xfrm>
                    <a:prstGeom prst="rect">
                      <a:avLst/>
                    </a:prstGeom>
                  </pic:spPr>
                </pic:pic>
              </a:graphicData>
            </a:graphic>
          </wp:inline>
        </w:drawing>
      </w:r>
    </w:p>
    <w:p w14:paraId="7F66A2EC" w14:textId="2F5D5688" w:rsidR="00191C3C" w:rsidRDefault="00752EB3" w:rsidP="00191C3C">
      <w:pPr>
        <w:pStyle w:val="3"/>
      </w:pPr>
      <w:bookmarkStart w:id="35" w:name="_Toc27143020"/>
      <w:r>
        <w:rPr>
          <w:rFonts w:hint="eastAsia"/>
        </w:rPr>
        <w:t>1</w:t>
      </w:r>
      <w:r>
        <w:t>7</w:t>
      </w:r>
      <w:r>
        <w:rPr>
          <w:rFonts w:hint="eastAsia"/>
        </w:rPr>
        <w:t>、</w:t>
      </w:r>
      <w:r w:rsidR="00191C3C">
        <w:rPr>
          <w:rFonts w:hint="eastAsia"/>
        </w:rPr>
        <w:t>（货品）</w:t>
      </w:r>
      <w:r w:rsidR="00924742">
        <w:rPr>
          <w:rFonts w:hint="eastAsia"/>
        </w:rPr>
        <w:t>强</w:t>
      </w:r>
      <w:r w:rsidR="00924742">
        <w:rPr>
          <w:rFonts w:hint="eastAsia"/>
        </w:rPr>
        <w:t>S</w:t>
      </w:r>
      <w:r w:rsidR="00924742">
        <w:t>N</w:t>
      </w:r>
      <w:r w:rsidR="00924742">
        <w:rPr>
          <w:rFonts w:hint="eastAsia"/>
        </w:rPr>
        <w:t>货品装箱相关优化</w:t>
      </w:r>
      <w:bookmarkEnd w:id="35"/>
    </w:p>
    <w:p w14:paraId="1C591C82" w14:textId="4A96ABCD" w:rsidR="00191C3C" w:rsidRPr="00C83993" w:rsidRDefault="00C83993" w:rsidP="00191C3C">
      <w:pPr>
        <w:rPr>
          <w:rStyle w:val="a6"/>
        </w:rPr>
      </w:pPr>
      <w:r w:rsidRPr="00C83993">
        <w:rPr>
          <w:rStyle w:val="a6"/>
        </w:rPr>
        <w:t>{39834 </w:t>
      </w:r>
      <w:r w:rsidRPr="00C83993">
        <w:rPr>
          <w:rStyle w:val="a6"/>
        </w:rPr>
        <w:t>【新增】【苏尚儿】新增</w:t>
      </w:r>
      <w:r w:rsidRPr="00C83993">
        <w:rPr>
          <w:rStyle w:val="a6"/>
        </w:rPr>
        <w:t>SN</w:t>
      </w:r>
      <w:r w:rsidRPr="00C83993">
        <w:rPr>
          <w:rStyle w:val="a6"/>
        </w:rPr>
        <w:t>码</w:t>
      </w:r>
      <w:r w:rsidRPr="00C83993">
        <w:rPr>
          <w:rStyle w:val="a6"/>
        </w:rPr>
        <w:t>/</w:t>
      </w:r>
      <w:proofErr w:type="gramStart"/>
      <w:r w:rsidRPr="00C83993">
        <w:rPr>
          <w:rStyle w:val="a6"/>
        </w:rPr>
        <w:t>箱码绑定</w:t>
      </w:r>
      <w:proofErr w:type="gramEnd"/>
      <w:r w:rsidRPr="00C83993">
        <w:rPr>
          <w:rStyle w:val="a6"/>
        </w:rPr>
        <w:t>界面</w:t>
      </w:r>
      <w:r w:rsidRPr="00C83993">
        <w:rPr>
          <w:rStyle w:val="a6"/>
        </w:rPr>
        <w:t>}</w:t>
      </w:r>
    </w:p>
    <w:p w14:paraId="7344509F" w14:textId="47059610" w:rsidR="00E875F0" w:rsidRPr="004A1B7D" w:rsidRDefault="00C402BF" w:rsidP="00191C3C">
      <w:r w:rsidRPr="00F860AA">
        <w:rPr>
          <w:rFonts w:hint="eastAsia"/>
          <w:b/>
          <w:bCs/>
        </w:rPr>
        <w:t>参考场景：</w:t>
      </w:r>
      <w:r w:rsidRPr="004A1B7D">
        <w:rPr>
          <w:rFonts w:hint="eastAsia"/>
        </w:rPr>
        <w:t>管理</w:t>
      </w:r>
      <w:r w:rsidR="004A1B7D" w:rsidRPr="004A1B7D">
        <w:t>SN</w:t>
      </w:r>
      <w:r w:rsidRPr="004A1B7D">
        <w:rPr>
          <w:rFonts w:hint="eastAsia"/>
        </w:rPr>
        <w:t>码的货品装箱</w:t>
      </w:r>
      <w:r w:rsidR="004A1B7D" w:rsidRPr="004A1B7D">
        <w:rPr>
          <w:rFonts w:hint="eastAsia"/>
        </w:rPr>
        <w:t>时</w:t>
      </w:r>
      <w:r w:rsidRPr="004A1B7D">
        <w:rPr>
          <w:rFonts w:hint="eastAsia"/>
        </w:rPr>
        <w:t>，</w:t>
      </w:r>
      <w:r w:rsidR="004A1B7D" w:rsidRPr="004A1B7D">
        <w:rPr>
          <w:rFonts w:hint="eastAsia"/>
        </w:rPr>
        <w:t>需要</w:t>
      </w:r>
      <w:proofErr w:type="gramStart"/>
      <w:r w:rsidR="004A1B7D" w:rsidRPr="004A1B7D">
        <w:rPr>
          <w:rFonts w:hint="eastAsia"/>
        </w:rPr>
        <w:t>把箱码和</w:t>
      </w:r>
      <w:proofErr w:type="gramEnd"/>
      <w:r w:rsidR="004A1B7D" w:rsidRPr="004A1B7D">
        <w:rPr>
          <w:rFonts w:hint="eastAsia"/>
        </w:rPr>
        <w:t>S</w:t>
      </w:r>
      <w:r w:rsidR="004A1B7D" w:rsidRPr="004A1B7D">
        <w:t>N</w:t>
      </w:r>
      <w:r w:rsidR="004A1B7D" w:rsidRPr="004A1B7D">
        <w:rPr>
          <w:rFonts w:hint="eastAsia"/>
        </w:rPr>
        <w:t>码货品绑定起来。这样</w:t>
      </w:r>
      <w:r w:rsidRPr="004A1B7D">
        <w:rPr>
          <w:rFonts w:hint="eastAsia"/>
        </w:rPr>
        <w:t>方便在入库的时候和出库的时候</w:t>
      </w:r>
      <w:r w:rsidR="004A1B7D">
        <w:rPr>
          <w:rFonts w:hint="eastAsia"/>
        </w:rPr>
        <w:t>直接</w:t>
      </w:r>
      <w:r w:rsidRPr="004A1B7D">
        <w:rPr>
          <w:rFonts w:hint="eastAsia"/>
        </w:rPr>
        <w:t>扫描</w:t>
      </w:r>
      <w:r w:rsidR="004A1B7D">
        <w:rPr>
          <w:rFonts w:hint="eastAsia"/>
        </w:rPr>
        <w:t>S</w:t>
      </w:r>
      <w:r w:rsidR="004A1B7D">
        <w:t>N</w:t>
      </w:r>
      <w:r w:rsidR="004A1B7D">
        <w:rPr>
          <w:rFonts w:hint="eastAsia"/>
        </w:rPr>
        <w:t>货品的箱码。</w:t>
      </w:r>
    </w:p>
    <w:p w14:paraId="1AA26A77" w14:textId="3C24CE3B" w:rsidR="00CB21CC" w:rsidRPr="00CB21CC" w:rsidRDefault="00CB21CC" w:rsidP="000D617C">
      <w:pPr>
        <w:rPr>
          <w:rFonts w:ascii="Helvetica Neue" w:hAnsi="Helvetica Neue"/>
          <w:color w:val="141414"/>
          <w:sz w:val="21"/>
          <w:szCs w:val="21"/>
          <w:shd w:val="clear" w:color="auto" w:fill="FFFFFF"/>
        </w:rPr>
      </w:pPr>
      <w:r>
        <w:rPr>
          <w:rFonts w:hint="eastAsia"/>
          <w:b/>
          <w:bCs/>
        </w:rPr>
        <w:lastRenderedPageBreak/>
        <w:t>涉及界面</w:t>
      </w:r>
      <w:r w:rsidR="000D617C">
        <w:rPr>
          <w:rFonts w:hint="eastAsia"/>
          <w:b/>
          <w:bCs/>
        </w:rPr>
        <w:t>：</w:t>
      </w:r>
      <w:proofErr w:type="gramStart"/>
      <w:r w:rsidRPr="00176FA3">
        <w:t>箱码打印</w:t>
      </w:r>
      <w:proofErr w:type="gramEnd"/>
      <w:r w:rsidRPr="00176FA3">
        <w:rPr>
          <w:rFonts w:hint="eastAsia"/>
        </w:rPr>
        <w:t>、货品箱码、批量采购入库、</w:t>
      </w:r>
      <w:r w:rsidRPr="00176FA3">
        <w:rPr>
          <w:rFonts w:hint="eastAsia"/>
        </w:rPr>
        <w:t>P</w:t>
      </w:r>
      <w:r w:rsidRPr="00176FA3">
        <w:t>DA</w:t>
      </w:r>
      <w:proofErr w:type="gramStart"/>
      <w:r w:rsidRPr="00176FA3">
        <w:rPr>
          <w:rFonts w:hint="eastAsia"/>
        </w:rPr>
        <w:t>箱码维护</w:t>
      </w:r>
      <w:proofErr w:type="gramEnd"/>
      <w:r w:rsidRPr="00176FA3">
        <w:rPr>
          <w:rFonts w:hint="eastAsia"/>
        </w:rPr>
        <w:t>-</w:t>
      </w:r>
      <w:r w:rsidRPr="00176FA3">
        <w:rPr>
          <w:rFonts w:hint="eastAsia"/>
        </w:rPr>
        <w:t>装箱</w:t>
      </w:r>
    </w:p>
    <w:p w14:paraId="0F85E1D2" w14:textId="3F5A95C2" w:rsidR="00E875F0" w:rsidRDefault="000D617C" w:rsidP="000D617C">
      <w:pPr>
        <w:rPr>
          <w:b/>
          <w:bCs/>
        </w:rPr>
      </w:pPr>
      <w:r>
        <w:rPr>
          <w:rFonts w:hint="eastAsia"/>
          <w:b/>
          <w:bCs/>
        </w:rPr>
        <w:t>优化</w:t>
      </w:r>
      <w:r w:rsidRPr="00F860AA">
        <w:rPr>
          <w:rFonts w:hint="eastAsia"/>
          <w:b/>
          <w:bCs/>
        </w:rPr>
        <w:t>说明：</w:t>
      </w:r>
    </w:p>
    <w:p w14:paraId="5F9633CE" w14:textId="73946F68" w:rsidR="00232024" w:rsidRDefault="00924742" w:rsidP="00B90FE8">
      <w:pPr>
        <w:pStyle w:val="a7"/>
        <w:shd w:val="clear" w:color="auto" w:fill="FFFFFF"/>
        <w:spacing w:before="0" w:beforeAutospacing="0" w:after="0" w:afterAutospacing="0"/>
        <w:rPr>
          <w:rFonts w:ascii="Calibri" w:hAnsi="Calibri" w:cs="Times New Roman"/>
          <w:kern w:val="2"/>
        </w:rPr>
      </w:pPr>
      <w:r w:rsidRPr="00CC7AAE">
        <w:rPr>
          <w:rFonts w:ascii="Calibri" w:hAnsi="Calibri" w:cs="Times New Roman" w:hint="eastAsia"/>
          <w:kern w:val="2"/>
        </w:rPr>
        <w:t>①</w:t>
      </w:r>
      <w:r w:rsidR="004A04A9">
        <w:rPr>
          <w:rFonts w:ascii="Calibri" w:hAnsi="Calibri" w:cs="Times New Roman" w:hint="eastAsia"/>
          <w:kern w:val="2"/>
        </w:rPr>
        <w:t>客户端</w:t>
      </w:r>
      <w:r w:rsidR="00B90FE8" w:rsidRPr="00CC7AAE">
        <w:rPr>
          <w:rFonts w:ascii="Calibri" w:hAnsi="Calibri" w:cs="Times New Roman" w:hint="eastAsia"/>
          <w:kern w:val="2"/>
        </w:rPr>
        <w:t>【</w:t>
      </w:r>
      <w:r w:rsidR="00B90FE8" w:rsidRPr="00CC7AAE">
        <w:rPr>
          <w:rFonts w:ascii="Calibri" w:hAnsi="Calibri" w:cs="Times New Roman"/>
          <w:kern w:val="2"/>
        </w:rPr>
        <w:t>箱码打印</w:t>
      </w:r>
      <w:r w:rsidR="00B90FE8" w:rsidRPr="00CC7AAE">
        <w:rPr>
          <w:rFonts w:ascii="Calibri" w:hAnsi="Calibri" w:cs="Times New Roman" w:hint="eastAsia"/>
          <w:kern w:val="2"/>
        </w:rPr>
        <w:t>】</w:t>
      </w:r>
      <w:r w:rsidR="00B90FE8" w:rsidRPr="00CC7AAE">
        <w:rPr>
          <w:rFonts w:ascii="Calibri" w:hAnsi="Calibri" w:cs="Times New Roman"/>
          <w:kern w:val="2"/>
        </w:rPr>
        <w:t>界面</w:t>
      </w:r>
      <w:r w:rsidR="00B90FE8" w:rsidRPr="00CC7AAE">
        <w:rPr>
          <w:rFonts w:ascii="Calibri" w:hAnsi="Calibri" w:cs="Times New Roman" w:hint="eastAsia"/>
          <w:kern w:val="2"/>
        </w:rPr>
        <w:t>，</w:t>
      </w:r>
      <w:r w:rsidR="00B90FE8" w:rsidRPr="00CC7AAE">
        <w:rPr>
          <w:rFonts w:ascii="Calibri" w:hAnsi="Calibri" w:cs="Times New Roman"/>
          <w:kern w:val="2"/>
        </w:rPr>
        <w:t>支持强</w:t>
      </w:r>
      <w:r w:rsidR="00B90FE8" w:rsidRPr="00CC7AAE">
        <w:rPr>
          <w:rFonts w:ascii="Calibri" w:hAnsi="Calibri" w:cs="Times New Roman"/>
          <w:kern w:val="2"/>
        </w:rPr>
        <w:t>SN</w:t>
      </w:r>
      <w:r w:rsidR="00B90FE8" w:rsidRPr="00CC7AAE">
        <w:rPr>
          <w:rFonts w:ascii="Calibri" w:hAnsi="Calibri" w:cs="Times New Roman"/>
          <w:kern w:val="2"/>
        </w:rPr>
        <w:t>码关联箱子</w:t>
      </w:r>
      <w:r w:rsidR="00B90FE8" w:rsidRPr="00CC7AAE">
        <w:rPr>
          <w:rFonts w:ascii="Calibri" w:hAnsi="Calibri" w:cs="Times New Roman" w:hint="eastAsia"/>
          <w:kern w:val="2"/>
        </w:rPr>
        <w:t>。</w:t>
      </w:r>
      <w:proofErr w:type="gramStart"/>
      <w:r w:rsidR="00B90FE8" w:rsidRPr="00CC7AAE">
        <w:rPr>
          <w:rFonts w:ascii="Calibri" w:hAnsi="Calibri" w:cs="Times New Roman"/>
          <w:kern w:val="2"/>
        </w:rPr>
        <w:t>箱码打印</w:t>
      </w:r>
      <w:proofErr w:type="gramEnd"/>
      <w:r w:rsidR="00B90FE8" w:rsidRPr="00CC7AAE">
        <w:rPr>
          <w:rFonts w:ascii="Calibri" w:hAnsi="Calibri" w:cs="Times New Roman"/>
          <w:kern w:val="2"/>
        </w:rPr>
        <w:t>界面，支持强</w:t>
      </w:r>
      <w:r w:rsidR="00B90FE8" w:rsidRPr="00CC7AAE">
        <w:rPr>
          <w:rFonts w:ascii="Calibri" w:hAnsi="Calibri" w:cs="Times New Roman"/>
          <w:kern w:val="2"/>
        </w:rPr>
        <w:t>SN</w:t>
      </w:r>
      <w:r w:rsidR="00B90FE8" w:rsidRPr="00CC7AAE">
        <w:rPr>
          <w:rFonts w:ascii="Calibri" w:hAnsi="Calibri" w:cs="Times New Roman"/>
          <w:kern w:val="2"/>
        </w:rPr>
        <w:t>码关联箱子，当</w:t>
      </w:r>
      <w:proofErr w:type="gramStart"/>
      <w:r w:rsidR="00B90FE8" w:rsidRPr="00CC7AAE">
        <w:rPr>
          <w:rFonts w:ascii="Calibri" w:hAnsi="Calibri" w:cs="Times New Roman"/>
          <w:kern w:val="2"/>
        </w:rPr>
        <w:t>使用箱码打印</w:t>
      </w:r>
      <w:proofErr w:type="gramEnd"/>
      <w:r w:rsidR="00B90FE8" w:rsidRPr="00CC7AAE">
        <w:rPr>
          <w:rFonts w:ascii="Calibri" w:hAnsi="Calibri" w:cs="Times New Roman"/>
          <w:kern w:val="2"/>
        </w:rPr>
        <w:t>界面扫描强</w:t>
      </w:r>
      <w:r w:rsidR="00B90FE8" w:rsidRPr="00CC7AAE">
        <w:rPr>
          <w:rFonts w:ascii="Calibri" w:hAnsi="Calibri" w:cs="Times New Roman"/>
          <w:kern w:val="2"/>
        </w:rPr>
        <w:t>SN</w:t>
      </w:r>
      <w:r w:rsidR="00B90FE8" w:rsidRPr="00CC7AAE">
        <w:rPr>
          <w:rFonts w:ascii="Calibri" w:hAnsi="Calibri" w:cs="Times New Roman"/>
          <w:kern w:val="2"/>
        </w:rPr>
        <w:t>的货品条码后，每箱数量变为不可填写状态，需要扫描</w:t>
      </w:r>
      <w:r w:rsidR="00B90FE8" w:rsidRPr="00CC7AAE">
        <w:rPr>
          <w:rFonts w:ascii="Calibri" w:hAnsi="Calibri" w:cs="Times New Roman"/>
          <w:kern w:val="2"/>
        </w:rPr>
        <w:t>SN</w:t>
      </w:r>
      <w:r w:rsidR="00B90FE8" w:rsidRPr="00CC7AAE">
        <w:rPr>
          <w:rFonts w:ascii="Calibri" w:hAnsi="Calibri" w:cs="Times New Roman"/>
          <w:kern w:val="2"/>
        </w:rPr>
        <w:t>码来增加货品的数量；扫描的</w:t>
      </w:r>
      <w:r w:rsidR="00B90FE8" w:rsidRPr="00CC7AAE">
        <w:rPr>
          <w:rFonts w:ascii="Calibri" w:hAnsi="Calibri" w:cs="Times New Roman"/>
          <w:kern w:val="2"/>
        </w:rPr>
        <w:t>SN</w:t>
      </w:r>
      <w:r w:rsidR="00B90FE8" w:rsidRPr="00CC7AAE">
        <w:rPr>
          <w:rFonts w:ascii="Calibri" w:hAnsi="Calibri" w:cs="Times New Roman"/>
          <w:kern w:val="2"/>
        </w:rPr>
        <w:t>码为未录入到系统中的数据，不能和已经存在的</w:t>
      </w:r>
      <w:r w:rsidR="00B90FE8" w:rsidRPr="00CC7AAE">
        <w:rPr>
          <w:rFonts w:ascii="Calibri" w:hAnsi="Calibri" w:cs="Times New Roman"/>
          <w:kern w:val="2"/>
        </w:rPr>
        <w:t>SN</w:t>
      </w:r>
      <w:r w:rsidR="00B90FE8" w:rsidRPr="00CC7AAE">
        <w:rPr>
          <w:rFonts w:ascii="Calibri" w:hAnsi="Calibri" w:cs="Times New Roman"/>
          <w:kern w:val="2"/>
        </w:rPr>
        <w:t>码或当前货主下的条码重复</w:t>
      </w:r>
      <w:r w:rsidR="00945240">
        <w:rPr>
          <w:rFonts w:ascii="Calibri" w:hAnsi="Calibri" w:cs="Times New Roman" w:hint="eastAsia"/>
          <w:kern w:val="2"/>
        </w:rPr>
        <w:t>。</w:t>
      </w:r>
      <w:r w:rsidR="00B90FE8" w:rsidRPr="00CC7AAE">
        <w:rPr>
          <w:rFonts w:ascii="Calibri" w:hAnsi="Calibri" w:cs="Times New Roman"/>
          <w:kern w:val="2"/>
        </w:rPr>
        <w:t>扫描后</w:t>
      </w:r>
      <w:r w:rsidR="00B90FE8" w:rsidRPr="00CC7AAE">
        <w:rPr>
          <w:rFonts w:ascii="Calibri" w:hAnsi="Calibri" w:cs="Times New Roman"/>
          <w:kern w:val="2"/>
        </w:rPr>
        <w:t>SN</w:t>
      </w:r>
      <w:r w:rsidR="00B90FE8" w:rsidRPr="00CC7AAE">
        <w:rPr>
          <w:rFonts w:ascii="Calibri" w:hAnsi="Calibri" w:cs="Times New Roman"/>
          <w:kern w:val="2"/>
        </w:rPr>
        <w:t>码录入到系统中</w:t>
      </w:r>
      <w:r w:rsidR="00945240">
        <w:rPr>
          <w:rFonts w:ascii="Calibri" w:hAnsi="Calibri" w:cs="Times New Roman" w:hint="eastAsia"/>
          <w:kern w:val="2"/>
        </w:rPr>
        <w:t>，并且</w:t>
      </w:r>
      <w:r w:rsidR="00B90FE8" w:rsidRPr="00CC7AAE">
        <w:rPr>
          <w:rFonts w:ascii="Calibri" w:hAnsi="Calibri" w:cs="Times New Roman"/>
          <w:kern w:val="2"/>
        </w:rPr>
        <w:t>状态为</w:t>
      </w:r>
      <w:r w:rsidR="00945240">
        <w:rPr>
          <w:rFonts w:ascii="Calibri" w:hAnsi="Calibri" w:cs="Times New Roman" w:hint="eastAsia"/>
          <w:kern w:val="2"/>
        </w:rPr>
        <w:t>“</w:t>
      </w:r>
      <w:r w:rsidR="00945240" w:rsidRPr="00CC7AAE">
        <w:rPr>
          <w:rFonts w:ascii="Calibri" w:hAnsi="Calibri" w:cs="Times New Roman"/>
          <w:kern w:val="2"/>
        </w:rPr>
        <w:t>初始态</w:t>
      </w:r>
      <w:r w:rsidR="00945240">
        <w:rPr>
          <w:rFonts w:ascii="Calibri" w:hAnsi="Calibri" w:cs="Times New Roman" w:hint="eastAsia"/>
          <w:kern w:val="2"/>
        </w:rPr>
        <w:t>”。</w:t>
      </w:r>
    </w:p>
    <w:p w14:paraId="11A6932B" w14:textId="17E1EBEA" w:rsidR="00232024" w:rsidRDefault="00232024" w:rsidP="00B90FE8">
      <w:pPr>
        <w:pStyle w:val="a7"/>
        <w:shd w:val="clear" w:color="auto" w:fill="FFFFFF"/>
        <w:spacing w:before="0" w:beforeAutospacing="0" w:after="0" w:afterAutospacing="0"/>
        <w:rPr>
          <w:rFonts w:ascii="Calibri" w:hAnsi="Calibri" w:cs="Times New Roman"/>
          <w:kern w:val="2"/>
        </w:rPr>
      </w:pPr>
      <w:r>
        <w:rPr>
          <w:noProof/>
        </w:rPr>
        <w:drawing>
          <wp:inline distT="0" distB="0" distL="0" distR="0" wp14:anchorId="3796C21A" wp14:editId="157615E6">
            <wp:extent cx="5274310" cy="251396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513965"/>
                    </a:xfrm>
                    <a:prstGeom prst="rect">
                      <a:avLst/>
                    </a:prstGeom>
                  </pic:spPr>
                </pic:pic>
              </a:graphicData>
            </a:graphic>
          </wp:inline>
        </w:drawing>
      </w:r>
    </w:p>
    <w:p w14:paraId="51242761" w14:textId="2FB4D292" w:rsidR="00FB6A56" w:rsidRDefault="00FB6A56" w:rsidP="00B90FE8">
      <w:pPr>
        <w:pStyle w:val="a7"/>
        <w:shd w:val="clear" w:color="auto" w:fill="FFFFFF"/>
        <w:spacing w:before="0" w:beforeAutospacing="0" w:after="0" w:afterAutospacing="0"/>
        <w:rPr>
          <w:rFonts w:ascii="Calibri" w:hAnsi="Calibri" w:cs="Times New Roman"/>
          <w:kern w:val="2"/>
        </w:rPr>
      </w:pPr>
      <w:r>
        <w:rPr>
          <w:noProof/>
        </w:rPr>
        <w:drawing>
          <wp:inline distT="0" distB="0" distL="0" distR="0" wp14:anchorId="46FEF179" wp14:editId="2163ECD2">
            <wp:extent cx="5274310" cy="23755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375535"/>
                    </a:xfrm>
                    <a:prstGeom prst="rect">
                      <a:avLst/>
                    </a:prstGeom>
                  </pic:spPr>
                </pic:pic>
              </a:graphicData>
            </a:graphic>
          </wp:inline>
        </w:drawing>
      </w:r>
    </w:p>
    <w:p w14:paraId="57A5AF4D" w14:textId="54428657" w:rsidR="00B90FE8" w:rsidRDefault="00945240" w:rsidP="00B90FE8">
      <w:pPr>
        <w:pStyle w:val="a7"/>
        <w:shd w:val="clear" w:color="auto" w:fill="FFFFFF"/>
        <w:spacing w:before="0" w:beforeAutospacing="0" w:after="0" w:afterAutospacing="0"/>
        <w:rPr>
          <w:rFonts w:ascii="Calibri" w:hAnsi="Calibri" w:cs="Times New Roman"/>
          <w:kern w:val="2"/>
        </w:rPr>
      </w:pPr>
      <w:r>
        <w:rPr>
          <w:rFonts w:ascii="Calibri" w:hAnsi="Calibri" w:cs="Times New Roman" w:hint="eastAsia"/>
          <w:kern w:val="2"/>
        </w:rPr>
        <w:t>②【</w:t>
      </w:r>
      <w:r w:rsidRPr="00CC7AAE">
        <w:rPr>
          <w:rFonts w:ascii="Calibri" w:hAnsi="Calibri" w:cs="Times New Roman"/>
          <w:kern w:val="2"/>
        </w:rPr>
        <w:t>SN</w:t>
      </w:r>
      <w:r w:rsidRPr="00CC7AAE">
        <w:rPr>
          <w:rFonts w:ascii="Calibri" w:hAnsi="Calibri" w:cs="Times New Roman"/>
          <w:kern w:val="2"/>
        </w:rPr>
        <w:t>码管理</w:t>
      </w:r>
      <w:r>
        <w:rPr>
          <w:rFonts w:ascii="Calibri" w:hAnsi="Calibri" w:cs="Times New Roman" w:hint="eastAsia"/>
          <w:kern w:val="2"/>
        </w:rPr>
        <w:t>】</w:t>
      </w:r>
      <w:r w:rsidR="00B90FE8" w:rsidRPr="00CC7AAE">
        <w:rPr>
          <w:rFonts w:ascii="Calibri" w:hAnsi="Calibri" w:cs="Times New Roman"/>
          <w:kern w:val="2"/>
        </w:rPr>
        <w:t>界面的状态筛选条件的</w:t>
      </w:r>
      <w:r>
        <w:rPr>
          <w:rFonts w:ascii="Calibri" w:hAnsi="Calibri" w:cs="Times New Roman" w:hint="eastAsia"/>
          <w:kern w:val="2"/>
        </w:rPr>
        <w:t>“</w:t>
      </w:r>
      <w:r w:rsidRPr="00CC7AAE">
        <w:rPr>
          <w:rFonts w:ascii="Calibri" w:hAnsi="Calibri" w:cs="Times New Roman"/>
          <w:kern w:val="2"/>
        </w:rPr>
        <w:t>已取消</w:t>
      </w:r>
      <w:r>
        <w:rPr>
          <w:rFonts w:ascii="Calibri" w:hAnsi="Calibri" w:cs="Times New Roman" w:hint="eastAsia"/>
          <w:kern w:val="2"/>
        </w:rPr>
        <w:t>”</w:t>
      </w:r>
      <w:r w:rsidR="00B90FE8" w:rsidRPr="00CC7AAE">
        <w:rPr>
          <w:rFonts w:ascii="Calibri" w:hAnsi="Calibri" w:cs="Times New Roman"/>
          <w:kern w:val="2"/>
        </w:rPr>
        <w:t>更改为</w:t>
      </w:r>
      <w:r>
        <w:rPr>
          <w:rFonts w:ascii="Calibri" w:hAnsi="Calibri" w:cs="Times New Roman" w:hint="eastAsia"/>
          <w:kern w:val="2"/>
        </w:rPr>
        <w:t>了“</w:t>
      </w:r>
      <w:r w:rsidRPr="00CC7AAE">
        <w:rPr>
          <w:rFonts w:ascii="Calibri" w:hAnsi="Calibri" w:cs="Times New Roman"/>
          <w:kern w:val="2"/>
        </w:rPr>
        <w:t>初始态</w:t>
      </w:r>
      <w:r>
        <w:rPr>
          <w:rFonts w:ascii="Calibri" w:hAnsi="Calibri" w:cs="Times New Roman" w:hint="eastAsia"/>
          <w:kern w:val="2"/>
        </w:rPr>
        <w:t>”</w:t>
      </w:r>
      <w:r w:rsidR="002C61EE">
        <w:rPr>
          <w:rFonts w:ascii="Calibri" w:hAnsi="Calibri" w:cs="Times New Roman" w:hint="eastAsia"/>
          <w:kern w:val="2"/>
        </w:rPr>
        <w:t>。</w:t>
      </w:r>
    </w:p>
    <w:p w14:paraId="1728987E" w14:textId="0A07AE11" w:rsidR="009233DE" w:rsidRPr="00CC7AAE" w:rsidRDefault="009233DE" w:rsidP="00B90FE8">
      <w:pPr>
        <w:pStyle w:val="a7"/>
        <w:shd w:val="clear" w:color="auto" w:fill="FFFFFF"/>
        <w:spacing w:before="0" w:beforeAutospacing="0" w:after="0" w:afterAutospacing="0"/>
        <w:rPr>
          <w:rFonts w:ascii="Calibri" w:hAnsi="Calibri" w:cs="Times New Roman"/>
          <w:kern w:val="2"/>
        </w:rPr>
      </w:pPr>
      <w:r>
        <w:rPr>
          <w:noProof/>
        </w:rPr>
        <w:lastRenderedPageBreak/>
        <w:drawing>
          <wp:inline distT="0" distB="0" distL="0" distR="0" wp14:anchorId="63AD67CA" wp14:editId="316BE9C7">
            <wp:extent cx="5274310" cy="249110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491105"/>
                    </a:xfrm>
                    <a:prstGeom prst="rect">
                      <a:avLst/>
                    </a:prstGeom>
                  </pic:spPr>
                </pic:pic>
              </a:graphicData>
            </a:graphic>
          </wp:inline>
        </w:drawing>
      </w:r>
    </w:p>
    <w:p w14:paraId="0A430FB1" w14:textId="7E16ED48" w:rsidR="00B90FE8" w:rsidRDefault="002C61EE" w:rsidP="00B90FE8">
      <w:pPr>
        <w:widowControl/>
        <w:shd w:val="clear" w:color="auto" w:fill="FFFFFF"/>
        <w:jc w:val="left"/>
      </w:pPr>
      <w:r>
        <w:rPr>
          <w:rFonts w:hint="eastAsia"/>
        </w:rPr>
        <w:t>③</w:t>
      </w:r>
      <w:r w:rsidR="00B90FE8" w:rsidRPr="00B90FE8">
        <w:t>客户端</w:t>
      </w:r>
      <w:r w:rsidR="00B90FE8" w:rsidRPr="00CC7AAE">
        <w:rPr>
          <w:rFonts w:hint="eastAsia"/>
        </w:rPr>
        <w:t>【</w:t>
      </w:r>
      <w:r w:rsidR="00B90FE8" w:rsidRPr="00B90FE8">
        <w:t>货品箱码</w:t>
      </w:r>
      <w:r w:rsidR="00B90FE8" w:rsidRPr="00CC7AAE">
        <w:rPr>
          <w:rFonts w:hint="eastAsia"/>
        </w:rPr>
        <w:t>】</w:t>
      </w:r>
      <w:r w:rsidR="00B90FE8" w:rsidRPr="00B90FE8">
        <w:t>界面</w:t>
      </w:r>
      <w:r w:rsidR="00B90FE8" w:rsidRPr="00CC7AAE">
        <w:rPr>
          <w:rFonts w:hint="eastAsia"/>
        </w:rPr>
        <w:t>，</w:t>
      </w:r>
      <w:r w:rsidR="00B90FE8" w:rsidRPr="00B90FE8">
        <w:t>在</w:t>
      </w:r>
      <w:proofErr w:type="gramStart"/>
      <w:r w:rsidR="00B90FE8" w:rsidRPr="00B90FE8">
        <w:t>新建箱码界面</w:t>
      </w:r>
      <w:proofErr w:type="gramEnd"/>
      <w:r w:rsidR="00B90FE8" w:rsidRPr="00B90FE8">
        <w:t>点击【确定】时，需要判断货品是否开启了强序列号，如果开启了强序列号，则不允许创建箱码，报错提示</w:t>
      </w:r>
      <w:r w:rsidR="00B90FE8" w:rsidRPr="00B90FE8">
        <w:t xml:space="preserve">“ </w:t>
      </w:r>
      <w:r w:rsidR="00B90FE8" w:rsidRPr="00B90FE8">
        <w:t>强</w:t>
      </w:r>
      <w:r w:rsidR="00B90FE8" w:rsidRPr="00B90FE8">
        <w:t>SN</w:t>
      </w:r>
      <w:r w:rsidR="00B90FE8" w:rsidRPr="00B90FE8">
        <w:t>货品必须关联</w:t>
      </w:r>
      <w:r w:rsidR="00B90FE8" w:rsidRPr="00B90FE8">
        <w:t>SN</w:t>
      </w:r>
      <w:r w:rsidR="00B90FE8" w:rsidRPr="00B90FE8">
        <w:t>码装箱</w:t>
      </w:r>
      <w:r w:rsidR="00B90FE8" w:rsidRPr="00B90FE8">
        <w:t xml:space="preserve"> ”</w:t>
      </w:r>
      <w:r w:rsidR="00B90FE8" w:rsidRPr="00B90FE8">
        <w:t>；</w:t>
      </w:r>
    </w:p>
    <w:p w14:paraId="7792F626" w14:textId="4A98B78A" w:rsidR="004A04A9" w:rsidRPr="00B90FE8" w:rsidRDefault="004A04A9" w:rsidP="00B90FE8">
      <w:pPr>
        <w:widowControl/>
        <w:shd w:val="clear" w:color="auto" w:fill="FFFFFF"/>
        <w:jc w:val="left"/>
      </w:pPr>
      <w:r>
        <w:rPr>
          <w:noProof/>
        </w:rPr>
        <w:drawing>
          <wp:inline distT="0" distB="0" distL="0" distR="0" wp14:anchorId="5FC615C7" wp14:editId="2F8214AD">
            <wp:extent cx="5274310" cy="246824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468245"/>
                    </a:xfrm>
                    <a:prstGeom prst="rect">
                      <a:avLst/>
                    </a:prstGeom>
                  </pic:spPr>
                </pic:pic>
              </a:graphicData>
            </a:graphic>
          </wp:inline>
        </w:drawing>
      </w:r>
    </w:p>
    <w:p w14:paraId="49BDB04C" w14:textId="380DB0B1" w:rsidR="00B90FE8" w:rsidRDefault="002C61EE" w:rsidP="00B90FE8">
      <w:pPr>
        <w:widowControl/>
        <w:shd w:val="clear" w:color="auto" w:fill="FFFFFF"/>
        <w:jc w:val="left"/>
      </w:pPr>
      <w:r>
        <w:rPr>
          <w:rFonts w:hint="eastAsia"/>
        </w:rPr>
        <w:t>④</w:t>
      </w:r>
      <w:r w:rsidR="00B90FE8" w:rsidRPr="00B90FE8">
        <w:t>客户端</w:t>
      </w:r>
      <w:r w:rsidR="00B90FE8" w:rsidRPr="00CC7AAE">
        <w:rPr>
          <w:rFonts w:hint="eastAsia"/>
        </w:rPr>
        <w:t>【批量采购入库】界面，</w:t>
      </w:r>
      <w:r w:rsidR="00B90FE8" w:rsidRPr="00B90FE8">
        <w:t>在点击【装箱并打印】时，需要判断货品是否开启了强序列号，如果开启了强序列号，则不允许创建箱码，报错提示</w:t>
      </w:r>
      <w:r w:rsidR="00B90FE8" w:rsidRPr="00B90FE8">
        <w:t xml:space="preserve">“ </w:t>
      </w:r>
      <w:r w:rsidR="00B90FE8" w:rsidRPr="00B90FE8">
        <w:t>强</w:t>
      </w:r>
      <w:r w:rsidR="00B90FE8" w:rsidRPr="00B90FE8">
        <w:t>SN</w:t>
      </w:r>
      <w:r w:rsidR="00B90FE8" w:rsidRPr="00B90FE8">
        <w:t>货品必须关联</w:t>
      </w:r>
      <w:r w:rsidR="00B90FE8" w:rsidRPr="00B90FE8">
        <w:t>SN</w:t>
      </w:r>
      <w:r w:rsidR="00B90FE8" w:rsidRPr="00B90FE8">
        <w:t>码装箱</w:t>
      </w:r>
      <w:r w:rsidR="00B90FE8" w:rsidRPr="00B90FE8">
        <w:t xml:space="preserve"> ”</w:t>
      </w:r>
      <w:r w:rsidR="00B90FE8" w:rsidRPr="00B90FE8">
        <w:t>；</w:t>
      </w:r>
    </w:p>
    <w:p w14:paraId="0A4C649E" w14:textId="175D387D" w:rsidR="00EB46F1" w:rsidRPr="00B90FE8" w:rsidRDefault="00EB46F1" w:rsidP="00B90FE8">
      <w:pPr>
        <w:widowControl/>
        <w:shd w:val="clear" w:color="auto" w:fill="FFFFFF"/>
        <w:jc w:val="left"/>
      </w:pPr>
      <w:r>
        <w:rPr>
          <w:noProof/>
        </w:rPr>
        <w:lastRenderedPageBreak/>
        <w:drawing>
          <wp:inline distT="0" distB="0" distL="0" distR="0" wp14:anchorId="6E4CC1A3" wp14:editId="56ED1F31">
            <wp:extent cx="5274310" cy="25031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503170"/>
                    </a:xfrm>
                    <a:prstGeom prst="rect">
                      <a:avLst/>
                    </a:prstGeom>
                  </pic:spPr>
                </pic:pic>
              </a:graphicData>
            </a:graphic>
          </wp:inline>
        </w:drawing>
      </w:r>
    </w:p>
    <w:p w14:paraId="0D2139E4" w14:textId="3B8F066F" w:rsidR="00B90FE8" w:rsidRDefault="002C61EE" w:rsidP="00B90FE8">
      <w:pPr>
        <w:widowControl/>
        <w:shd w:val="clear" w:color="auto" w:fill="FFFFFF"/>
        <w:jc w:val="left"/>
      </w:pPr>
      <w:r>
        <w:rPr>
          <w:rFonts w:hint="eastAsia"/>
        </w:rPr>
        <w:t>⑤</w:t>
      </w:r>
      <w:r w:rsidR="00B90FE8" w:rsidRPr="00CC7AAE">
        <w:rPr>
          <w:rFonts w:hint="eastAsia"/>
        </w:rPr>
        <w:t>【</w:t>
      </w:r>
      <w:r w:rsidR="00B90FE8" w:rsidRPr="00CC7AAE">
        <w:rPr>
          <w:rFonts w:hint="eastAsia"/>
        </w:rPr>
        <w:t>P</w:t>
      </w:r>
      <w:r w:rsidR="00B90FE8" w:rsidRPr="00CC7AAE">
        <w:t>DA</w:t>
      </w:r>
      <w:r w:rsidR="00B90FE8" w:rsidRPr="00CC7AAE">
        <w:rPr>
          <w:rFonts w:hint="eastAsia"/>
        </w:rPr>
        <w:t>箱码维护</w:t>
      </w:r>
      <w:r w:rsidR="00B90FE8" w:rsidRPr="00CC7AAE">
        <w:rPr>
          <w:rFonts w:hint="eastAsia"/>
        </w:rPr>
        <w:t>-</w:t>
      </w:r>
      <w:r w:rsidR="00B90FE8" w:rsidRPr="00CC7AAE">
        <w:rPr>
          <w:rFonts w:hint="eastAsia"/>
        </w:rPr>
        <w:t>装箱】界面，</w:t>
      </w:r>
      <w:r w:rsidR="00B90FE8" w:rsidRPr="00B90FE8">
        <w:t>在装箱界面扫描</w:t>
      </w:r>
      <w:r w:rsidR="00991EA7">
        <w:rPr>
          <w:rFonts w:hint="eastAsia"/>
        </w:rPr>
        <w:t>强</w:t>
      </w:r>
      <w:r w:rsidR="00991EA7">
        <w:rPr>
          <w:rFonts w:hint="eastAsia"/>
        </w:rPr>
        <w:t>S</w:t>
      </w:r>
      <w:r w:rsidR="00991EA7">
        <w:t>N</w:t>
      </w:r>
      <w:r w:rsidR="00B90FE8" w:rsidRPr="00B90FE8">
        <w:t>货品后</w:t>
      </w:r>
      <w:r w:rsidR="00991EA7">
        <w:rPr>
          <w:rFonts w:hint="eastAsia"/>
        </w:rPr>
        <w:t>提示“此功能不支持强</w:t>
      </w:r>
      <w:r w:rsidR="00991EA7">
        <w:rPr>
          <w:rFonts w:hint="eastAsia"/>
        </w:rPr>
        <w:t>S</w:t>
      </w:r>
      <w:r w:rsidR="00991EA7">
        <w:t>N</w:t>
      </w:r>
      <w:r w:rsidR="00991EA7">
        <w:rPr>
          <w:rFonts w:hint="eastAsia"/>
        </w:rPr>
        <w:t>货品”</w:t>
      </w:r>
      <w:r w:rsidR="00B57EF8">
        <w:rPr>
          <w:rFonts w:hint="eastAsia"/>
        </w:rPr>
        <w:t>。</w:t>
      </w:r>
    </w:p>
    <w:p w14:paraId="71537C08" w14:textId="7150CB3B" w:rsidR="00E875F0" w:rsidRPr="00191C3C" w:rsidRDefault="00991EA7" w:rsidP="00991EA7">
      <w:pPr>
        <w:widowControl/>
        <w:shd w:val="clear" w:color="auto" w:fill="FFFFFF"/>
        <w:jc w:val="left"/>
      </w:pPr>
      <w:r>
        <w:rPr>
          <w:noProof/>
        </w:rPr>
        <w:drawing>
          <wp:inline distT="0" distB="0" distL="0" distR="0" wp14:anchorId="6B6D2087" wp14:editId="08C46484">
            <wp:extent cx="2315183" cy="3667737"/>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24821" cy="3683005"/>
                    </a:xfrm>
                    <a:prstGeom prst="rect">
                      <a:avLst/>
                    </a:prstGeom>
                  </pic:spPr>
                </pic:pic>
              </a:graphicData>
            </a:graphic>
          </wp:inline>
        </w:drawing>
      </w:r>
    </w:p>
    <w:p w14:paraId="29C8CECB" w14:textId="09D0059A" w:rsidR="00E10879" w:rsidRDefault="00752EB3" w:rsidP="00E10879">
      <w:pPr>
        <w:pStyle w:val="3"/>
      </w:pPr>
      <w:bookmarkStart w:id="36" w:name="_Toc27143021"/>
      <w:r>
        <w:rPr>
          <w:rFonts w:hint="eastAsia"/>
        </w:rPr>
        <w:t>1</w:t>
      </w:r>
      <w:r>
        <w:t>8</w:t>
      </w:r>
      <w:r>
        <w:rPr>
          <w:rFonts w:hint="eastAsia"/>
        </w:rPr>
        <w:t>、</w:t>
      </w:r>
      <w:r w:rsidR="00E10879">
        <w:rPr>
          <w:rFonts w:hint="eastAsia"/>
        </w:rPr>
        <w:t>（统计）实施统计界面</w:t>
      </w:r>
      <w:r w:rsidR="00611DD7">
        <w:rPr>
          <w:rFonts w:hint="eastAsia"/>
        </w:rPr>
        <w:t>新增</w:t>
      </w:r>
      <w:r w:rsidR="00611DD7" w:rsidRPr="00611DD7">
        <w:rPr>
          <w:rFonts w:hint="eastAsia"/>
        </w:rPr>
        <w:t>检视与清点绩效</w:t>
      </w:r>
      <w:r w:rsidR="00611DD7">
        <w:rPr>
          <w:rFonts w:hint="eastAsia"/>
        </w:rPr>
        <w:t>数据</w:t>
      </w:r>
      <w:bookmarkEnd w:id="36"/>
    </w:p>
    <w:p w14:paraId="23E7FD0D" w14:textId="62410969" w:rsidR="00E10879" w:rsidRPr="00E10879" w:rsidRDefault="00E10879" w:rsidP="00D317F7">
      <w:pPr>
        <w:rPr>
          <w:rStyle w:val="a6"/>
        </w:rPr>
      </w:pPr>
      <w:r w:rsidRPr="00E10879">
        <w:rPr>
          <w:rStyle w:val="a6"/>
        </w:rPr>
        <w:t>{40075 </w:t>
      </w:r>
      <w:r w:rsidRPr="00E10879">
        <w:rPr>
          <w:rStyle w:val="a6"/>
        </w:rPr>
        <w:t>【优化】实时统计页面里也需要加清点绩效的相关信息</w:t>
      </w:r>
      <w:r w:rsidRPr="00E10879">
        <w:rPr>
          <w:rStyle w:val="a6"/>
        </w:rPr>
        <w:t>}</w:t>
      </w:r>
    </w:p>
    <w:p w14:paraId="1E9FBABF" w14:textId="10278D78" w:rsidR="00611DD7" w:rsidRDefault="00611DD7" w:rsidP="00611DD7">
      <w:pPr>
        <w:rPr>
          <w:b/>
          <w:bCs/>
        </w:rPr>
      </w:pPr>
      <w:r>
        <w:rPr>
          <w:rFonts w:hint="eastAsia"/>
          <w:b/>
          <w:bCs/>
        </w:rPr>
        <w:t>操作路径：</w:t>
      </w:r>
      <w:r>
        <w:rPr>
          <w:rFonts w:hint="eastAsia"/>
        </w:rPr>
        <w:t>统计</w:t>
      </w:r>
      <w:r w:rsidRPr="00804195">
        <w:rPr>
          <w:rFonts w:hint="eastAsia"/>
        </w:rPr>
        <w:t xml:space="preserve"> </w:t>
      </w:r>
      <w:r w:rsidRPr="00804195">
        <w:t xml:space="preserve">&gt; </w:t>
      </w:r>
      <w:r>
        <w:rPr>
          <w:rFonts w:hint="eastAsia"/>
        </w:rPr>
        <w:t>绩效</w:t>
      </w:r>
      <w:r w:rsidRPr="00804195">
        <w:rPr>
          <w:rFonts w:hint="eastAsia"/>
        </w:rPr>
        <w:t xml:space="preserve"> </w:t>
      </w:r>
      <w:r w:rsidRPr="00804195">
        <w:t xml:space="preserve">&gt; </w:t>
      </w:r>
      <w:r>
        <w:rPr>
          <w:rFonts w:hint="eastAsia"/>
        </w:rPr>
        <w:t>实施统计</w:t>
      </w:r>
    </w:p>
    <w:p w14:paraId="56BCE067" w14:textId="7BBE15CB" w:rsidR="00E10879" w:rsidRDefault="00611DD7" w:rsidP="00611DD7">
      <w:r>
        <w:rPr>
          <w:rFonts w:hint="eastAsia"/>
          <w:b/>
          <w:bCs/>
        </w:rPr>
        <w:t>优化</w:t>
      </w:r>
      <w:r w:rsidRPr="00F860AA">
        <w:rPr>
          <w:rFonts w:hint="eastAsia"/>
          <w:b/>
          <w:bCs/>
        </w:rPr>
        <w:t>说明：</w:t>
      </w:r>
      <w:r>
        <w:rPr>
          <w:rFonts w:hint="eastAsia"/>
        </w:rPr>
        <w:t>实施统计界面新增</w:t>
      </w:r>
      <w:r w:rsidRPr="00611DD7">
        <w:rPr>
          <w:rFonts w:hint="eastAsia"/>
        </w:rPr>
        <w:t>检视与清点绩效</w:t>
      </w:r>
      <w:r>
        <w:rPr>
          <w:rFonts w:hint="eastAsia"/>
        </w:rPr>
        <w:t>数据。</w:t>
      </w:r>
      <w:r w:rsidR="00F44E5B">
        <w:rPr>
          <w:rFonts w:hint="eastAsia"/>
        </w:rPr>
        <w:t>也可以通过操作类型筛选字段筛选相关数据。</w:t>
      </w:r>
    </w:p>
    <w:p w14:paraId="0A467CE4" w14:textId="4E3251BB" w:rsidR="00F44E5B" w:rsidRDefault="00F44E5B" w:rsidP="00611DD7">
      <w:pPr>
        <w:rPr>
          <w:b/>
          <w:bCs/>
        </w:rPr>
      </w:pPr>
      <w:r>
        <w:rPr>
          <w:noProof/>
        </w:rPr>
        <w:lastRenderedPageBreak/>
        <w:drawing>
          <wp:inline distT="0" distB="0" distL="0" distR="0" wp14:anchorId="7B7650E4" wp14:editId="3BD83B79">
            <wp:extent cx="5175115" cy="2413101"/>
            <wp:effectExtent l="0" t="0" r="698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87384" cy="2418822"/>
                    </a:xfrm>
                    <a:prstGeom prst="rect">
                      <a:avLst/>
                    </a:prstGeom>
                  </pic:spPr>
                </pic:pic>
              </a:graphicData>
            </a:graphic>
          </wp:inline>
        </w:drawing>
      </w:r>
    </w:p>
    <w:p w14:paraId="56CD2D62" w14:textId="13564CC1" w:rsidR="00E10879" w:rsidRDefault="00F44E5B" w:rsidP="00D317F7">
      <w:pPr>
        <w:rPr>
          <w:b/>
          <w:bCs/>
        </w:rPr>
      </w:pPr>
      <w:r>
        <w:rPr>
          <w:noProof/>
        </w:rPr>
        <w:drawing>
          <wp:inline distT="0" distB="0" distL="0" distR="0" wp14:anchorId="70CB4208" wp14:editId="1BA20FB6">
            <wp:extent cx="5274310" cy="24790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479040"/>
                    </a:xfrm>
                    <a:prstGeom prst="rect">
                      <a:avLst/>
                    </a:prstGeom>
                  </pic:spPr>
                </pic:pic>
              </a:graphicData>
            </a:graphic>
          </wp:inline>
        </w:drawing>
      </w:r>
    </w:p>
    <w:p w14:paraId="0036665B" w14:textId="2683F54F" w:rsidR="00BB2ABF" w:rsidRDefault="00752EB3" w:rsidP="005C445A">
      <w:pPr>
        <w:pStyle w:val="3"/>
      </w:pPr>
      <w:bookmarkStart w:id="37" w:name="_Toc27143022"/>
      <w:r>
        <w:rPr>
          <w:rFonts w:hint="eastAsia"/>
        </w:rPr>
        <w:t>1</w:t>
      </w:r>
      <w:r>
        <w:t>9</w:t>
      </w:r>
      <w:r>
        <w:rPr>
          <w:rFonts w:hint="eastAsia"/>
        </w:rPr>
        <w:t>、</w:t>
      </w:r>
      <w:r w:rsidR="005C445A">
        <w:rPr>
          <w:rFonts w:hint="eastAsia"/>
        </w:rPr>
        <w:t>（设置）【待拣货分拣单大于：</w:t>
      </w:r>
      <w:r w:rsidR="005C445A">
        <w:rPr>
          <w:rFonts w:hint="eastAsia"/>
        </w:rPr>
        <w:t>X</w:t>
      </w:r>
      <w:r w:rsidR="005C445A">
        <w:t>X</w:t>
      </w:r>
      <w:r w:rsidR="005C445A">
        <w:rPr>
          <w:rFonts w:hint="eastAsia"/>
        </w:rPr>
        <w:t>，打印批次策略不再执行（默认</w:t>
      </w:r>
      <w:r w:rsidR="005C445A">
        <w:rPr>
          <w:rFonts w:hint="eastAsia"/>
        </w:rPr>
        <w:t>0</w:t>
      </w:r>
      <w:r w:rsidR="005C445A">
        <w:rPr>
          <w:rFonts w:hint="eastAsia"/>
        </w:rPr>
        <w:t>为不限制）】配置支持仓库货主自定义</w:t>
      </w:r>
      <w:bookmarkEnd w:id="37"/>
    </w:p>
    <w:p w14:paraId="707E92B7" w14:textId="0615CFDA" w:rsidR="005C445A" w:rsidRPr="005C445A" w:rsidRDefault="005C445A" w:rsidP="00D317F7">
      <w:pPr>
        <w:rPr>
          <w:rStyle w:val="a6"/>
        </w:rPr>
      </w:pPr>
      <w:r w:rsidRPr="005C445A">
        <w:rPr>
          <w:rStyle w:val="a6"/>
          <w:rFonts w:hint="eastAsia"/>
        </w:rPr>
        <w:t>{3</w:t>
      </w:r>
      <w:r w:rsidRPr="005C445A">
        <w:rPr>
          <w:rStyle w:val="a6"/>
        </w:rPr>
        <w:t>9264</w:t>
      </w:r>
      <w:r w:rsidRPr="005C445A">
        <w:rPr>
          <w:rStyle w:val="a6"/>
        </w:rPr>
        <w:t>【</w:t>
      </w:r>
      <w:proofErr w:type="spellStart"/>
      <w:r w:rsidRPr="005C445A">
        <w:rPr>
          <w:rStyle w:val="a6"/>
        </w:rPr>
        <w:t>zfcc</w:t>
      </w:r>
      <w:proofErr w:type="spellEnd"/>
      <w:r w:rsidRPr="005C445A">
        <w:rPr>
          <w:rStyle w:val="a6"/>
        </w:rPr>
        <w:t>】</w:t>
      </w:r>
      <w:proofErr w:type="gramStart"/>
      <w:r w:rsidRPr="005C445A">
        <w:rPr>
          <w:rStyle w:val="a6"/>
        </w:rPr>
        <w:t>待拣货</w:t>
      </w:r>
      <w:proofErr w:type="gramEnd"/>
      <w:r w:rsidRPr="005C445A">
        <w:rPr>
          <w:rStyle w:val="a6"/>
        </w:rPr>
        <w:t>分拣单大于</w:t>
      </w:r>
      <w:r w:rsidRPr="005C445A">
        <w:rPr>
          <w:rStyle w:val="a6"/>
        </w:rPr>
        <w:t>[]</w:t>
      </w:r>
      <w:r w:rsidRPr="005C445A">
        <w:rPr>
          <w:rStyle w:val="a6"/>
        </w:rPr>
        <w:t>打印批次策略不在执行配置支持货主自定义</w:t>
      </w:r>
      <w:r w:rsidRPr="005C445A">
        <w:rPr>
          <w:rStyle w:val="a6"/>
          <w:rFonts w:hint="eastAsia"/>
        </w:rPr>
        <w:t>}</w:t>
      </w:r>
    </w:p>
    <w:p w14:paraId="61803D0A" w14:textId="13BBF34D" w:rsidR="005C445A" w:rsidRDefault="005C445A" w:rsidP="005C445A">
      <w:pPr>
        <w:rPr>
          <w:b/>
          <w:bCs/>
        </w:rPr>
      </w:pPr>
      <w:r>
        <w:rPr>
          <w:rFonts w:hint="eastAsia"/>
          <w:b/>
          <w:bCs/>
        </w:rPr>
        <w:t>操作路径：</w:t>
      </w:r>
      <w:r>
        <w:rPr>
          <w:rFonts w:hint="eastAsia"/>
        </w:rPr>
        <w:t>设置</w:t>
      </w:r>
      <w:r w:rsidRPr="00804195">
        <w:rPr>
          <w:rFonts w:hint="eastAsia"/>
        </w:rPr>
        <w:t xml:space="preserve"> </w:t>
      </w:r>
      <w:r w:rsidRPr="00804195">
        <w:t xml:space="preserve">&gt; </w:t>
      </w:r>
      <w:r>
        <w:rPr>
          <w:rFonts w:hint="eastAsia"/>
        </w:rPr>
        <w:t>系统设置</w:t>
      </w:r>
      <w:r w:rsidRPr="00804195">
        <w:rPr>
          <w:rFonts w:hint="eastAsia"/>
        </w:rPr>
        <w:t xml:space="preserve"> </w:t>
      </w:r>
      <w:r w:rsidRPr="00804195">
        <w:t xml:space="preserve">&gt; </w:t>
      </w:r>
      <w:r>
        <w:rPr>
          <w:rFonts w:hint="eastAsia"/>
        </w:rPr>
        <w:t>订单设置</w:t>
      </w:r>
    </w:p>
    <w:p w14:paraId="35334EB1" w14:textId="7BAD321E" w:rsidR="005C445A" w:rsidRDefault="005C445A" w:rsidP="00D317F7">
      <w:r>
        <w:rPr>
          <w:rFonts w:hint="eastAsia"/>
          <w:b/>
          <w:bCs/>
        </w:rPr>
        <w:t>优化</w:t>
      </w:r>
      <w:r w:rsidRPr="00F860AA">
        <w:rPr>
          <w:rFonts w:hint="eastAsia"/>
          <w:b/>
          <w:bCs/>
        </w:rPr>
        <w:t>说明：</w:t>
      </w:r>
      <w:r w:rsidR="004D2354">
        <w:rPr>
          <w:rFonts w:hint="eastAsia"/>
        </w:rPr>
        <w:t>【待拣货分拣单大于：</w:t>
      </w:r>
      <w:r w:rsidR="004D2354">
        <w:rPr>
          <w:rFonts w:hint="eastAsia"/>
        </w:rPr>
        <w:t>X</w:t>
      </w:r>
      <w:r w:rsidR="004D2354">
        <w:t>X</w:t>
      </w:r>
      <w:r w:rsidR="004D2354">
        <w:rPr>
          <w:rFonts w:hint="eastAsia"/>
        </w:rPr>
        <w:t>，打印批次策略不再执行（默认</w:t>
      </w:r>
      <w:r w:rsidR="004D2354">
        <w:rPr>
          <w:rFonts w:hint="eastAsia"/>
        </w:rPr>
        <w:t>0</w:t>
      </w:r>
      <w:r w:rsidR="004D2354">
        <w:rPr>
          <w:rFonts w:hint="eastAsia"/>
        </w:rPr>
        <w:t>为不限制）】配置支持仓库货主自定义。</w:t>
      </w:r>
    </w:p>
    <w:p w14:paraId="0228A77E" w14:textId="56B4AF05" w:rsidR="00954EBA" w:rsidRDefault="005C445A" w:rsidP="00D317F7">
      <w:r>
        <w:rPr>
          <w:noProof/>
        </w:rPr>
        <w:lastRenderedPageBreak/>
        <w:drawing>
          <wp:inline distT="0" distB="0" distL="0" distR="0" wp14:anchorId="7647960A" wp14:editId="74C7A07E">
            <wp:extent cx="5274310" cy="34772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477260"/>
                    </a:xfrm>
                    <a:prstGeom prst="rect">
                      <a:avLst/>
                    </a:prstGeom>
                  </pic:spPr>
                </pic:pic>
              </a:graphicData>
            </a:graphic>
          </wp:inline>
        </w:drawing>
      </w:r>
    </w:p>
    <w:p w14:paraId="6CAB2C5A" w14:textId="130C918B" w:rsidR="00E42E49" w:rsidRDefault="00752EB3" w:rsidP="00E42E49">
      <w:pPr>
        <w:pStyle w:val="3"/>
      </w:pPr>
      <w:bookmarkStart w:id="38" w:name="_Toc27143023"/>
      <w:r>
        <w:t>20</w:t>
      </w:r>
      <w:r>
        <w:rPr>
          <w:rFonts w:hint="eastAsia"/>
        </w:rPr>
        <w:t>、</w:t>
      </w:r>
      <w:r w:rsidR="00E42E49">
        <w:rPr>
          <w:rFonts w:hint="eastAsia"/>
        </w:rPr>
        <w:t>（</w:t>
      </w:r>
      <w:r w:rsidR="00E42E49">
        <w:rPr>
          <w:rFonts w:hint="eastAsia"/>
        </w:rPr>
        <w:t>P</w:t>
      </w:r>
      <w:r w:rsidR="00E42E49">
        <w:t>DA</w:t>
      </w:r>
      <w:r w:rsidR="00E42E49">
        <w:rPr>
          <w:rFonts w:hint="eastAsia"/>
        </w:rPr>
        <w:t>）</w:t>
      </w:r>
      <w:proofErr w:type="spellStart"/>
      <w:r w:rsidR="00E42E49">
        <w:rPr>
          <w:rFonts w:hint="eastAsia"/>
        </w:rPr>
        <w:t>P</w:t>
      </w:r>
      <w:r w:rsidR="00E42E49">
        <w:t>DA</w:t>
      </w:r>
      <w:proofErr w:type="spellEnd"/>
      <w:r w:rsidR="00E42E49">
        <w:rPr>
          <w:rFonts w:hint="eastAsia"/>
        </w:rPr>
        <w:t>货位盘点校验【</w:t>
      </w:r>
      <w:r w:rsidR="00E42E49" w:rsidRPr="00E42E49">
        <w:t>强制限制拣货区一品一位</w:t>
      </w:r>
      <w:r w:rsidR="00E42E49" w:rsidRPr="00E42E49">
        <w:rPr>
          <w:rFonts w:hint="eastAsia"/>
        </w:rPr>
        <w:t>】</w:t>
      </w:r>
      <w:r w:rsidR="00E42E49">
        <w:rPr>
          <w:rFonts w:hint="eastAsia"/>
        </w:rPr>
        <w:t>配置</w:t>
      </w:r>
      <w:bookmarkEnd w:id="38"/>
    </w:p>
    <w:p w14:paraId="6870FD5D" w14:textId="141958D7" w:rsidR="00E42E49" w:rsidRPr="00E42E49" w:rsidRDefault="00E42E49" w:rsidP="00D317F7">
      <w:pPr>
        <w:rPr>
          <w:rStyle w:val="a6"/>
        </w:rPr>
      </w:pPr>
      <w:r w:rsidRPr="00E42E49">
        <w:rPr>
          <w:rStyle w:val="a6"/>
          <w:rFonts w:hint="eastAsia"/>
        </w:rPr>
        <w:t>{3</w:t>
      </w:r>
      <w:r w:rsidRPr="00E42E49">
        <w:rPr>
          <w:rStyle w:val="a6"/>
        </w:rPr>
        <w:t>9906</w:t>
      </w:r>
      <w:r w:rsidRPr="00E42E49">
        <w:rPr>
          <w:rStyle w:val="a6"/>
        </w:rPr>
        <w:t>【优化】【</w:t>
      </w:r>
      <w:proofErr w:type="spellStart"/>
      <w:r w:rsidRPr="00E42E49">
        <w:rPr>
          <w:rStyle w:val="a6"/>
        </w:rPr>
        <w:t>mgxx</w:t>
      </w:r>
      <w:proofErr w:type="spellEnd"/>
      <w:r w:rsidRPr="00E42E49">
        <w:rPr>
          <w:rStyle w:val="a6"/>
        </w:rPr>
        <w:t>】</w:t>
      </w:r>
      <w:r w:rsidRPr="00E42E49">
        <w:rPr>
          <w:rStyle w:val="a6"/>
        </w:rPr>
        <w:t>PDA</w:t>
      </w:r>
      <w:r w:rsidRPr="00E42E49">
        <w:rPr>
          <w:rStyle w:val="a6"/>
        </w:rPr>
        <w:t>盘点时校验货品在拣货区是否符合一品一位</w:t>
      </w:r>
      <w:r w:rsidRPr="00E42E49">
        <w:rPr>
          <w:rStyle w:val="a6"/>
          <w:rFonts w:hint="eastAsia"/>
        </w:rPr>
        <w:t>}</w:t>
      </w:r>
    </w:p>
    <w:p w14:paraId="10319363" w14:textId="5864DAC9" w:rsidR="00FE1BB9" w:rsidRPr="00C871B9" w:rsidRDefault="00FE1BB9" w:rsidP="00FE1BB9">
      <w:pPr>
        <w:rPr>
          <w:b/>
          <w:bCs/>
        </w:rPr>
      </w:pPr>
      <w:r>
        <w:rPr>
          <w:rFonts w:hint="eastAsia"/>
          <w:b/>
          <w:bCs/>
        </w:rPr>
        <w:t>操作路径：</w:t>
      </w:r>
      <w:r>
        <w:rPr>
          <w:rFonts w:hint="eastAsia"/>
        </w:rPr>
        <w:t>P</w:t>
      </w:r>
      <w:r>
        <w:t>DA</w:t>
      </w:r>
      <w:r w:rsidRPr="00804195">
        <w:rPr>
          <w:rFonts w:hint="eastAsia"/>
        </w:rPr>
        <w:t xml:space="preserve"> </w:t>
      </w:r>
      <w:r w:rsidRPr="00804195">
        <w:t xml:space="preserve">&gt; </w:t>
      </w:r>
      <w:r>
        <w:rPr>
          <w:rFonts w:hint="eastAsia"/>
        </w:rPr>
        <w:t>库内业务</w:t>
      </w:r>
      <w:r w:rsidRPr="00804195">
        <w:rPr>
          <w:rFonts w:hint="eastAsia"/>
        </w:rPr>
        <w:t xml:space="preserve"> </w:t>
      </w:r>
      <w:r w:rsidRPr="00804195">
        <w:t xml:space="preserve">&gt; </w:t>
      </w:r>
      <w:r>
        <w:rPr>
          <w:rFonts w:hint="eastAsia"/>
        </w:rPr>
        <w:t>P</w:t>
      </w:r>
      <w:r>
        <w:t>DA</w:t>
      </w:r>
      <w:r>
        <w:rPr>
          <w:rFonts w:hint="eastAsia"/>
        </w:rPr>
        <w:t>货位盘点</w:t>
      </w:r>
    </w:p>
    <w:p w14:paraId="4E021B87" w14:textId="1669FF75" w:rsidR="00FE1BB9" w:rsidRDefault="00FE1BB9" w:rsidP="00FE1BB9">
      <w:r>
        <w:rPr>
          <w:rFonts w:hint="eastAsia"/>
          <w:b/>
          <w:bCs/>
        </w:rPr>
        <w:t>优化</w:t>
      </w:r>
      <w:r w:rsidRPr="00F860AA">
        <w:rPr>
          <w:rFonts w:hint="eastAsia"/>
          <w:b/>
          <w:bCs/>
        </w:rPr>
        <w:t>说明：</w:t>
      </w:r>
      <w:r w:rsidRPr="00FE1BB9">
        <w:rPr>
          <w:rFonts w:hint="eastAsia"/>
        </w:rPr>
        <w:t>P</w:t>
      </w:r>
      <w:r w:rsidRPr="00FE1BB9">
        <w:t>DA</w:t>
      </w:r>
      <w:r w:rsidRPr="00FE1BB9">
        <w:rPr>
          <w:rFonts w:hint="eastAsia"/>
        </w:rPr>
        <w:t>货位盘点</w:t>
      </w:r>
      <w:r w:rsidR="00E8542E">
        <w:rPr>
          <w:rFonts w:hint="eastAsia"/>
        </w:rPr>
        <w:t>校验【</w:t>
      </w:r>
      <w:r w:rsidR="00E8542E" w:rsidRPr="00E42E49">
        <w:t>强制限制拣货区一品一位</w:t>
      </w:r>
      <w:r w:rsidR="00E8542E" w:rsidRPr="00E42E49">
        <w:rPr>
          <w:rFonts w:hint="eastAsia"/>
        </w:rPr>
        <w:t>】</w:t>
      </w:r>
      <w:r w:rsidR="00E8542E">
        <w:rPr>
          <w:rFonts w:hint="eastAsia"/>
        </w:rPr>
        <w:t>配置。当</w:t>
      </w:r>
      <w:r w:rsidR="00C80CA3">
        <w:rPr>
          <w:rFonts w:hint="eastAsia"/>
        </w:rPr>
        <w:t>相应货主仓库</w:t>
      </w:r>
      <w:r w:rsidR="00E8542E">
        <w:rPr>
          <w:rFonts w:hint="eastAsia"/>
        </w:rPr>
        <w:t>开启</w:t>
      </w:r>
      <w:r w:rsidR="00E8542E" w:rsidRPr="00E8542E">
        <w:rPr>
          <w:rFonts w:hint="eastAsia"/>
        </w:rPr>
        <w:t>【强制限制拣货区一品一位】的配置后</w:t>
      </w:r>
      <w:r w:rsidR="00E8542E">
        <w:rPr>
          <w:rFonts w:hint="eastAsia"/>
        </w:rPr>
        <w:t>，</w:t>
      </w:r>
      <w:r w:rsidR="00E8542E" w:rsidRPr="00E8542E">
        <w:rPr>
          <w:rFonts w:hint="eastAsia"/>
        </w:rPr>
        <w:t>使用</w:t>
      </w:r>
      <w:r w:rsidR="00E8542E" w:rsidRPr="00E8542E">
        <w:rPr>
          <w:rFonts w:hint="eastAsia"/>
        </w:rPr>
        <w:t>PDA</w:t>
      </w:r>
      <w:r w:rsidR="00E8542E" w:rsidRPr="00E8542E">
        <w:rPr>
          <w:rFonts w:hint="eastAsia"/>
        </w:rPr>
        <w:t>盘点时，当扫描的货品是当前货位</w:t>
      </w:r>
      <w:r w:rsidR="00E8542E">
        <w:rPr>
          <w:rFonts w:hint="eastAsia"/>
        </w:rPr>
        <w:t>不存在的同时，在</w:t>
      </w:r>
      <w:r w:rsidR="00E8542E" w:rsidRPr="00E8542E">
        <w:rPr>
          <w:rFonts w:hint="eastAsia"/>
        </w:rPr>
        <w:t>其他拣货区货位</w:t>
      </w:r>
      <w:r w:rsidR="00214E00">
        <w:rPr>
          <w:rFonts w:hint="eastAsia"/>
        </w:rPr>
        <w:t>（</w:t>
      </w:r>
      <w:proofErr w:type="gramStart"/>
      <w:r w:rsidR="00214E00">
        <w:rPr>
          <w:rFonts w:hint="eastAsia"/>
        </w:rPr>
        <w:t>非预打包</w:t>
      </w:r>
      <w:proofErr w:type="gramEnd"/>
      <w:r w:rsidR="00214E00">
        <w:rPr>
          <w:rFonts w:hint="eastAsia"/>
        </w:rPr>
        <w:t>区）</w:t>
      </w:r>
      <w:r w:rsidR="00E8542E">
        <w:rPr>
          <w:rFonts w:hint="eastAsia"/>
        </w:rPr>
        <w:t>也存在该</w:t>
      </w:r>
      <w:r w:rsidR="00E8542E" w:rsidRPr="00E8542E">
        <w:rPr>
          <w:rFonts w:hint="eastAsia"/>
        </w:rPr>
        <w:t>货品</w:t>
      </w:r>
      <w:r w:rsidR="00214E00">
        <w:rPr>
          <w:rFonts w:hint="eastAsia"/>
        </w:rPr>
        <w:t>——点击“完成或提交”</w:t>
      </w:r>
      <w:r w:rsidR="00E8542E" w:rsidRPr="00E8542E">
        <w:rPr>
          <w:rFonts w:hint="eastAsia"/>
        </w:rPr>
        <w:t>报错提示“商家编码</w:t>
      </w:r>
      <w:r w:rsidR="00E8542E" w:rsidRPr="00E8542E">
        <w:rPr>
          <w:rFonts w:hint="eastAsia"/>
        </w:rPr>
        <w:t xml:space="preserve">:XXXX </w:t>
      </w:r>
      <w:r w:rsidR="00E8542E" w:rsidRPr="00E8542E">
        <w:rPr>
          <w:rFonts w:hint="eastAsia"/>
        </w:rPr>
        <w:t>拣货区（除预打包区外）限制一个货品只能有一个拣货区货品货位关系”</w:t>
      </w:r>
      <w:r w:rsidR="00E8542E">
        <w:rPr>
          <w:rFonts w:hint="eastAsia"/>
        </w:rPr>
        <w:t>。</w:t>
      </w:r>
    </w:p>
    <w:p w14:paraId="536A93A2" w14:textId="402CC230" w:rsidR="00FE1BB9" w:rsidRPr="00A1405C" w:rsidRDefault="00214E00" w:rsidP="00D317F7">
      <w:pPr>
        <w:rPr>
          <w:b/>
          <w:bCs/>
        </w:rPr>
      </w:pPr>
      <w:r>
        <w:rPr>
          <w:noProof/>
        </w:rPr>
        <w:drawing>
          <wp:inline distT="0" distB="0" distL="0" distR="0" wp14:anchorId="4D16C3D3" wp14:editId="44CC966F">
            <wp:extent cx="2101174" cy="333327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9667" cy="3362612"/>
                    </a:xfrm>
                    <a:prstGeom prst="rect">
                      <a:avLst/>
                    </a:prstGeom>
                  </pic:spPr>
                </pic:pic>
              </a:graphicData>
            </a:graphic>
          </wp:inline>
        </w:drawing>
      </w:r>
    </w:p>
    <w:p w14:paraId="35C5045A" w14:textId="6EAE397D" w:rsidR="00E83A6A" w:rsidRDefault="00752EB3" w:rsidP="00E83A6A">
      <w:pPr>
        <w:pStyle w:val="3"/>
      </w:pPr>
      <w:bookmarkStart w:id="39" w:name="_Toc27143024"/>
      <w:r>
        <w:rPr>
          <w:rFonts w:hint="eastAsia"/>
        </w:rPr>
        <w:lastRenderedPageBreak/>
        <w:t>2</w:t>
      </w:r>
      <w:r>
        <w:t>1</w:t>
      </w:r>
      <w:r>
        <w:rPr>
          <w:rFonts w:hint="eastAsia"/>
        </w:rPr>
        <w:t>、</w:t>
      </w:r>
      <w:r w:rsidR="00E83A6A">
        <w:rPr>
          <w:rFonts w:hint="eastAsia"/>
        </w:rPr>
        <w:t>（</w:t>
      </w:r>
      <w:r w:rsidR="00E83A6A">
        <w:rPr>
          <w:rFonts w:hint="eastAsia"/>
        </w:rPr>
        <w:t>P</w:t>
      </w:r>
      <w:r w:rsidR="00E83A6A">
        <w:t>DA</w:t>
      </w:r>
      <w:r w:rsidR="00E83A6A">
        <w:rPr>
          <w:rFonts w:hint="eastAsia"/>
        </w:rPr>
        <w:t>）</w:t>
      </w:r>
      <w:proofErr w:type="spellStart"/>
      <w:r w:rsidR="00093BA3" w:rsidRPr="00093BA3">
        <w:rPr>
          <w:rFonts w:hint="eastAsia"/>
        </w:rPr>
        <w:t>P</w:t>
      </w:r>
      <w:r w:rsidR="00093BA3" w:rsidRPr="00093BA3">
        <w:t>DA</w:t>
      </w:r>
      <w:proofErr w:type="spellEnd"/>
      <w:r w:rsidR="00093BA3" w:rsidRPr="00093BA3">
        <w:rPr>
          <w:rFonts w:hint="eastAsia"/>
        </w:rPr>
        <w:t>按单放回不</w:t>
      </w:r>
      <w:r w:rsidR="000D7FE1">
        <w:rPr>
          <w:rFonts w:hint="eastAsia"/>
        </w:rPr>
        <w:t>支持</w:t>
      </w:r>
      <w:r w:rsidR="00093BA3" w:rsidRPr="00093BA3">
        <w:rPr>
          <w:rFonts w:hint="eastAsia"/>
        </w:rPr>
        <w:t>推荐预打包区货位</w:t>
      </w:r>
      <w:bookmarkEnd w:id="39"/>
    </w:p>
    <w:p w14:paraId="7FEA8BAD" w14:textId="48A8DA53" w:rsidR="00E83A6A" w:rsidRPr="00E83A6A" w:rsidRDefault="00E83A6A" w:rsidP="00D317F7">
      <w:pPr>
        <w:rPr>
          <w:rStyle w:val="a6"/>
        </w:rPr>
      </w:pPr>
      <w:r w:rsidRPr="00E83A6A">
        <w:rPr>
          <w:rStyle w:val="a6"/>
        </w:rPr>
        <w:t>{38677 </w:t>
      </w:r>
      <w:r w:rsidRPr="00E83A6A">
        <w:rPr>
          <w:rStyle w:val="a6"/>
        </w:rPr>
        <w:t>【优化】【</w:t>
      </w:r>
      <w:proofErr w:type="spellStart"/>
      <w:r w:rsidRPr="00E83A6A">
        <w:rPr>
          <w:rStyle w:val="a6"/>
        </w:rPr>
        <w:t>gcz</w:t>
      </w:r>
      <w:proofErr w:type="spellEnd"/>
      <w:r w:rsidRPr="00E83A6A">
        <w:rPr>
          <w:rStyle w:val="a6"/>
        </w:rPr>
        <w:t>】</w:t>
      </w:r>
      <w:r w:rsidRPr="00E83A6A">
        <w:rPr>
          <w:rStyle w:val="a6"/>
        </w:rPr>
        <w:t>PDA</w:t>
      </w:r>
      <w:r w:rsidRPr="00E83A6A">
        <w:rPr>
          <w:rStyle w:val="a6"/>
        </w:rPr>
        <w:t>按单放回</w:t>
      </w:r>
      <w:r w:rsidRPr="00E83A6A">
        <w:rPr>
          <w:rStyle w:val="a6"/>
        </w:rPr>
        <w:t xml:space="preserve"> </w:t>
      </w:r>
      <w:r w:rsidRPr="00E83A6A">
        <w:rPr>
          <w:rStyle w:val="a6"/>
        </w:rPr>
        <w:t>不推荐预打包区货位</w:t>
      </w:r>
      <w:r w:rsidRPr="00E83A6A">
        <w:rPr>
          <w:rStyle w:val="a6"/>
        </w:rPr>
        <w:t>}</w:t>
      </w:r>
    </w:p>
    <w:p w14:paraId="4A1ACCD5" w14:textId="609A04C1" w:rsidR="00C871B9" w:rsidRPr="00C871B9" w:rsidRDefault="00C871B9" w:rsidP="00C871B9">
      <w:r w:rsidRPr="00F860AA">
        <w:rPr>
          <w:rFonts w:hint="eastAsia"/>
          <w:b/>
          <w:bCs/>
        </w:rPr>
        <w:t>参考场景：</w:t>
      </w:r>
      <w:r w:rsidRPr="00C871B9">
        <w:rPr>
          <w:rFonts w:hint="eastAsia"/>
        </w:rPr>
        <w:t>当物流单已打印且订单取消，货品从未知货位</w:t>
      </w:r>
      <w:proofErr w:type="gramStart"/>
      <w:r w:rsidRPr="00C871B9">
        <w:rPr>
          <w:rFonts w:hint="eastAsia"/>
        </w:rPr>
        <w:t>移位到拣货区</w:t>
      </w:r>
      <w:proofErr w:type="gramEnd"/>
      <w:r w:rsidRPr="00C871B9">
        <w:rPr>
          <w:rFonts w:hint="eastAsia"/>
        </w:rPr>
        <w:t>或者备货区，使用</w:t>
      </w:r>
      <w:r w:rsidRPr="00C871B9">
        <w:rPr>
          <w:rFonts w:hint="eastAsia"/>
        </w:rPr>
        <w:t>PDA</w:t>
      </w:r>
      <w:r w:rsidRPr="00C871B9">
        <w:rPr>
          <w:rFonts w:hint="eastAsia"/>
        </w:rPr>
        <w:t>按单放回功能。预打包区域全部是预打包的货品，不需要将零散货品</w:t>
      </w:r>
      <w:r>
        <w:rPr>
          <w:rFonts w:hint="eastAsia"/>
        </w:rPr>
        <w:t>放</w:t>
      </w:r>
      <w:r w:rsidRPr="00C871B9">
        <w:rPr>
          <w:rFonts w:hint="eastAsia"/>
        </w:rPr>
        <w:t>到预打包区</w:t>
      </w:r>
      <w:r>
        <w:rPr>
          <w:rFonts w:hint="eastAsia"/>
        </w:rPr>
        <w:t>。</w:t>
      </w:r>
    </w:p>
    <w:p w14:paraId="0C7A5CA6" w14:textId="2A66BDAC" w:rsidR="00E83A6A" w:rsidRPr="00C871B9" w:rsidRDefault="00C871B9" w:rsidP="00D317F7">
      <w:pPr>
        <w:rPr>
          <w:b/>
          <w:bCs/>
        </w:rPr>
      </w:pPr>
      <w:r>
        <w:rPr>
          <w:rFonts w:hint="eastAsia"/>
          <w:b/>
          <w:bCs/>
        </w:rPr>
        <w:t>操作路径：</w:t>
      </w:r>
      <w:r>
        <w:rPr>
          <w:rFonts w:hint="eastAsia"/>
        </w:rPr>
        <w:t>P</w:t>
      </w:r>
      <w:r>
        <w:t>DA</w:t>
      </w:r>
      <w:r w:rsidRPr="00804195">
        <w:rPr>
          <w:rFonts w:hint="eastAsia"/>
        </w:rPr>
        <w:t xml:space="preserve"> </w:t>
      </w:r>
      <w:r w:rsidRPr="00804195">
        <w:t xml:space="preserve">&gt; </w:t>
      </w:r>
      <w:r>
        <w:rPr>
          <w:rFonts w:hint="eastAsia"/>
        </w:rPr>
        <w:t>库内业务</w:t>
      </w:r>
      <w:r w:rsidRPr="00804195">
        <w:rPr>
          <w:rFonts w:hint="eastAsia"/>
        </w:rPr>
        <w:t xml:space="preserve"> </w:t>
      </w:r>
      <w:r w:rsidRPr="00804195">
        <w:t xml:space="preserve">&gt; </w:t>
      </w:r>
      <w:r>
        <w:rPr>
          <w:rFonts w:hint="eastAsia"/>
        </w:rPr>
        <w:t>P</w:t>
      </w:r>
      <w:r>
        <w:t>DA</w:t>
      </w:r>
      <w:r>
        <w:rPr>
          <w:rFonts w:hint="eastAsia"/>
        </w:rPr>
        <w:t>按单放回</w:t>
      </w:r>
    </w:p>
    <w:p w14:paraId="525527D9" w14:textId="1CB647E4" w:rsidR="00152D9C" w:rsidRPr="000E212B" w:rsidRDefault="00C871B9" w:rsidP="00D317F7">
      <w:r>
        <w:rPr>
          <w:rFonts w:hint="eastAsia"/>
          <w:b/>
          <w:bCs/>
        </w:rPr>
        <w:t>优化</w:t>
      </w:r>
      <w:r w:rsidRPr="00F860AA">
        <w:rPr>
          <w:rFonts w:hint="eastAsia"/>
          <w:b/>
          <w:bCs/>
        </w:rPr>
        <w:t>说明：</w:t>
      </w:r>
      <w:r w:rsidR="00093BA3" w:rsidRPr="00093BA3">
        <w:rPr>
          <w:rFonts w:hint="eastAsia"/>
        </w:rPr>
        <w:t>P</w:t>
      </w:r>
      <w:r w:rsidR="00093BA3" w:rsidRPr="00093BA3">
        <w:t>DA</w:t>
      </w:r>
      <w:r w:rsidR="00093BA3" w:rsidRPr="00093BA3">
        <w:rPr>
          <w:rFonts w:hint="eastAsia"/>
        </w:rPr>
        <w:t>按单放回不</w:t>
      </w:r>
      <w:r w:rsidR="000D7FE1">
        <w:rPr>
          <w:rFonts w:hint="eastAsia"/>
        </w:rPr>
        <w:t>支持</w:t>
      </w:r>
      <w:r w:rsidR="00093BA3" w:rsidRPr="00093BA3">
        <w:rPr>
          <w:rFonts w:hint="eastAsia"/>
        </w:rPr>
        <w:t>推荐预打包区货位。使用</w:t>
      </w:r>
      <w:r w:rsidR="00954EBA">
        <w:rPr>
          <w:rFonts w:hint="eastAsia"/>
        </w:rPr>
        <w:t>P</w:t>
      </w:r>
      <w:r w:rsidR="00954EBA">
        <w:t>DA</w:t>
      </w:r>
      <w:r w:rsidR="00954EBA">
        <w:rPr>
          <w:rFonts w:hint="eastAsia"/>
        </w:rPr>
        <w:t>按单放回</w:t>
      </w:r>
      <w:r w:rsidR="00093BA3">
        <w:rPr>
          <w:rFonts w:hint="eastAsia"/>
        </w:rPr>
        <w:t>把已取消订单内货品放回到货区，推荐货位会</w:t>
      </w:r>
      <w:proofErr w:type="gramStart"/>
      <w:r w:rsidR="00954EBA">
        <w:rPr>
          <w:rFonts w:hint="eastAsia"/>
        </w:rPr>
        <w:t>按照</w:t>
      </w:r>
      <w:r w:rsidR="00954EBA" w:rsidRPr="00954EBA">
        <w:rPr>
          <w:rFonts w:hint="eastAsia"/>
        </w:rPr>
        <w:t>非预打包</w:t>
      </w:r>
      <w:proofErr w:type="gramEnd"/>
      <w:r w:rsidR="00477CF2">
        <w:rPr>
          <w:rFonts w:hint="eastAsia"/>
        </w:rPr>
        <w:t>区的</w:t>
      </w:r>
      <w:r w:rsidR="00954EBA" w:rsidRPr="00954EBA">
        <w:rPr>
          <w:rFonts w:hint="eastAsia"/>
        </w:rPr>
        <w:t>拣货区</w:t>
      </w:r>
      <w:r w:rsidR="00477CF2">
        <w:rPr>
          <w:rFonts w:hint="eastAsia"/>
        </w:rPr>
        <w:t>货位</w:t>
      </w:r>
      <w:r w:rsidR="00954EBA" w:rsidRPr="00954EBA">
        <w:rPr>
          <w:rFonts w:hint="eastAsia"/>
        </w:rPr>
        <w:t>、</w:t>
      </w:r>
      <w:proofErr w:type="gramStart"/>
      <w:r w:rsidR="00954EBA" w:rsidRPr="00954EBA">
        <w:rPr>
          <w:rFonts w:hint="eastAsia"/>
        </w:rPr>
        <w:t>备货区</w:t>
      </w:r>
      <w:proofErr w:type="gramEnd"/>
      <w:r w:rsidR="00444983">
        <w:rPr>
          <w:rFonts w:hint="eastAsia"/>
        </w:rPr>
        <w:t>货位</w:t>
      </w:r>
      <w:r w:rsidR="00954EBA" w:rsidRPr="00954EBA">
        <w:rPr>
          <w:rFonts w:hint="eastAsia"/>
        </w:rPr>
        <w:t>、暂存区</w:t>
      </w:r>
      <w:r w:rsidR="00444983">
        <w:rPr>
          <w:rFonts w:hint="eastAsia"/>
        </w:rPr>
        <w:t>货位</w:t>
      </w:r>
      <w:r w:rsidR="00954EBA">
        <w:rPr>
          <w:rFonts w:hint="eastAsia"/>
        </w:rPr>
        <w:t>的顺序</w:t>
      </w:r>
      <w:r w:rsidR="00093BA3">
        <w:rPr>
          <w:rFonts w:hint="eastAsia"/>
        </w:rPr>
        <w:t>排序推荐</w:t>
      </w:r>
      <w:r w:rsidR="00954EBA">
        <w:rPr>
          <w:rFonts w:hint="eastAsia"/>
        </w:rPr>
        <w:t>。</w:t>
      </w:r>
      <w:r w:rsidR="00954EBA" w:rsidRPr="000E212B">
        <w:rPr>
          <w:rFonts w:hint="eastAsia"/>
          <w:color w:val="000000" w:themeColor="text1"/>
        </w:rPr>
        <w:t>如果货品在以上货区没有货品货位关系，则不显示推荐货位，货品可上架到任意货位。</w:t>
      </w:r>
    </w:p>
    <w:p w14:paraId="3C9541E5" w14:textId="5B6D1A7B" w:rsidR="00971685" w:rsidRDefault="00752EB3" w:rsidP="00971685">
      <w:pPr>
        <w:pStyle w:val="3"/>
      </w:pPr>
      <w:bookmarkStart w:id="40" w:name="_Toc27143025"/>
      <w:r>
        <w:rPr>
          <w:rFonts w:hint="eastAsia"/>
        </w:rPr>
        <w:t>2</w:t>
      </w:r>
      <w:r>
        <w:t>2</w:t>
      </w:r>
      <w:r>
        <w:rPr>
          <w:rFonts w:hint="eastAsia"/>
        </w:rPr>
        <w:t>、</w:t>
      </w:r>
      <w:r w:rsidR="00971685">
        <w:rPr>
          <w:rFonts w:hint="eastAsia"/>
        </w:rPr>
        <w:t>（</w:t>
      </w:r>
      <w:r w:rsidR="00971685">
        <w:rPr>
          <w:rFonts w:hint="eastAsia"/>
        </w:rPr>
        <w:t>P</w:t>
      </w:r>
      <w:r w:rsidR="00971685">
        <w:t>DA</w:t>
      </w:r>
      <w:r w:rsidR="00971685">
        <w:rPr>
          <w:rFonts w:hint="eastAsia"/>
        </w:rPr>
        <w:t>）</w:t>
      </w:r>
      <w:proofErr w:type="spellStart"/>
      <w:r w:rsidR="00971685">
        <w:rPr>
          <w:rFonts w:hint="eastAsia"/>
        </w:rPr>
        <w:t>P</w:t>
      </w:r>
      <w:r w:rsidR="00971685">
        <w:t>DA</w:t>
      </w:r>
      <w:proofErr w:type="spellEnd"/>
      <w:r w:rsidR="00971685">
        <w:rPr>
          <w:rFonts w:hint="eastAsia"/>
        </w:rPr>
        <w:t>单据查询优化</w:t>
      </w:r>
      <w:bookmarkEnd w:id="40"/>
    </w:p>
    <w:p w14:paraId="0114F18E" w14:textId="070E55A4" w:rsidR="00971685" w:rsidRPr="00971685" w:rsidRDefault="00971685" w:rsidP="00D317F7">
      <w:pPr>
        <w:rPr>
          <w:rStyle w:val="a6"/>
        </w:rPr>
      </w:pPr>
      <w:r w:rsidRPr="00971685">
        <w:rPr>
          <w:rStyle w:val="a6"/>
          <w:rFonts w:hint="eastAsia"/>
        </w:rPr>
        <w:t>{3</w:t>
      </w:r>
      <w:r w:rsidRPr="00971685">
        <w:rPr>
          <w:rStyle w:val="a6"/>
        </w:rPr>
        <w:t>9418</w:t>
      </w:r>
      <w:r w:rsidRPr="00971685">
        <w:rPr>
          <w:rStyle w:val="a6"/>
        </w:rPr>
        <w:t>【新增】【</w:t>
      </w:r>
      <w:proofErr w:type="spellStart"/>
      <w:r w:rsidRPr="00971685">
        <w:rPr>
          <w:rStyle w:val="a6"/>
        </w:rPr>
        <w:t>bhyc</w:t>
      </w:r>
      <w:proofErr w:type="spellEnd"/>
      <w:r w:rsidRPr="00971685">
        <w:rPr>
          <w:rStyle w:val="a6"/>
        </w:rPr>
        <w:t>】</w:t>
      </w:r>
      <w:r w:rsidRPr="00971685">
        <w:rPr>
          <w:rStyle w:val="a6"/>
        </w:rPr>
        <w:t>PDA</w:t>
      </w:r>
      <w:r w:rsidRPr="00971685">
        <w:rPr>
          <w:rStyle w:val="a6"/>
        </w:rPr>
        <w:t>单据查询增加</w:t>
      </w:r>
      <w:proofErr w:type="gramStart"/>
      <w:r w:rsidRPr="00971685">
        <w:rPr>
          <w:rStyle w:val="a6"/>
        </w:rPr>
        <w:t>拣货员字段</w:t>
      </w:r>
      <w:proofErr w:type="gramEnd"/>
      <w:r w:rsidRPr="00971685">
        <w:rPr>
          <w:rStyle w:val="a6"/>
          <w:rFonts w:hint="eastAsia"/>
        </w:rPr>
        <w:t>}</w:t>
      </w:r>
    </w:p>
    <w:p w14:paraId="64D8667E" w14:textId="2C1FF663" w:rsidR="00971685" w:rsidRPr="00971685" w:rsidRDefault="002B02CD" w:rsidP="00D317F7">
      <w:r w:rsidRPr="00F860AA">
        <w:rPr>
          <w:rFonts w:hint="eastAsia"/>
          <w:b/>
          <w:bCs/>
        </w:rPr>
        <w:t>参考场景：</w:t>
      </w:r>
      <w:r w:rsidR="00A33CD5" w:rsidRPr="00A33CD5">
        <w:rPr>
          <w:rFonts w:hint="eastAsia"/>
        </w:rPr>
        <w:t>客户这边是前置打单（绩效会使用客户端</w:t>
      </w:r>
      <w:proofErr w:type="gramStart"/>
      <w:r w:rsidR="00A33CD5" w:rsidRPr="00A33CD5">
        <w:rPr>
          <w:rFonts w:hint="eastAsia"/>
        </w:rPr>
        <w:t>拣货登记</w:t>
      </w:r>
      <w:proofErr w:type="gramEnd"/>
      <w:r w:rsidR="00A33CD5" w:rsidRPr="00A33CD5">
        <w:rPr>
          <w:rFonts w:hint="eastAsia"/>
        </w:rPr>
        <w:t>来绩效），经常</w:t>
      </w:r>
      <w:proofErr w:type="gramStart"/>
      <w:r w:rsidR="00A33CD5" w:rsidRPr="00A33CD5">
        <w:rPr>
          <w:rFonts w:hint="eastAsia"/>
        </w:rPr>
        <w:t>出现拣错的</w:t>
      </w:r>
      <w:proofErr w:type="gramEnd"/>
      <w:r w:rsidR="00A33CD5" w:rsidRPr="00A33CD5">
        <w:rPr>
          <w:rFonts w:hint="eastAsia"/>
        </w:rPr>
        <w:t>情况，老板这边希望有这样的功能，当验货时</w:t>
      </w:r>
      <w:proofErr w:type="gramStart"/>
      <w:r w:rsidR="00A33CD5" w:rsidRPr="00A33CD5">
        <w:rPr>
          <w:rFonts w:hint="eastAsia"/>
        </w:rPr>
        <w:t>发现拣错的</w:t>
      </w:r>
      <w:proofErr w:type="gramEnd"/>
      <w:r w:rsidR="00A33CD5" w:rsidRPr="00A33CD5">
        <w:rPr>
          <w:rFonts w:hint="eastAsia"/>
        </w:rPr>
        <w:t>情况下将订单和货品放到一边，然后由管理人员定期使用</w:t>
      </w:r>
      <w:r w:rsidR="00A33CD5" w:rsidRPr="00A33CD5">
        <w:t>PDA</w:t>
      </w:r>
      <w:r w:rsidR="00A33CD5" w:rsidRPr="00A33CD5">
        <w:rPr>
          <w:rFonts w:hint="eastAsia"/>
        </w:rPr>
        <w:t>扫描物流单号，知道</w:t>
      </w:r>
      <w:proofErr w:type="gramStart"/>
      <w:r w:rsidR="00A33CD5" w:rsidRPr="00A33CD5">
        <w:rPr>
          <w:rFonts w:hint="eastAsia"/>
        </w:rPr>
        <w:t>拣错的拣货员</w:t>
      </w:r>
      <w:proofErr w:type="gramEnd"/>
      <w:r w:rsidR="00A33CD5" w:rsidRPr="00A33CD5">
        <w:rPr>
          <w:rFonts w:hint="eastAsia"/>
        </w:rPr>
        <w:t>是谁，然后将这个订单和货品放到该员工的货架上，目地在于</w:t>
      </w:r>
      <w:proofErr w:type="gramStart"/>
      <w:r w:rsidR="00A33CD5" w:rsidRPr="00A33CD5">
        <w:rPr>
          <w:rFonts w:hint="eastAsia"/>
        </w:rPr>
        <w:t>谁拣错谁</w:t>
      </w:r>
      <w:proofErr w:type="gramEnd"/>
      <w:r w:rsidR="00A33CD5" w:rsidRPr="00A33CD5">
        <w:rPr>
          <w:rFonts w:hint="eastAsia"/>
        </w:rPr>
        <w:t>去处理。</w:t>
      </w:r>
    </w:p>
    <w:p w14:paraId="6FA17D7E" w14:textId="0B464D49" w:rsidR="002B02CD" w:rsidRDefault="002B02CD" w:rsidP="002B02CD">
      <w:pPr>
        <w:rPr>
          <w:b/>
          <w:bCs/>
        </w:rPr>
      </w:pPr>
      <w:r>
        <w:rPr>
          <w:rFonts w:hint="eastAsia"/>
          <w:b/>
          <w:bCs/>
        </w:rPr>
        <w:t>操作路径：</w:t>
      </w:r>
      <w:r>
        <w:rPr>
          <w:rFonts w:hint="eastAsia"/>
        </w:rPr>
        <w:t>P</w:t>
      </w:r>
      <w:r>
        <w:t>DA</w:t>
      </w:r>
      <w:r w:rsidRPr="00804195">
        <w:rPr>
          <w:rFonts w:hint="eastAsia"/>
        </w:rPr>
        <w:t xml:space="preserve"> </w:t>
      </w:r>
      <w:r w:rsidRPr="00804195">
        <w:t xml:space="preserve">&gt; </w:t>
      </w:r>
      <w:r>
        <w:rPr>
          <w:rFonts w:hint="eastAsia"/>
        </w:rPr>
        <w:t>查询业务</w:t>
      </w:r>
      <w:r w:rsidRPr="00804195">
        <w:rPr>
          <w:rFonts w:hint="eastAsia"/>
        </w:rPr>
        <w:t xml:space="preserve"> </w:t>
      </w:r>
      <w:r w:rsidRPr="00804195">
        <w:t xml:space="preserve">&gt; </w:t>
      </w:r>
      <w:r>
        <w:rPr>
          <w:rFonts w:hint="eastAsia"/>
        </w:rPr>
        <w:t>P</w:t>
      </w:r>
      <w:r>
        <w:t>DA</w:t>
      </w:r>
      <w:r>
        <w:rPr>
          <w:rFonts w:hint="eastAsia"/>
        </w:rPr>
        <w:t>单据查询</w:t>
      </w:r>
    </w:p>
    <w:p w14:paraId="6157B6AC" w14:textId="26FCFDB1" w:rsidR="00971685" w:rsidRDefault="002B02CD" w:rsidP="002B02CD">
      <w:pPr>
        <w:rPr>
          <w:b/>
          <w:bCs/>
        </w:rPr>
      </w:pPr>
      <w:r>
        <w:rPr>
          <w:rFonts w:hint="eastAsia"/>
          <w:b/>
          <w:bCs/>
        </w:rPr>
        <w:t>优化</w:t>
      </w:r>
      <w:r w:rsidRPr="00F860AA">
        <w:rPr>
          <w:rFonts w:hint="eastAsia"/>
          <w:b/>
          <w:bCs/>
        </w:rPr>
        <w:t>说明：</w:t>
      </w:r>
    </w:p>
    <w:p w14:paraId="529D4624" w14:textId="68D7CAA8" w:rsidR="00910C45" w:rsidRDefault="00910C45" w:rsidP="00910C45">
      <w:pPr>
        <w:pStyle w:val="5"/>
      </w:pPr>
      <w:r>
        <w:rPr>
          <w:rFonts w:hint="eastAsia"/>
        </w:rPr>
        <w:t>（</w:t>
      </w:r>
      <w:r>
        <w:rPr>
          <w:rFonts w:hint="eastAsia"/>
        </w:rPr>
        <w:t>1</w:t>
      </w:r>
      <w:r>
        <w:rPr>
          <w:rFonts w:hint="eastAsia"/>
        </w:rPr>
        <w:t>）</w:t>
      </w:r>
      <w:r>
        <w:rPr>
          <w:rFonts w:hint="eastAsia"/>
        </w:rPr>
        <w:t>P</w:t>
      </w:r>
      <w:r>
        <w:t>DA</w:t>
      </w:r>
      <w:r>
        <w:rPr>
          <w:rFonts w:hint="eastAsia"/>
        </w:rPr>
        <w:t>单据查询支持查询手工创建的分拣单</w:t>
      </w:r>
    </w:p>
    <w:p w14:paraId="41CA5165" w14:textId="1F834FDE" w:rsidR="003C1E0E" w:rsidRDefault="00910C45" w:rsidP="002B02CD">
      <w:r w:rsidRPr="00910C45">
        <w:t>PDA</w:t>
      </w:r>
      <w:r w:rsidRPr="00910C45">
        <w:t>单据查询功能，查询分拣单信息时，要支持查询到直接在单据打印界面打印且在分拣</w:t>
      </w:r>
      <w:proofErr w:type="gramStart"/>
      <w:r w:rsidRPr="00910C45">
        <w:t>单管理</w:t>
      </w:r>
      <w:proofErr w:type="gramEnd"/>
      <w:r w:rsidRPr="00910C45">
        <w:t>界面不存在的分拣单的信息。</w:t>
      </w:r>
    </w:p>
    <w:p w14:paraId="7906CFEA" w14:textId="381FE26D" w:rsidR="00910C45" w:rsidRDefault="00910C45" w:rsidP="00910C45">
      <w:pPr>
        <w:pStyle w:val="5"/>
      </w:pPr>
      <w:r>
        <w:rPr>
          <w:rFonts w:hint="eastAsia"/>
        </w:rPr>
        <w:t>（</w:t>
      </w:r>
      <w:r>
        <w:rPr>
          <w:rFonts w:hint="eastAsia"/>
        </w:rPr>
        <w:t>2</w:t>
      </w:r>
      <w:r>
        <w:rPr>
          <w:rFonts w:hint="eastAsia"/>
        </w:rPr>
        <w:t>）</w:t>
      </w:r>
      <w:r>
        <w:rPr>
          <w:rFonts w:hint="eastAsia"/>
        </w:rPr>
        <w:t>P</w:t>
      </w:r>
      <w:r>
        <w:t>DA</w:t>
      </w:r>
      <w:r>
        <w:rPr>
          <w:rFonts w:hint="eastAsia"/>
        </w:rPr>
        <w:t>单据查询支持显示</w:t>
      </w:r>
      <w:proofErr w:type="gramStart"/>
      <w:r>
        <w:rPr>
          <w:rFonts w:hint="eastAsia"/>
        </w:rPr>
        <w:t>拣货员信息</w:t>
      </w:r>
      <w:proofErr w:type="gramEnd"/>
    </w:p>
    <w:p w14:paraId="5526C524" w14:textId="307B3C97" w:rsidR="00910C45" w:rsidRPr="00117884" w:rsidRDefault="00117884" w:rsidP="00910C45">
      <w:r>
        <w:rPr>
          <w:rFonts w:hint="eastAsia"/>
        </w:rPr>
        <w:t>①使用</w:t>
      </w:r>
      <w:r>
        <w:rPr>
          <w:rFonts w:hint="eastAsia"/>
        </w:rPr>
        <w:t>P</w:t>
      </w:r>
      <w:r>
        <w:t>DA</w:t>
      </w:r>
      <w:r>
        <w:rPr>
          <w:rFonts w:hint="eastAsia"/>
        </w:rPr>
        <w:t>单据查询扫描“分拣单号或物流单号”查询分拣单，</w:t>
      </w:r>
      <w:r w:rsidR="00910C45">
        <w:rPr>
          <w:rFonts w:hint="eastAsia"/>
        </w:rPr>
        <w:t>若分拣单登记</w:t>
      </w:r>
      <w:proofErr w:type="gramStart"/>
      <w:r w:rsidR="00910C45">
        <w:rPr>
          <w:rFonts w:hint="eastAsia"/>
        </w:rPr>
        <w:t>过拣货员，拣货员</w:t>
      </w:r>
      <w:proofErr w:type="gramEnd"/>
      <w:r w:rsidR="00910C45">
        <w:rPr>
          <w:rFonts w:hint="eastAsia"/>
        </w:rPr>
        <w:t>可以正常显示，否则</w:t>
      </w:r>
      <w:proofErr w:type="gramStart"/>
      <w:r w:rsidR="00910C45">
        <w:rPr>
          <w:rFonts w:hint="eastAsia"/>
        </w:rPr>
        <w:t>拣货员显示空</w:t>
      </w:r>
      <w:proofErr w:type="gramEnd"/>
      <w:r w:rsidR="00910C45">
        <w:rPr>
          <w:rFonts w:hint="eastAsia"/>
        </w:rPr>
        <w:t>。</w:t>
      </w:r>
    </w:p>
    <w:p w14:paraId="02FFC392" w14:textId="28FE7BC7" w:rsidR="00DA20EE" w:rsidRDefault="00117884" w:rsidP="00D317F7">
      <w:r>
        <w:rPr>
          <w:rFonts w:hint="eastAsia"/>
        </w:rPr>
        <w:t>②使用</w:t>
      </w:r>
      <w:r>
        <w:rPr>
          <w:rFonts w:hint="eastAsia"/>
        </w:rPr>
        <w:t>P</w:t>
      </w:r>
      <w:r>
        <w:t>DA</w:t>
      </w:r>
      <w:r>
        <w:rPr>
          <w:rFonts w:hint="eastAsia"/>
        </w:rPr>
        <w:t>单据查询扫描“分拣单号或物流单号”查询分拣单，</w:t>
      </w:r>
      <w:r w:rsidR="00910C45">
        <w:rPr>
          <w:rFonts w:hint="eastAsia"/>
        </w:rPr>
        <w:t>若分拣单中出库单登记了不同</w:t>
      </w:r>
      <w:proofErr w:type="gramStart"/>
      <w:r w:rsidR="00910C45">
        <w:rPr>
          <w:rFonts w:hint="eastAsia"/>
        </w:rPr>
        <w:t>拣货员</w:t>
      </w:r>
      <w:proofErr w:type="gramEnd"/>
      <w:r w:rsidR="00910C45">
        <w:rPr>
          <w:rFonts w:hint="eastAsia"/>
        </w:rPr>
        <w:t>，会显示其中任意一个</w:t>
      </w:r>
      <w:proofErr w:type="gramStart"/>
      <w:r w:rsidR="00910C45">
        <w:rPr>
          <w:rFonts w:hint="eastAsia"/>
        </w:rPr>
        <w:t>拣货员</w:t>
      </w:r>
      <w:proofErr w:type="gramEnd"/>
      <w:r w:rsidR="00910C45">
        <w:rPr>
          <w:rFonts w:hint="eastAsia"/>
        </w:rPr>
        <w:t>。</w:t>
      </w:r>
    </w:p>
    <w:p w14:paraId="24890A86" w14:textId="31221155" w:rsidR="00971685" w:rsidRDefault="00A6767C" w:rsidP="00D317F7">
      <w:r>
        <w:rPr>
          <w:noProof/>
        </w:rPr>
        <w:drawing>
          <wp:inline distT="0" distB="0" distL="0" distR="0" wp14:anchorId="4FDA274F" wp14:editId="457B9579">
            <wp:extent cx="2246603" cy="2561063"/>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99" t="1" r="-1299" b="28704"/>
                    <a:stretch/>
                  </pic:blipFill>
                  <pic:spPr bwMode="auto">
                    <a:xfrm>
                      <a:off x="0" y="0"/>
                      <a:ext cx="2254158" cy="2569675"/>
                    </a:xfrm>
                    <a:prstGeom prst="rect">
                      <a:avLst/>
                    </a:prstGeom>
                    <a:ln>
                      <a:noFill/>
                    </a:ln>
                    <a:extLst>
                      <a:ext uri="{53640926-AAD7-44D8-BBD7-CCE9431645EC}">
                        <a14:shadowObscured xmlns:a14="http://schemas.microsoft.com/office/drawing/2010/main"/>
                      </a:ext>
                    </a:extLst>
                  </pic:spPr>
                </pic:pic>
              </a:graphicData>
            </a:graphic>
          </wp:inline>
        </w:drawing>
      </w:r>
    </w:p>
    <w:p w14:paraId="00FD46B6" w14:textId="7AA1F2BF" w:rsidR="000E6630" w:rsidRDefault="00752EB3" w:rsidP="000E6630">
      <w:pPr>
        <w:pStyle w:val="3"/>
      </w:pPr>
      <w:bookmarkStart w:id="41" w:name="_Toc27143026"/>
      <w:r>
        <w:rPr>
          <w:rFonts w:hint="eastAsia"/>
        </w:rPr>
        <w:lastRenderedPageBreak/>
        <w:t>2</w:t>
      </w:r>
      <w:r>
        <w:t>3</w:t>
      </w:r>
      <w:r>
        <w:rPr>
          <w:rFonts w:hint="eastAsia"/>
        </w:rPr>
        <w:t>、</w:t>
      </w:r>
      <w:r w:rsidR="000E6630">
        <w:rPr>
          <w:rFonts w:hint="eastAsia"/>
        </w:rPr>
        <w:t>（</w:t>
      </w:r>
      <w:r w:rsidR="000E6630">
        <w:rPr>
          <w:rFonts w:hint="eastAsia"/>
        </w:rPr>
        <w:t>P</w:t>
      </w:r>
      <w:r w:rsidR="000E6630">
        <w:t>DA</w:t>
      </w:r>
      <w:r w:rsidR="000E6630">
        <w:rPr>
          <w:rFonts w:hint="eastAsia"/>
        </w:rPr>
        <w:t>）</w:t>
      </w:r>
      <w:proofErr w:type="spellStart"/>
      <w:r w:rsidR="000E6630">
        <w:rPr>
          <w:rFonts w:hint="eastAsia"/>
        </w:rPr>
        <w:t>P</w:t>
      </w:r>
      <w:r w:rsidR="000E6630">
        <w:t>DA</w:t>
      </w:r>
      <w:proofErr w:type="spellEnd"/>
      <w:r w:rsidR="000E6630">
        <w:rPr>
          <w:rFonts w:hint="eastAsia"/>
        </w:rPr>
        <w:t>打印优化</w:t>
      </w:r>
      <w:bookmarkEnd w:id="41"/>
    </w:p>
    <w:p w14:paraId="406DB2DE" w14:textId="1647829A" w:rsidR="000E6630" w:rsidRPr="000E6630" w:rsidRDefault="000E6630" w:rsidP="00D317F7">
      <w:pPr>
        <w:rPr>
          <w:rStyle w:val="a6"/>
        </w:rPr>
      </w:pPr>
      <w:r w:rsidRPr="000E6630">
        <w:rPr>
          <w:rStyle w:val="a6"/>
        </w:rPr>
        <w:t>{16745 </w:t>
      </w:r>
      <w:r w:rsidRPr="000E6630">
        <w:rPr>
          <w:rStyle w:val="a6"/>
        </w:rPr>
        <w:t>优化</w:t>
      </w:r>
      <w:r w:rsidRPr="000E6630">
        <w:rPr>
          <w:rStyle w:val="a6"/>
        </w:rPr>
        <w:t>PDA</w:t>
      </w:r>
      <w:r w:rsidRPr="000E6630">
        <w:rPr>
          <w:rStyle w:val="a6"/>
        </w:rPr>
        <w:t>打印，客户端不再通过局域网连接</w:t>
      </w:r>
      <w:r w:rsidRPr="000E6630">
        <w:rPr>
          <w:rStyle w:val="a6"/>
        </w:rPr>
        <w:t>PDA}</w:t>
      </w:r>
    </w:p>
    <w:p w14:paraId="63F2AFCF" w14:textId="03303D71" w:rsidR="000E6630" w:rsidRDefault="000E6630" w:rsidP="000E6630">
      <w:pPr>
        <w:rPr>
          <w:b/>
          <w:bCs/>
        </w:rPr>
      </w:pPr>
      <w:r>
        <w:rPr>
          <w:rFonts w:hint="eastAsia"/>
          <w:b/>
          <w:bCs/>
        </w:rPr>
        <w:t>涉及功能：</w:t>
      </w:r>
      <w:r>
        <w:rPr>
          <w:rFonts w:hint="eastAsia"/>
        </w:rPr>
        <w:t>P</w:t>
      </w:r>
      <w:r>
        <w:t>DA</w:t>
      </w:r>
      <w:r>
        <w:rPr>
          <w:rFonts w:hint="eastAsia"/>
        </w:rPr>
        <w:t>销售出库、</w:t>
      </w:r>
      <w:r>
        <w:rPr>
          <w:rFonts w:hint="eastAsia"/>
        </w:rPr>
        <w:t>P</w:t>
      </w:r>
      <w:r>
        <w:t>DA</w:t>
      </w:r>
      <w:proofErr w:type="gramStart"/>
      <w:r>
        <w:rPr>
          <w:rFonts w:hint="eastAsia"/>
        </w:rPr>
        <w:t>箱码维护</w:t>
      </w:r>
      <w:proofErr w:type="gramEnd"/>
    </w:p>
    <w:p w14:paraId="745EA0E8" w14:textId="77777777" w:rsidR="00DD3D41" w:rsidRDefault="000E6630" w:rsidP="00D317F7">
      <w:r>
        <w:rPr>
          <w:rFonts w:hint="eastAsia"/>
          <w:b/>
          <w:bCs/>
        </w:rPr>
        <w:t>优化</w:t>
      </w:r>
      <w:r w:rsidRPr="00F860AA">
        <w:rPr>
          <w:rFonts w:hint="eastAsia"/>
          <w:b/>
          <w:bCs/>
        </w:rPr>
        <w:t>说明：</w:t>
      </w:r>
      <w:r w:rsidRPr="00BB7C45">
        <w:rPr>
          <w:rFonts w:hint="eastAsia"/>
        </w:rPr>
        <w:t>当客户使用</w:t>
      </w:r>
      <w:r w:rsidRPr="00BB7C45">
        <w:rPr>
          <w:rFonts w:hint="eastAsia"/>
        </w:rPr>
        <w:t>P</w:t>
      </w:r>
      <w:r w:rsidRPr="00BB7C45">
        <w:t>DA</w:t>
      </w:r>
      <w:r w:rsidRPr="00BB7C45">
        <w:rPr>
          <w:rFonts w:hint="eastAsia"/>
        </w:rPr>
        <w:t>“局域网模式”进行销售出库物流单</w:t>
      </w:r>
      <w:r w:rsidR="00BB7C45">
        <w:rPr>
          <w:rFonts w:hint="eastAsia"/>
        </w:rPr>
        <w:t>+</w:t>
      </w:r>
      <w:r w:rsidRPr="00BB7C45">
        <w:rPr>
          <w:rFonts w:hint="eastAsia"/>
        </w:rPr>
        <w:t>发货单打印、</w:t>
      </w:r>
      <w:proofErr w:type="gramStart"/>
      <w:r w:rsidRPr="00BB7C45">
        <w:rPr>
          <w:rFonts w:hint="eastAsia"/>
        </w:rPr>
        <w:t>箱码打印</w:t>
      </w:r>
      <w:proofErr w:type="gramEnd"/>
      <w:r w:rsidRPr="00BB7C45">
        <w:rPr>
          <w:rFonts w:hint="eastAsia"/>
        </w:rPr>
        <w:t>时，</w:t>
      </w:r>
      <w:r w:rsidRPr="00BB7C45">
        <w:rPr>
          <w:rFonts w:hint="eastAsia"/>
        </w:rPr>
        <w:t>P</w:t>
      </w:r>
      <w:r w:rsidRPr="00BB7C45">
        <w:t>DA</w:t>
      </w:r>
      <w:r w:rsidRPr="00BB7C45">
        <w:rPr>
          <w:rFonts w:hint="eastAsia"/>
        </w:rPr>
        <w:t>和客户端不在一个局域网也能打印成功。</w:t>
      </w:r>
    </w:p>
    <w:p w14:paraId="4104E59A" w14:textId="7040F02A" w:rsidR="000E6630" w:rsidRPr="00DD3D41" w:rsidRDefault="00DD3D41" w:rsidP="00D317F7">
      <w:pPr>
        <w:rPr>
          <w:color w:val="FF0000"/>
        </w:rPr>
      </w:pPr>
      <w:r w:rsidRPr="00DD3D41">
        <w:rPr>
          <w:rFonts w:hint="eastAsia"/>
          <w:color w:val="FF0000"/>
        </w:rPr>
        <w:t>注：</w:t>
      </w:r>
      <w:r w:rsidR="00DD2441" w:rsidRPr="00DD3D41">
        <w:rPr>
          <w:rFonts w:hint="eastAsia"/>
          <w:color w:val="FF0000"/>
        </w:rPr>
        <w:t>当</w:t>
      </w:r>
      <w:r w:rsidR="00E13544" w:rsidRPr="00DD3D41">
        <w:rPr>
          <w:rFonts w:hint="eastAsia"/>
          <w:color w:val="FF0000"/>
        </w:rPr>
        <w:t>使用此种模式进行打印，当客户端打印出现问题，</w:t>
      </w:r>
      <w:r w:rsidR="00E13544" w:rsidRPr="00DD3D41">
        <w:rPr>
          <w:rFonts w:hint="eastAsia"/>
          <w:color w:val="FF0000"/>
        </w:rPr>
        <w:t>P</w:t>
      </w:r>
      <w:r w:rsidR="00E13544" w:rsidRPr="00DD3D41">
        <w:rPr>
          <w:color w:val="FF0000"/>
        </w:rPr>
        <w:t>DA</w:t>
      </w:r>
      <w:r w:rsidR="00E13544" w:rsidRPr="00DD3D41">
        <w:rPr>
          <w:rFonts w:hint="eastAsia"/>
          <w:color w:val="FF0000"/>
        </w:rPr>
        <w:t>无法接受报错信息。</w:t>
      </w:r>
    </w:p>
    <w:p w14:paraId="04DDF925" w14:textId="1123E25F" w:rsidR="007B5B17" w:rsidRDefault="001F3395" w:rsidP="007B5B17">
      <w:pPr>
        <w:pStyle w:val="2"/>
      </w:pPr>
      <w:bookmarkStart w:id="42" w:name="_Toc25920872"/>
      <w:bookmarkStart w:id="43" w:name="_Toc27143027"/>
      <w:bookmarkEnd w:id="9"/>
      <w:r>
        <w:rPr>
          <w:rFonts w:hint="eastAsia"/>
        </w:rPr>
        <w:t>最后优化</w:t>
      </w:r>
      <w:bookmarkEnd w:id="42"/>
      <w:bookmarkEnd w:id="43"/>
    </w:p>
    <w:p w14:paraId="0B157B0E" w14:textId="3E0F8301" w:rsidR="00934FC9" w:rsidRPr="00934FC9" w:rsidRDefault="00752EB3" w:rsidP="00934FC9">
      <w:pPr>
        <w:pStyle w:val="3"/>
      </w:pPr>
      <w:bookmarkStart w:id="44" w:name="_Toc27143028"/>
      <w:r>
        <w:rPr>
          <w:rFonts w:hint="eastAsia"/>
        </w:rPr>
        <w:t>2</w:t>
      </w:r>
      <w:r>
        <w:t>4</w:t>
      </w:r>
      <w:r>
        <w:rPr>
          <w:rFonts w:hint="eastAsia"/>
        </w:rPr>
        <w:t>、</w:t>
      </w:r>
      <w:r w:rsidR="00934FC9">
        <w:rPr>
          <w:rFonts w:hint="eastAsia"/>
        </w:rPr>
        <w:t>（出库）单据打印</w:t>
      </w:r>
      <w:r w:rsidR="00934FC9">
        <w:rPr>
          <w:rFonts w:hint="eastAsia"/>
        </w:rPr>
        <w:t>-</w:t>
      </w:r>
      <w:r w:rsidR="00934FC9">
        <w:rPr>
          <w:rFonts w:hint="eastAsia"/>
        </w:rPr>
        <w:t>拣货区补货</w:t>
      </w:r>
      <w:r w:rsidR="00934FC9">
        <w:rPr>
          <w:rFonts w:hint="eastAsia"/>
        </w:rPr>
        <w:t>-</w:t>
      </w:r>
      <w:r w:rsidR="00934FC9">
        <w:rPr>
          <w:rFonts w:hint="eastAsia"/>
        </w:rPr>
        <w:t>生成补货单界面新增</w:t>
      </w:r>
      <w:r w:rsidR="00934FC9" w:rsidRPr="00934FC9">
        <w:t>缺货货位库存、补货暂存位库存两个字段</w:t>
      </w:r>
      <w:bookmarkEnd w:id="44"/>
    </w:p>
    <w:p w14:paraId="521E6D8D" w14:textId="77777777" w:rsidR="00934FC9" w:rsidRPr="00934FC9" w:rsidRDefault="00934FC9" w:rsidP="00934FC9">
      <w:pPr>
        <w:rPr>
          <w:rStyle w:val="a6"/>
        </w:rPr>
      </w:pPr>
      <w:r w:rsidRPr="00934FC9">
        <w:rPr>
          <w:rStyle w:val="a6"/>
          <w:rFonts w:hint="eastAsia"/>
        </w:rPr>
        <w:t>{4</w:t>
      </w:r>
      <w:r w:rsidRPr="00934FC9">
        <w:rPr>
          <w:rStyle w:val="a6"/>
        </w:rPr>
        <w:t>0200</w:t>
      </w:r>
      <w:r w:rsidRPr="00934FC9">
        <w:rPr>
          <w:rStyle w:val="a6"/>
        </w:rPr>
        <w:t>【优化】【</w:t>
      </w:r>
      <w:proofErr w:type="spellStart"/>
      <w:r w:rsidRPr="00934FC9">
        <w:rPr>
          <w:rStyle w:val="a6"/>
        </w:rPr>
        <w:t>mgxx</w:t>
      </w:r>
      <w:proofErr w:type="spellEnd"/>
      <w:r w:rsidRPr="00934FC9">
        <w:rPr>
          <w:rStyle w:val="a6"/>
        </w:rPr>
        <w:t>】单据打印界面手动创建补货任务时要查看缺货货位库存</w:t>
      </w:r>
      <w:r w:rsidRPr="00934FC9">
        <w:rPr>
          <w:rStyle w:val="a6"/>
          <w:rFonts w:hint="eastAsia"/>
        </w:rPr>
        <w:t>}</w:t>
      </w:r>
    </w:p>
    <w:p w14:paraId="745D8D2A" w14:textId="77777777" w:rsidR="00934FC9" w:rsidRDefault="00934FC9" w:rsidP="00934FC9">
      <w:r>
        <w:rPr>
          <w:rFonts w:hint="eastAsia"/>
          <w:b/>
          <w:bCs/>
        </w:rPr>
        <w:t>操作路径：</w:t>
      </w:r>
      <w:r w:rsidRPr="006A337C">
        <w:rPr>
          <w:rFonts w:hint="eastAsia"/>
        </w:rPr>
        <w:t>出库</w:t>
      </w:r>
      <w:r w:rsidRPr="006A337C">
        <w:rPr>
          <w:rFonts w:hint="eastAsia"/>
        </w:rPr>
        <w:t xml:space="preserve"> </w:t>
      </w:r>
      <w:r w:rsidRPr="006A337C">
        <w:t xml:space="preserve">&gt; </w:t>
      </w:r>
      <w:r w:rsidRPr="006A337C">
        <w:rPr>
          <w:rFonts w:hint="eastAsia"/>
        </w:rPr>
        <w:t>销售出库</w:t>
      </w:r>
      <w:r w:rsidRPr="006A337C">
        <w:rPr>
          <w:rFonts w:hint="eastAsia"/>
        </w:rPr>
        <w:t xml:space="preserve"> &gt;</w:t>
      </w:r>
      <w:r w:rsidRPr="006A337C">
        <w:t xml:space="preserve"> </w:t>
      </w:r>
      <w:r>
        <w:rPr>
          <w:rFonts w:hint="eastAsia"/>
        </w:rPr>
        <w:t>单据打印</w:t>
      </w:r>
    </w:p>
    <w:p w14:paraId="43FD8762" w14:textId="6BE0828F" w:rsidR="00934FC9" w:rsidRDefault="00934FC9" w:rsidP="00934FC9">
      <w:r>
        <w:rPr>
          <w:rFonts w:hint="eastAsia"/>
          <w:b/>
          <w:bCs/>
        </w:rPr>
        <w:t>优化</w:t>
      </w:r>
      <w:r w:rsidRPr="00F860AA">
        <w:rPr>
          <w:rFonts w:hint="eastAsia"/>
          <w:b/>
          <w:bCs/>
        </w:rPr>
        <w:t>说明：</w:t>
      </w:r>
      <w:r>
        <w:rPr>
          <w:rFonts w:hint="eastAsia"/>
        </w:rPr>
        <w:t>单据打印</w:t>
      </w:r>
      <w:r>
        <w:rPr>
          <w:rFonts w:hint="eastAsia"/>
        </w:rPr>
        <w:t>-</w:t>
      </w:r>
      <w:r>
        <w:rPr>
          <w:rFonts w:hint="eastAsia"/>
        </w:rPr>
        <w:t>拣货区补货</w:t>
      </w:r>
      <w:r>
        <w:rPr>
          <w:rFonts w:hint="eastAsia"/>
        </w:rPr>
        <w:t>-</w:t>
      </w:r>
      <w:r>
        <w:rPr>
          <w:rFonts w:hint="eastAsia"/>
        </w:rPr>
        <w:t>生成补货单界面新增</w:t>
      </w:r>
      <w:r w:rsidR="00447B1A">
        <w:rPr>
          <w:rFonts w:hint="eastAsia"/>
        </w:rPr>
        <w:t>“</w:t>
      </w:r>
      <w:r w:rsidR="00447B1A" w:rsidRPr="00934FC9">
        <w:t>缺货货位库存、补货暂存位库存</w:t>
      </w:r>
      <w:r w:rsidR="00447B1A">
        <w:rPr>
          <w:rFonts w:hint="eastAsia"/>
        </w:rPr>
        <w:t>”</w:t>
      </w:r>
      <w:r w:rsidRPr="00934FC9">
        <w:t>两个字段</w:t>
      </w:r>
      <w:r>
        <w:rPr>
          <w:rFonts w:hint="eastAsia"/>
        </w:rPr>
        <w:t>。</w:t>
      </w:r>
    </w:p>
    <w:p w14:paraId="703F8FA4" w14:textId="02DD1711" w:rsidR="00934FC9" w:rsidRPr="00170FB8" w:rsidRDefault="003F4B5F" w:rsidP="00934FC9">
      <w:pPr>
        <w:rPr>
          <w:b/>
          <w:bCs/>
        </w:rPr>
      </w:pPr>
      <w:r>
        <w:rPr>
          <w:noProof/>
        </w:rPr>
        <w:drawing>
          <wp:inline distT="0" distB="0" distL="0" distR="0" wp14:anchorId="291B207C" wp14:editId="17B4819D">
            <wp:extent cx="5274310" cy="28035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803525"/>
                    </a:xfrm>
                    <a:prstGeom prst="rect">
                      <a:avLst/>
                    </a:prstGeom>
                  </pic:spPr>
                </pic:pic>
              </a:graphicData>
            </a:graphic>
          </wp:inline>
        </w:drawing>
      </w:r>
    </w:p>
    <w:p w14:paraId="5675FED7" w14:textId="7ABB2E2C" w:rsidR="007B5B17" w:rsidRPr="007B5B17" w:rsidRDefault="00752EB3" w:rsidP="007B5B17">
      <w:pPr>
        <w:pStyle w:val="3"/>
      </w:pPr>
      <w:bookmarkStart w:id="45" w:name="_Toc27143029"/>
      <w:r>
        <w:rPr>
          <w:rFonts w:hint="eastAsia"/>
        </w:rPr>
        <w:t>2</w:t>
      </w:r>
      <w:r>
        <w:t>5</w:t>
      </w:r>
      <w:r>
        <w:rPr>
          <w:rFonts w:hint="eastAsia"/>
        </w:rPr>
        <w:t>、</w:t>
      </w:r>
      <w:r w:rsidR="007B5B17" w:rsidRPr="007B5B17">
        <w:t>（</w:t>
      </w:r>
      <w:r w:rsidR="007B5B17" w:rsidRPr="007B5B17">
        <w:rPr>
          <w:rFonts w:hint="eastAsia"/>
        </w:rPr>
        <w:t>出库</w:t>
      </w:r>
      <w:r w:rsidR="007B5B17" w:rsidRPr="007B5B17">
        <w:t>）</w:t>
      </w:r>
      <w:r w:rsidR="007B5B17" w:rsidRPr="007B5B17">
        <w:rPr>
          <w:rFonts w:hint="eastAsia"/>
        </w:rPr>
        <w:t>分拣</w:t>
      </w:r>
      <w:proofErr w:type="gramStart"/>
      <w:r w:rsidR="007B5B17" w:rsidRPr="007B5B17">
        <w:rPr>
          <w:rFonts w:hint="eastAsia"/>
        </w:rPr>
        <w:t>单管理</w:t>
      </w:r>
      <w:proofErr w:type="gramEnd"/>
      <w:r w:rsidR="007B5B17" w:rsidRPr="007B5B17">
        <w:rPr>
          <w:rFonts w:hint="eastAsia"/>
        </w:rPr>
        <w:t>界面</w:t>
      </w:r>
      <w:r w:rsidR="007B5B17" w:rsidRPr="007B5B17">
        <w:rPr>
          <w:rStyle w:val="a6"/>
          <w:iCs w:val="0"/>
          <w:color w:val="auto"/>
          <w:sz w:val="30"/>
        </w:rPr>
        <w:t>新增创建人字段和筛选条件</w:t>
      </w:r>
      <w:bookmarkEnd w:id="45"/>
    </w:p>
    <w:p w14:paraId="2BAE172F" w14:textId="2CAE7343" w:rsidR="007B5B17" w:rsidRPr="007B5B17" w:rsidRDefault="007B5B17" w:rsidP="007B5B17">
      <w:pPr>
        <w:rPr>
          <w:rStyle w:val="a6"/>
        </w:rPr>
      </w:pPr>
      <w:r w:rsidRPr="007B5B17">
        <w:rPr>
          <w:rStyle w:val="a6"/>
          <w:rFonts w:hint="eastAsia"/>
        </w:rPr>
        <w:t>{4</w:t>
      </w:r>
      <w:r w:rsidRPr="007B5B17">
        <w:rPr>
          <w:rStyle w:val="a6"/>
        </w:rPr>
        <w:t>0111</w:t>
      </w:r>
      <w:r w:rsidRPr="007B5B17">
        <w:rPr>
          <w:rStyle w:val="a6"/>
        </w:rPr>
        <w:t>【</w:t>
      </w:r>
      <w:proofErr w:type="spellStart"/>
      <w:r w:rsidRPr="007B5B17">
        <w:rPr>
          <w:rStyle w:val="a6"/>
        </w:rPr>
        <w:t>citicbooks</w:t>
      </w:r>
      <w:proofErr w:type="spellEnd"/>
      <w:r w:rsidRPr="007B5B17">
        <w:rPr>
          <w:rStyle w:val="a6"/>
        </w:rPr>
        <w:t>】分拣</w:t>
      </w:r>
      <w:proofErr w:type="gramStart"/>
      <w:r w:rsidRPr="007B5B17">
        <w:rPr>
          <w:rStyle w:val="a6"/>
        </w:rPr>
        <w:t>单管理</w:t>
      </w:r>
      <w:proofErr w:type="gramEnd"/>
      <w:r w:rsidRPr="007B5B17">
        <w:rPr>
          <w:rStyle w:val="a6"/>
        </w:rPr>
        <w:t>界面新增创建人字段和筛选条件</w:t>
      </w:r>
      <w:r w:rsidRPr="007B5B17">
        <w:rPr>
          <w:rStyle w:val="a6"/>
          <w:rFonts w:hint="eastAsia"/>
        </w:rPr>
        <w:t>}</w:t>
      </w:r>
    </w:p>
    <w:p w14:paraId="1DE609C8" w14:textId="1A21B595" w:rsidR="007B5B17" w:rsidRDefault="007B5B17" w:rsidP="007B5B17">
      <w:pPr>
        <w:rPr>
          <w:b/>
          <w:bCs/>
        </w:rPr>
      </w:pPr>
      <w:r w:rsidRPr="00F860AA">
        <w:rPr>
          <w:rFonts w:hint="eastAsia"/>
          <w:b/>
          <w:bCs/>
        </w:rPr>
        <w:t>参考场景：</w:t>
      </w:r>
      <w:r w:rsidR="00E773DC" w:rsidRPr="00E773DC">
        <w:t>客户有多个打单人员，创建分拣单后，需要在分拣单界面进行打印，然后每个人只能打印自己创建的分拣单。</w:t>
      </w:r>
    </w:p>
    <w:p w14:paraId="24DD598D" w14:textId="7D60EFF1" w:rsidR="007B5B17" w:rsidRDefault="007B5B17" w:rsidP="007B5B17">
      <w:pPr>
        <w:rPr>
          <w:b/>
          <w:bCs/>
        </w:rPr>
      </w:pPr>
      <w:r>
        <w:rPr>
          <w:rFonts w:hint="eastAsia"/>
          <w:b/>
          <w:bCs/>
        </w:rPr>
        <w:t>操作路径：</w:t>
      </w:r>
      <w:r w:rsidRPr="00804195">
        <w:rPr>
          <w:rFonts w:hint="eastAsia"/>
        </w:rPr>
        <w:t>出库</w:t>
      </w:r>
      <w:r w:rsidRPr="00804195">
        <w:rPr>
          <w:rFonts w:hint="eastAsia"/>
        </w:rPr>
        <w:t xml:space="preserve"> </w:t>
      </w:r>
      <w:r w:rsidRPr="00804195">
        <w:t xml:space="preserve">&gt; </w:t>
      </w:r>
      <w:r w:rsidRPr="00804195">
        <w:rPr>
          <w:rFonts w:hint="eastAsia"/>
        </w:rPr>
        <w:t>销售出库</w:t>
      </w:r>
      <w:r w:rsidRPr="00804195">
        <w:rPr>
          <w:rFonts w:hint="eastAsia"/>
        </w:rPr>
        <w:t xml:space="preserve"> </w:t>
      </w:r>
      <w:r w:rsidRPr="00804195">
        <w:t xml:space="preserve">&gt; </w:t>
      </w:r>
      <w:r>
        <w:rPr>
          <w:rFonts w:hint="eastAsia"/>
        </w:rPr>
        <w:t>分拣单管理</w:t>
      </w:r>
    </w:p>
    <w:p w14:paraId="32B1782A" w14:textId="02D9EDE0" w:rsidR="007B5B17" w:rsidRDefault="007B5B17" w:rsidP="007B5B17">
      <w:pPr>
        <w:rPr>
          <w:iCs/>
        </w:rPr>
      </w:pPr>
      <w:r>
        <w:rPr>
          <w:rFonts w:hint="eastAsia"/>
          <w:b/>
          <w:bCs/>
        </w:rPr>
        <w:t>优化</w:t>
      </w:r>
      <w:r w:rsidRPr="00F860AA">
        <w:rPr>
          <w:rFonts w:hint="eastAsia"/>
          <w:b/>
          <w:bCs/>
        </w:rPr>
        <w:t>说明：</w:t>
      </w:r>
      <w:r w:rsidRPr="007B5B17">
        <w:rPr>
          <w:rFonts w:hint="eastAsia"/>
        </w:rPr>
        <w:t>分拣</w:t>
      </w:r>
      <w:proofErr w:type="gramStart"/>
      <w:r w:rsidRPr="007B5B17">
        <w:rPr>
          <w:rFonts w:hint="eastAsia"/>
        </w:rPr>
        <w:t>单管理</w:t>
      </w:r>
      <w:proofErr w:type="gramEnd"/>
      <w:r w:rsidRPr="007B5B17">
        <w:rPr>
          <w:rFonts w:hint="eastAsia"/>
        </w:rPr>
        <w:t>界面</w:t>
      </w:r>
      <w:r w:rsidRPr="007B5B17">
        <w:rPr>
          <w:iCs/>
        </w:rPr>
        <w:t>新增</w:t>
      </w:r>
      <w:r w:rsidR="00E773DC">
        <w:rPr>
          <w:rFonts w:hint="eastAsia"/>
          <w:iCs/>
        </w:rPr>
        <w:t>“</w:t>
      </w:r>
      <w:r w:rsidR="00E773DC" w:rsidRPr="007B5B17">
        <w:rPr>
          <w:iCs/>
        </w:rPr>
        <w:t>创建人</w:t>
      </w:r>
      <w:r w:rsidR="00E773DC">
        <w:rPr>
          <w:rFonts w:hint="eastAsia"/>
          <w:iCs/>
        </w:rPr>
        <w:t>”</w:t>
      </w:r>
      <w:r w:rsidRPr="007B5B17">
        <w:rPr>
          <w:iCs/>
        </w:rPr>
        <w:t>字段和筛选条件</w:t>
      </w:r>
      <w:r>
        <w:rPr>
          <w:rFonts w:hint="eastAsia"/>
          <w:iCs/>
        </w:rPr>
        <w:t>。</w:t>
      </w:r>
      <w:r w:rsidR="00E773DC" w:rsidRPr="00E773DC">
        <w:rPr>
          <w:iCs/>
        </w:rPr>
        <w:t>分拣单由哪个员工创建则显示相应员工，如果是打印批次策略自动创建则默认为系统。</w:t>
      </w:r>
    </w:p>
    <w:p w14:paraId="1BC356B3" w14:textId="79B6AC89" w:rsidR="00E773DC" w:rsidRPr="002A29A9" w:rsidRDefault="00E773DC" w:rsidP="007B5B17">
      <w:pPr>
        <w:rPr>
          <w:iCs/>
        </w:rPr>
      </w:pPr>
      <w:r>
        <w:rPr>
          <w:noProof/>
        </w:rPr>
        <w:lastRenderedPageBreak/>
        <w:drawing>
          <wp:inline distT="0" distB="0" distL="0" distR="0" wp14:anchorId="5180E16C" wp14:editId="5FBF60F5">
            <wp:extent cx="5274310" cy="247650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476500"/>
                    </a:xfrm>
                    <a:prstGeom prst="rect">
                      <a:avLst/>
                    </a:prstGeom>
                  </pic:spPr>
                </pic:pic>
              </a:graphicData>
            </a:graphic>
          </wp:inline>
        </w:drawing>
      </w:r>
    </w:p>
    <w:p w14:paraId="44D33CDE" w14:textId="7476C1D9" w:rsidR="00B63ECD" w:rsidRPr="00DA7E3B" w:rsidRDefault="00752EB3" w:rsidP="00DA7E3B">
      <w:pPr>
        <w:pStyle w:val="3"/>
        <w:rPr>
          <w:rStyle w:val="a6"/>
          <w:iCs w:val="0"/>
          <w:color w:val="auto"/>
          <w:sz w:val="30"/>
        </w:rPr>
      </w:pPr>
      <w:bookmarkStart w:id="46" w:name="_Toc27143030"/>
      <w:r>
        <w:rPr>
          <w:rStyle w:val="a6"/>
          <w:rFonts w:hint="eastAsia"/>
          <w:iCs w:val="0"/>
          <w:color w:val="auto"/>
          <w:sz w:val="30"/>
        </w:rPr>
        <w:t>2</w:t>
      </w:r>
      <w:r>
        <w:rPr>
          <w:rStyle w:val="a6"/>
          <w:iCs w:val="0"/>
          <w:color w:val="auto"/>
          <w:sz w:val="30"/>
        </w:rPr>
        <w:t>6</w:t>
      </w:r>
      <w:r>
        <w:rPr>
          <w:rStyle w:val="a6"/>
          <w:rFonts w:hint="eastAsia"/>
          <w:iCs w:val="0"/>
          <w:color w:val="auto"/>
          <w:sz w:val="30"/>
        </w:rPr>
        <w:t>、</w:t>
      </w:r>
      <w:r w:rsidR="00DA7E3B" w:rsidRPr="00DA7E3B">
        <w:rPr>
          <w:rStyle w:val="a6"/>
          <w:iCs w:val="0"/>
          <w:color w:val="auto"/>
          <w:sz w:val="30"/>
        </w:rPr>
        <w:t>（</w:t>
      </w:r>
      <w:r w:rsidR="00DA7E3B" w:rsidRPr="00DA7E3B">
        <w:rPr>
          <w:rStyle w:val="a6"/>
          <w:rFonts w:hint="eastAsia"/>
          <w:iCs w:val="0"/>
          <w:color w:val="auto"/>
          <w:sz w:val="30"/>
        </w:rPr>
        <w:t>出库</w:t>
      </w:r>
      <w:r w:rsidR="00DA7E3B" w:rsidRPr="00DA7E3B">
        <w:rPr>
          <w:rStyle w:val="a6"/>
          <w:iCs w:val="0"/>
          <w:color w:val="auto"/>
          <w:sz w:val="30"/>
        </w:rPr>
        <w:t>）</w:t>
      </w:r>
      <w:r w:rsidR="00DA7E3B" w:rsidRPr="00DA7E3B">
        <w:rPr>
          <w:rStyle w:val="a6"/>
          <w:rFonts w:hint="eastAsia"/>
          <w:iCs w:val="0"/>
          <w:color w:val="auto"/>
          <w:sz w:val="30"/>
        </w:rPr>
        <w:t>销售出库单界面新增分拣时间筛选条件</w:t>
      </w:r>
      <w:bookmarkEnd w:id="46"/>
    </w:p>
    <w:p w14:paraId="44653C00" w14:textId="017E1A79" w:rsidR="00D317F7" w:rsidRPr="00DA7E3B" w:rsidRDefault="00DA7E3B" w:rsidP="002073BA">
      <w:pPr>
        <w:rPr>
          <w:rStyle w:val="a6"/>
        </w:rPr>
      </w:pPr>
      <w:r w:rsidRPr="00DA7E3B">
        <w:rPr>
          <w:rStyle w:val="a6"/>
          <w:rFonts w:hint="eastAsia"/>
        </w:rPr>
        <w:t>{4</w:t>
      </w:r>
      <w:r w:rsidRPr="00DA7E3B">
        <w:rPr>
          <w:rStyle w:val="a6"/>
        </w:rPr>
        <w:t>0078</w:t>
      </w:r>
      <w:r w:rsidRPr="00DA7E3B">
        <w:rPr>
          <w:rStyle w:val="a6"/>
        </w:rPr>
        <w:t>【</w:t>
      </w:r>
      <w:proofErr w:type="spellStart"/>
      <w:r w:rsidRPr="00DA7E3B">
        <w:rPr>
          <w:rStyle w:val="a6"/>
        </w:rPr>
        <w:t>mgxx</w:t>
      </w:r>
      <w:proofErr w:type="spellEnd"/>
      <w:r w:rsidRPr="00DA7E3B">
        <w:rPr>
          <w:rStyle w:val="a6"/>
        </w:rPr>
        <w:t>】销售出库单界面新增分拣时间筛选条件</w:t>
      </w:r>
      <w:r w:rsidRPr="00DA7E3B">
        <w:rPr>
          <w:rStyle w:val="a6"/>
          <w:rFonts w:hint="eastAsia"/>
        </w:rPr>
        <w:t>}</w:t>
      </w:r>
    </w:p>
    <w:p w14:paraId="0497DF83" w14:textId="7855D70C" w:rsidR="00D317F7" w:rsidRPr="007F24A9" w:rsidRDefault="00DA7E3B" w:rsidP="002073BA">
      <w:pPr>
        <w:rPr>
          <w:rStyle w:val="a6"/>
          <w:color w:val="000000" w:themeColor="text1"/>
        </w:rPr>
      </w:pPr>
      <w:r w:rsidRPr="00F860AA">
        <w:rPr>
          <w:rFonts w:hint="eastAsia"/>
          <w:b/>
          <w:bCs/>
        </w:rPr>
        <w:t>参考场景：</w:t>
      </w:r>
      <w:r w:rsidR="007F24A9" w:rsidRPr="007F24A9">
        <w:rPr>
          <w:rFonts w:hint="eastAsia"/>
        </w:rPr>
        <w:t>为方便核对分拣的绩效</w:t>
      </w:r>
      <w:r w:rsidR="007F24A9">
        <w:rPr>
          <w:rFonts w:hint="eastAsia"/>
        </w:rPr>
        <w:t>，销售出库单界面需要统计分拣时间。</w:t>
      </w:r>
    </w:p>
    <w:p w14:paraId="15132611" w14:textId="7E77C44D" w:rsidR="00DA7E3B" w:rsidRDefault="00DA7E3B" w:rsidP="00DA7E3B">
      <w:pPr>
        <w:rPr>
          <w:b/>
          <w:bCs/>
        </w:rPr>
      </w:pPr>
      <w:r>
        <w:rPr>
          <w:rFonts w:hint="eastAsia"/>
          <w:b/>
          <w:bCs/>
        </w:rPr>
        <w:t>操作路径：</w:t>
      </w:r>
      <w:r w:rsidRPr="00804195">
        <w:rPr>
          <w:rFonts w:hint="eastAsia"/>
        </w:rPr>
        <w:t>出库</w:t>
      </w:r>
      <w:r w:rsidRPr="00804195">
        <w:rPr>
          <w:rFonts w:hint="eastAsia"/>
        </w:rPr>
        <w:t xml:space="preserve"> </w:t>
      </w:r>
      <w:r w:rsidRPr="00804195">
        <w:t xml:space="preserve">&gt; </w:t>
      </w:r>
      <w:r w:rsidRPr="00804195">
        <w:rPr>
          <w:rFonts w:hint="eastAsia"/>
        </w:rPr>
        <w:t>销售出库</w:t>
      </w:r>
      <w:r w:rsidRPr="00804195">
        <w:rPr>
          <w:rFonts w:hint="eastAsia"/>
        </w:rPr>
        <w:t xml:space="preserve"> </w:t>
      </w:r>
      <w:r w:rsidRPr="00804195">
        <w:t xml:space="preserve">&gt; </w:t>
      </w:r>
      <w:r>
        <w:rPr>
          <w:rFonts w:hint="eastAsia"/>
        </w:rPr>
        <w:t>销售出库单</w:t>
      </w:r>
    </w:p>
    <w:p w14:paraId="5F10CD0D" w14:textId="78C15559" w:rsidR="00D317F7" w:rsidRDefault="00DA7E3B" w:rsidP="00DA7E3B">
      <w:pPr>
        <w:rPr>
          <w:rStyle w:val="a6"/>
          <w:color w:val="000000" w:themeColor="text1"/>
        </w:rPr>
      </w:pPr>
      <w:r>
        <w:rPr>
          <w:rFonts w:hint="eastAsia"/>
          <w:b/>
          <w:bCs/>
        </w:rPr>
        <w:t>优化</w:t>
      </w:r>
      <w:r w:rsidRPr="00F860AA">
        <w:rPr>
          <w:rFonts w:hint="eastAsia"/>
          <w:b/>
          <w:bCs/>
        </w:rPr>
        <w:t>说明：</w:t>
      </w:r>
      <w:r w:rsidR="007F24A9" w:rsidRPr="00DA7E3B">
        <w:rPr>
          <w:rStyle w:val="a6"/>
          <w:rFonts w:hint="eastAsia"/>
          <w:iCs w:val="0"/>
          <w:color w:val="auto"/>
        </w:rPr>
        <w:t>销售出库单界面新增</w:t>
      </w:r>
      <w:r w:rsidR="00BA03AF">
        <w:rPr>
          <w:rStyle w:val="a6"/>
          <w:rFonts w:hint="eastAsia"/>
          <w:iCs w:val="0"/>
          <w:color w:val="auto"/>
        </w:rPr>
        <w:t>“</w:t>
      </w:r>
      <w:r w:rsidR="00BA03AF" w:rsidRPr="00DA7E3B">
        <w:rPr>
          <w:rStyle w:val="a6"/>
          <w:rFonts w:hint="eastAsia"/>
          <w:iCs w:val="0"/>
          <w:color w:val="auto"/>
        </w:rPr>
        <w:t>分拣时间</w:t>
      </w:r>
      <w:r w:rsidR="00BA03AF">
        <w:rPr>
          <w:rStyle w:val="a6"/>
          <w:rFonts w:hint="eastAsia"/>
          <w:iCs w:val="0"/>
          <w:color w:val="auto"/>
        </w:rPr>
        <w:t>”</w:t>
      </w:r>
      <w:r w:rsidR="007F24A9" w:rsidRPr="00DA7E3B">
        <w:rPr>
          <w:rStyle w:val="a6"/>
          <w:rFonts w:hint="eastAsia"/>
          <w:iCs w:val="0"/>
          <w:color w:val="auto"/>
        </w:rPr>
        <w:t>筛选条件</w:t>
      </w:r>
      <w:r w:rsidR="007F24A9">
        <w:rPr>
          <w:rStyle w:val="a6"/>
          <w:rFonts w:hint="eastAsia"/>
          <w:iCs w:val="0"/>
          <w:color w:val="auto"/>
        </w:rPr>
        <w:t>。</w:t>
      </w:r>
      <w:r w:rsidR="00610DB7">
        <w:rPr>
          <w:rStyle w:val="a6"/>
          <w:rFonts w:hint="eastAsia"/>
          <w:iCs w:val="0"/>
          <w:color w:val="auto"/>
        </w:rPr>
        <w:t>当使用</w:t>
      </w:r>
      <w:r w:rsidR="00610DB7" w:rsidRPr="00610DB7">
        <w:rPr>
          <w:rStyle w:val="a6"/>
          <w:rFonts w:hint="eastAsia"/>
          <w:iCs w:val="0"/>
          <w:color w:val="auto"/>
        </w:rPr>
        <w:t>包裹分拣</w:t>
      </w:r>
      <w:r w:rsidR="00610DB7">
        <w:rPr>
          <w:rStyle w:val="a6"/>
          <w:rFonts w:hint="eastAsia"/>
          <w:iCs w:val="0"/>
          <w:color w:val="auto"/>
        </w:rPr>
        <w:t>、</w:t>
      </w:r>
      <w:r w:rsidR="00610DB7" w:rsidRPr="00610DB7">
        <w:rPr>
          <w:rStyle w:val="a6"/>
          <w:rFonts w:hint="eastAsia"/>
          <w:iCs w:val="0"/>
          <w:color w:val="auto"/>
        </w:rPr>
        <w:t>快速分拣</w:t>
      </w:r>
      <w:r w:rsidR="00610DB7">
        <w:rPr>
          <w:rStyle w:val="a6"/>
          <w:rFonts w:hint="eastAsia"/>
          <w:iCs w:val="0"/>
          <w:color w:val="auto"/>
        </w:rPr>
        <w:t>或</w:t>
      </w:r>
      <w:r w:rsidR="00610DB7" w:rsidRPr="00610DB7">
        <w:rPr>
          <w:rStyle w:val="a6"/>
          <w:rFonts w:hint="eastAsia"/>
          <w:iCs w:val="0"/>
          <w:color w:val="auto"/>
        </w:rPr>
        <w:t>PDA</w:t>
      </w:r>
      <w:r w:rsidR="00610DB7" w:rsidRPr="00610DB7">
        <w:rPr>
          <w:rStyle w:val="a6"/>
          <w:rFonts w:hint="eastAsia"/>
          <w:iCs w:val="0"/>
          <w:color w:val="auto"/>
        </w:rPr>
        <w:t>播种</w:t>
      </w:r>
      <w:proofErr w:type="gramStart"/>
      <w:r w:rsidR="00610DB7" w:rsidRPr="00610DB7">
        <w:rPr>
          <w:rStyle w:val="a6"/>
          <w:rFonts w:hint="eastAsia"/>
          <w:iCs w:val="0"/>
          <w:color w:val="auto"/>
        </w:rPr>
        <w:t>一单多</w:t>
      </w:r>
      <w:proofErr w:type="gramEnd"/>
      <w:r w:rsidR="00610DB7" w:rsidRPr="00610DB7">
        <w:rPr>
          <w:rStyle w:val="a6"/>
          <w:rFonts w:hint="eastAsia"/>
          <w:iCs w:val="0"/>
          <w:color w:val="auto"/>
        </w:rPr>
        <w:t>货</w:t>
      </w:r>
      <w:r w:rsidR="00610DB7">
        <w:rPr>
          <w:rStyle w:val="a6"/>
          <w:rFonts w:hint="eastAsia"/>
          <w:iCs w:val="0"/>
          <w:color w:val="auto"/>
        </w:rPr>
        <w:t>分拣单时，记录</w:t>
      </w:r>
      <w:r w:rsidR="004A4464">
        <w:rPr>
          <w:rStyle w:val="a6"/>
          <w:rFonts w:hint="eastAsia"/>
          <w:iCs w:val="0"/>
          <w:color w:val="auto"/>
        </w:rPr>
        <w:t>单据</w:t>
      </w:r>
      <w:r w:rsidR="00610DB7">
        <w:rPr>
          <w:rStyle w:val="a6"/>
          <w:rFonts w:hint="eastAsia"/>
          <w:iCs w:val="0"/>
          <w:color w:val="auto"/>
        </w:rPr>
        <w:t>分拣开始以及结束时间。</w:t>
      </w:r>
    </w:p>
    <w:p w14:paraId="63C35496" w14:textId="12C55328" w:rsidR="008A4547" w:rsidRDefault="00BA03AF" w:rsidP="002073BA">
      <w:pPr>
        <w:rPr>
          <w:rStyle w:val="a6"/>
          <w:color w:val="000000" w:themeColor="text1"/>
        </w:rPr>
      </w:pPr>
      <w:r>
        <w:rPr>
          <w:noProof/>
        </w:rPr>
        <w:drawing>
          <wp:inline distT="0" distB="0" distL="0" distR="0" wp14:anchorId="3C748BFC" wp14:editId="3D6297C4">
            <wp:extent cx="5274310" cy="24707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470785"/>
                    </a:xfrm>
                    <a:prstGeom prst="rect">
                      <a:avLst/>
                    </a:prstGeom>
                  </pic:spPr>
                </pic:pic>
              </a:graphicData>
            </a:graphic>
          </wp:inline>
        </w:drawing>
      </w:r>
    </w:p>
    <w:p w14:paraId="3713EFF0" w14:textId="26CCEA45" w:rsidR="00126492" w:rsidRPr="00126492" w:rsidRDefault="00752EB3" w:rsidP="00126492">
      <w:pPr>
        <w:pStyle w:val="3"/>
        <w:rPr>
          <w:rStyle w:val="a6"/>
          <w:iCs w:val="0"/>
          <w:color w:val="auto"/>
          <w:sz w:val="30"/>
        </w:rPr>
      </w:pPr>
      <w:bookmarkStart w:id="47" w:name="_Toc27143031"/>
      <w:r>
        <w:rPr>
          <w:rStyle w:val="a6"/>
          <w:rFonts w:hint="eastAsia"/>
          <w:iCs w:val="0"/>
          <w:color w:val="auto"/>
          <w:sz w:val="30"/>
        </w:rPr>
        <w:t>2</w:t>
      </w:r>
      <w:r>
        <w:rPr>
          <w:rStyle w:val="a6"/>
          <w:iCs w:val="0"/>
          <w:color w:val="auto"/>
          <w:sz w:val="30"/>
        </w:rPr>
        <w:t>7</w:t>
      </w:r>
      <w:r>
        <w:rPr>
          <w:rStyle w:val="a6"/>
          <w:rFonts w:hint="eastAsia"/>
          <w:iCs w:val="0"/>
          <w:color w:val="auto"/>
          <w:sz w:val="30"/>
        </w:rPr>
        <w:t>、</w:t>
      </w:r>
      <w:r w:rsidR="00126492" w:rsidRPr="00126492">
        <w:rPr>
          <w:rStyle w:val="a6"/>
          <w:iCs w:val="0"/>
          <w:color w:val="auto"/>
          <w:sz w:val="30"/>
        </w:rPr>
        <w:t>（</w:t>
      </w:r>
      <w:r w:rsidR="00126492" w:rsidRPr="00126492">
        <w:rPr>
          <w:rStyle w:val="a6"/>
          <w:rFonts w:hint="eastAsia"/>
          <w:iCs w:val="0"/>
          <w:color w:val="auto"/>
          <w:sz w:val="30"/>
        </w:rPr>
        <w:t>出库</w:t>
      </w:r>
      <w:r w:rsidR="00126492" w:rsidRPr="00126492">
        <w:rPr>
          <w:rStyle w:val="a6"/>
          <w:iCs w:val="0"/>
          <w:color w:val="auto"/>
          <w:sz w:val="30"/>
        </w:rPr>
        <w:t>）</w:t>
      </w:r>
      <w:r w:rsidR="00126492">
        <w:rPr>
          <w:rStyle w:val="a6"/>
          <w:rFonts w:hint="eastAsia"/>
          <w:iCs w:val="0"/>
          <w:color w:val="auto"/>
          <w:sz w:val="30"/>
        </w:rPr>
        <w:t>销售出库单明细界面新增货品批次筛选条件</w:t>
      </w:r>
      <w:bookmarkEnd w:id="47"/>
    </w:p>
    <w:p w14:paraId="7E48FBFC" w14:textId="680D9E13" w:rsidR="00126492" w:rsidRPr="00126492" w:rsidRDefault="00126492" w:rsidP="002073BA">
      <w:pPr>
        <w:rPr>
          <w:rStyle w:val="a6"/>
        </w:rPr>
      </w:pPr>
      <w:r w:rsidRPr="00126492">
        <w:rPr>
          <w:rStyle w:val="a6"/>
        </w:rPr>
        <w:t>{39725 </w:t>
      </w:r>
      <w:r w:rsidRPr="00126492">
        <w:rPr>
          <w:rStyle w:val="a6"/>
        </w:rPr>
        <w:t>【新增】【</w:t>
      </w:r>
      <w:proofErr w:type="spellStart"/>
      <w:r w:rsidRPr="00126492">
        <w:rPr>
          <w:rStyle w:val="a6"/>
        </w:rPr>
        <w:t>ourate</w:t>
      </w:r>
      <w:proofErr w:type="spellEnd"/>
      <w:r w:rsidRPr="00126492">
        <w:rPr>
          <w:rStyle w:val="a6"/>
        </w:rPr>
        <w:t>】销售出库单明细界面新增产品批次数据字段</w:t>
      </w:r>
      <w:r w:rsidRPr="00126492">
        <w:rPr>
          <w:rStyle w:val="a6"/>
        </w:rPr>
        <w:t> }</w:t>
      </w:r>
    </w:p>
    <w:p w14:paraId="5159B664" w14:textId="0411F45B" w:rsidR="00126492" w:rsidRPr="00041E25" w:rsidRDefault="00126492" w:rsidP="002073BA">
      <w:pPr>
        <w:rPr>
          <w:rStyle w:val="a6"/>
          <w:color w:val="000000" w:themeColor="text1"/>
        </w:rPr>
      </w:pPr>
      <w:r w:rsidRPr="00F860AA">
        <w:rPr>
          <w:rFonts w:hint="eastAsia"/>
          <w:b/>
          <w:bCs/>
        </w:rPr>
        <w:t>参考场景：</w:t>
      </w:r>
      <w:r w:rsidR="00041E25" w:rsidRPr="00041E25">
        <w:rPr>
          <w:rFonts w:hint="eastAsia"/>
        </w:rPr>
        <w:t>客户需要查询某一批次的产品是由哪些订单发出</w:t>
      </w:r>
      <w:r w:rsidR="00041E25">
        <w:rPr>
          <w:rStyle w:val="a6"/>
          <w:rFonts w:hint="eastAsia"/>
          <w:color w:val="000000" w:themeColor="text1"/>
        </w:rPr>
        <w:t>并且将数据导出。</w:t>
      </w:r>
    </w:p>
    <w:p w14:paraId="7E795C7C" w14:textId="79610998" w:rsidR="00126492" w:rsidRDefault="00126492" w:rsidP="002073BA">
      <w:r>
        <w:rPr>
          <w:rFonts w:hint="eastAsia"/>
          <w:b/>
          <w:bCs/>
        </w:rPr>
        <w:t>操作路径：</w:t>
      </w:r>
      <w:r w:rsidRPr="00EA2A1B">
        <w:rPr>
          <w:rFonts w:hint="eastAsia"/>
        </w:rPr>
        <w:t>出库</w:t>
      </w:r>
      <w:r w:rsidRPr="00EA2A1B">
        <w:rPr>
          <w:rFonts w:hint="eastAsia"/>
        </w:rPr>
        <w:t xml:space="preserve"> </w:t>
      </w:r>
      <w:r w:rsidRPr="00EA2A1B">
        <w:t xml:space="preserve">&gt; </w:t>
      </w:r>
      <w:r w:rsidRPr="00EA2A1B">
        <w:rPr>
          <w:rFonts w:hint="eastAsia"/>
        </w:rPr>
        <w:t>销售出库</w:t>
      </w:r>
      <w:r w:rsidRPr="00EA2A1B">
        <w:rPr>
          <w:rFonts w:hint="eastAsia"/>
        </w:rPr>
        <w:t xml:space="preserve"> </w:t>
      </w:r>
      <w:r w:rsidRPr="00EA2A1B">
        <w:t>&gt;</w:t>
      </w:r>
      <w:r w:rsidR="00943FAC">
        <w:t xml:space="preserve"> </w:t>
      </w:r>
      <w:r w:rsidR="00943FAC">
        <w:rPr>
          <w:rFonts w:hint="eastAsia"/>
        </w:rPr>
        <w:t>销售出库单明细</w:t>
      </w:r>
    </w:p>
    <w:p w14:paraId="4D6842F1" w14:textId="77777777" w:rsidR="000747C5" w:rsidRDefault="00126492" w:rsidP="002073BA">
      <w:pPr>
        <w:rPr>
          <w:b/>
          <w:bCs/>
        </w:rPr>
      </w:pPr>
      <w:r>
        <w:rPr>
          <w:rFonts w:hint="eastAsia"/>
          <w:b/>
          <w:bCs/>
        </w:rPr>
        <w:t>优化</w:t>
      </w:r>
      <w:r w:rsidRPr="00F860AA">
        <w:rPr>
          <w:rFonts w:hint="eastAsia"/>
          <w:b/>
          <w:bCs/>
        </w:rPr>
        <w:t>说明：</w:t>
      </w:r>
    </w:p>
    <w:p w14:paraId="0E80B921" w14:textId="33DCF5A9" w:rsidR="00126492" w:rsidRDefault="000747C5" w:rsidP="002073BA">
      <w:r w:rsidRPr="000747C5">
        <w:rPr>
          <w:rFonts w:hint="eastAsia"/>
        </w:rPr>
        <w:t>①</w:t>
      </w:r>
      <w:r w:rsidR="00126492" w:rsidRPr="000747C5">
        <w:rPr>
          <w:rFonts w:hint="eastAsia"/>
        </w:rPr>
        <w:t>销</w:t>
      </w:r>
      <w:r w:rsidR="00126492" w:rsidRPr="00126492">
        <w:rPr>
          <w:rFonts w:hint="eastAsia"/>
        </w:rPr>
        <w:t>售出库单明细界面新增</w:t>
      </w:r>
      <w:r>
        <w:rPr>
          <w:rFonts w:hint="eastAsia"/>
        </w:rPr>
        <w:t>“</w:t>
      </w:r>
      <w:r w:rsidRPr="00126492">
        <w:rPr>
          <w:rFonts w:hint="eastAsia"/>
        </w:rPr>
        <w:t>货品批次</w:t>
      </w:r>
      <w:r>
        <w:rPr>
          <w:rFonts w:hint="eastAsia"/>
        </w:rPr>
        <w:t>”</w:t>
      </w:r>
      <w:r w:rsidR="00126492" w:rsidRPr="00126492">
        <w:rPr>
          <w:rFonts w:hint="eastAsia"/>
        </w:rPr>
        <w:t>筛选条件</w:t>
      </w:r>
      <w:r>
        <w:rPr>
          <w:rFonts w:hint="eastAsia"/>
        </w:rPr>
        <w:t>（</w:t>
      </w:r>
      <w:r w:rsidRPr="000747C5">
        <w:rPr>
          <w:rFonts w:hint="eastAsia"/>
        </w:rPr>
        <w:t>不支持模糊查询</w:t>
      </w:r>
      <w:r>
        <w:rPr>
          <w:rFonts w:hint="eastAsia"/>
        </w:rPr>
        <w:t>）</w:t>
      </w:r>
      <w:r w:rsidR="00126492" w:rsidRPr="00126492">
        <w:rPr>
          <w:rFonts w:hint="eastAsia"/>
        </w:rPr>
        <w:t>。</w:t>
      </w:r>
      <w:r w:rsidRPr="000747C5">
        <w:rPr>
          <w:rFonts w:hint="eastAsia"/>
        </w:rPr>
        <w:t>方便用户进行按货品批次搜索。限制搜索时间为</w:t>
      </w:r>
      <w:r w:rsidRPr="000747C5">
        <w:rPr>
          <w:rFonts w:hint="eastAsia"/>
        </w:rPr>
        <w:t>1</w:t>
      </w:r>
      <w:r w:rsidRPr="000747C5">
        <w:rPr>
          <w:rFonts w:hint="eastAsia"/>
        </w:rPr>
        <w:t>个月</w:t>
      </w:r>
      <w:r>
        <w:rPr>
          <w:rFonts w:hint="eastAsia"/>
        </w:rPr>
        <w:t>。</w:t>
      </w:r>
    </w:p>
    <w:p w14:paraId="46B251FD" w14:textId="67D8DDCD" w:rsidR="009F4C7B" w:rsidRPr="009F4C7B" w:rsidRDefault="000747C5" w:rsidP="002073BA">
      <w:pPr>
        <w:rPr>
          <w:color w:val="FF0000"/>
        </w:rPr>
      </w:pPr>
      <w:r w:rsidRPr="000747C5">
        <w:rPr>
          <w:rFonts w:hint="eastAsia"/>
          <w:color w:val="FF0000"/>
        </w:rPr>
        <w:t>注：当</w:t>
      </w:r>
      <w:proofErr w:type="gramStart"/>
      <w:r w:rsidRPr="000747C5">
        <w:rPr>
          <w:rFonts w:hint="eastAsia"/>
          <w:color w:val="FF0000"/>
        </w:rPr>
        <w:t>未勾选</w:t>
      </w:r>
      <w:r w:rsidRPr="000747C5">
        <w:rPr>
          <w:color w:val="FF0000"/>
        </w:rPr>
        <w:t>【显示批次效期】</w:t>
      </w:r>
      <w:proofErr w:type="gramEnd"/>
      <w:r w:rsidRPr="000747C5">
        <w:rPr>
          <w:color w:val="FF0000"/>
        </w:rPr>
        <w:t>筛选条件</w:t>
      </w:r>
      <w:r w:rsidRPr="000747C5">
        <w:rPr>
          <w:rFonts w:hint="eastAsia"/>
          <w:color w:val="FF0000"/>
        </w:rPr>
        <w:t>时，</w:t>
      </w:r>
      <w:r w:rsidRPr="000747C5">
        <w:rPr>
          <w:color w:val="FF0000"/>
        </w:rPr>
        <w:t>也支持使用</w:t>
      </w:r>
      <w:r w:rsidR="009F4C7B">
        <w:rPr>
          <w:rFonts w:hint="eastAsia"/>
          <w:color w:val="FF0000"/>
        </w:rPr>
        <w:t>“</w:t>
      </w:r>
      <w:r w:rsidR="009F4C7B" w:rsidRPr="000747C5">
        <w:rPr>
          <w:color w:val="FF0000"/>
        </w:rPr>
        <w:t>货品批次</w:t>
      </w:r>
      <w:r w:rsidR="009F4C7B">
        <w:rPr>
          <w:rFonts w:hint="eastAsia"/>
          <w:color w:val="FF0000"/>
        </w:rPr>
        <w:t>”</w:t>
      </w:r>
      <w:r w:rsidRPr="000747C5">
        <w:rPr>
          <w:color w:val="FF0000"/>
        </w:rPr>
        <w:t>筛选条件</w:t>
      </w:r>
      <w:r w:rsidRPr="000747C5">
        <w:rPr>
          <w:rFonts w:hint="eastAsia"/>
          <w:color w:val="FF0000"/>
        </w:rPr>
        <w:t>查询销售出库单明细。</w:t>
      </w:r>
    </w:p>
    <w:p w14:paraId="5B03D354" w14:textId="6B4FE044" w:rsidR="000747C5" w:rsidRDefault="000747C5" w:rsidP="002073BA">
      <w:r w:rsidRPr="000747C5">
        <w:rPr>
          <w:rFonts w:hint="eastAsia"/>
          <w:iCs/>
        </w:rPr>
        <w:t>②</w:t>
      </w:r>
      <w:r w:rsidRPr="00126492">
        <w:rPr>
          <w:rFonts w:hint="eastAsia"/>
        </w:rPr>
        <w:t>销售出库单明细界面</w:t>
      </w:r>
      <w:r>
        <w:rPr>
          <w:rFonts w:hint="eastAsia"/>
        </w:rPr>
        <w:t>的</w:t>
      </w:r>
      <w:r w:rsidRPr="000747C5">
        <w:rPr>
          <w:rFonts w:hint="eastAsia"/>
        </w:rPr>
        <w:t>“</w:t>
      </w:r>
      <w:r w:rsidRPr="000747C5">
        <w:t>显示批次效期</w:t>
      </w:r>
      <w:r w:rsidRPr="000747C5">
        <w:rPr>
          <w:rFonts w:hint="eastAsia"/>
        </w:rPr>
        <w:t>”</w:t>
      </w:r>
      <w:r w:rsidRPr="000747C5">
        <w:t>筛选条件名称更改为</w:t>
      </w:r>
      <w:r w:rsidRPr="000747C5">
        <w:rPr>
          <w:rFonts w:hint="eastAsia"/>
        </w:rPr>
        <w:t>“</w:t>
      </w:r>
      <w:r w:rsidRPr="000747C5">
        <w:t>显示货品批次</w:t>
      </w:r>
      <w:r w:rsidRPr="000747C5">
        <w:lastRenderedPageBreak/>
        <w:t>有效期</w:t>
      </w:r>
      <w:r w:rsidRPr="000747C5">
        <w:rPr>
          <w:rFonts w:hint="eastAsia"/>
        </w:rPr>
        <w:t>”。</w:t>
      </w:r>
    </w:p>
    <w:p w14:paraId="0730F3E8" w14:textId="3C52DD03" w:rsidR="00C52E79" w:rsidRPr="001251FA" w:rsidRDefault="00DC47B0" w:rsidP="002073BA">
      <w:r>
        <w:rPr>
          <w:noProof/>
        </w:rPr>
        <w:drawing>
          <wp:inline distT="0" distB="0" distL="0" distR="0" wp14:anchorId="07A9AF26" wp14:editId="045FBCC1">
            <wp:extent cx="5274310" cy="24790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479040"/>
                    </a:xfrm>
                    <a:prstGeom prst="rect">
                      <a:avLst/>
                    </a:prstGeom>
                  </pic:spPr>
                </pic:pic>
              </a:graphicData>
            </a:graphic>
          </wp:inline>
        </w:drawing>
      </w:r>
    </w:p>
    <w:p w14:paraId="0DA60175" w14:textId="53F6DAE4" w:rsidR="00CE4D54" w:rsidRPr="00CE4D54" w:rsidRDefault="00752EB3" w:rsidP="00CE4D54">
      <w:pPr>
        <w:pStyle w:val="3"/>
        <w:rPr>
          <w:rStyle w:val="a6"/>
          <w:iCs w:val="0"/>
          <w:color w:val="auto"/>
          <w:sz w:val="30"/>
        </w:rPr>
      </w:pPr>
      <w:bookmarkStart w:id="48" w:name="_Toc27143032"/>
      <w:r>
        <w:rPr>
          <w:rStyle w:val="a6"/>
          <w:rFonts w:hint="eastAsia"/>
          <w:iCs w:val="0"/>
          <w:color w:val="auto"/>
          <w:sz w:val="30"/>
        </w:rPr>
        <w:t>2</w:t>
      </w:r>
      <w:r>
        <w:rPr>
          <w:rStyle w:val="a6"/>
          <w:iCs w:val="0"/>
          <w:color w:val="auto"/>
          <w:sz w:val="30"/>
        </w:rPr>
        <w:t>8</w:t>
      </w:r>
      <w:r>
        <w:rPr>
          <w:rStyle w:val="a6"/>
          <w:rFonts w:hint="eastAsia"/>
          <w:iCs w:val="0"/>
          <w:color w:val="auto"/>
          <w:sz w:val="30"/>
        </w:rPr>
        <w:t>、</w:t>
      </w:r>
      <w:r w:rsidR="00CE4D54" w:rsidRPr="00CE4D54">
        <w:rPr>
          <w:rStyle w:val="a6"/>
          <w:iCs w:val="0"/>
          <w:color w:val="auto"/>
          <w:sz w:val="30"/>
        </w:rPr>
        <w:t>（</w:t>
      </w:r>
      <w:r w:rsidR="00CE4D54" w:rsidRPr="00CE4D54">
        <w:rPr>
          <w:rStyle w:val="a6"/>
          <w:rFonts w:hint="eastAsia"/>
          <w:iCs w:val="0"/>
          <w:color w:val="auto"/>
          <w:sz w:val="30"/>
        </w:rPr>
        <w:t>出库</w:t>
      </w:r>
      <w:r w:rsidR="00CE4D54" w:rsidRPr="00CE4D54">
        <w:rPr>
          <w:rStyle w:val="a6"/>
          <w:iCs w:val="0"/>
          <w:color w:val="auto"/>
          <w:sz w:val="30"/>
        </w:rPr>
        <w:t>）</w:t>
      </w:r>
      <w:r w:rsidR="00CE4D54" w:rsidRPr="00CE4D54">
        <w:t>出库</w:t>
      </w:r>
      <w:r w:rsidR="00CE4D54" w:rsidRPr="00CE4D54">
        <w:t>SN</w:t>
      </w:r>
      <w:r w:rsidR="00CE4D54" w:rsidRPr="00CE4D54">
        <w:t>码明细界面</w:t>
      </w:r>
      <w:r w:rsidR="00CE4D54">
        <w:rPr>
          <w:rFonts w:hint="eastAsia"/>
        </w:rPr>
        <w:t>新增</w:t>
      </w:r>
      <w:r w:rsidR="00E938C5">
        <w:rPr>
          <w:rFonts w:hint="eastAsia"/>
        </w:rPr>
        <w:t>证件号码字段以及筛选条件</w:t>
      </w:r>
      <w:bookmarkEnd w:id="48"/>
    </w:p>
    <w:p w14:paraId="79AFC813" w14:textId="57A12279" w:rsidR="00CE4D54" w:rsidRDefault="00CE4D54" w:rsidP="002073BA">
      <w:pPr>
        <w:rPr>
          <w:rStyle w:val="a6"/>
        </w:rPr>
      </w:pPr>
      <w:r w:rsidRPr="00CE4D54">
        <w:rPr>
          <w:rStyle w:val="a6"/>
          <w:rFonts w:hint="eastAsia"/>
        </w:rPr>
        <w:t>{3</w:t>
      </w:r>
      <w:r w:rsidRPr="00CE4D54">
        <w:rPr>
          <w:rStyle w:val="a6"/>
        </w:rPr>
        <w:t>9835</w:t>
      </w:r>
      <w:r w:rsidRPr="00CE4D54">
        <w:rPr>
          <w:rStyle w:val="a6"/>
        </w:rPr>
        <w:t>【新增】【苏尚儿】出库</w:t>
      </w:r>
      <w:r w:rsidRPr="00CE4D54">
        <w:rPr>
          <w:rStyle w:val="a6"/>
        </w:rPr>
        <w:t>SN</w:t>
      </w:r>
      <w:r w:rsidRPr="00CE4D54">
        <w:rPr>
          <w:rStyle w:val="a6"/>
        </w:rPr>
        <w:t>码明细界面</w:t>
      </w:r>
      <w:r w:rsidRPr="00CE4D54">
        <w:rPr>
          <w:rStyle w:val="a6"/>
        </w:rPr>
        <w:t>/</w:t>
      </w:r>
      <w:r w:rsidRPr="00CE4D54">
        <w:rPr>
          <w:rStyle w:val="a6"/>
        </w:rPr>
        <w:t>销售订单界面增加</w:t>
      </w:r>
      <w:r w:rsidRPr="00CE4D54">
        <w:rPr>
          <w:rStyle w:val="a6"/>
        </w:rPr>
        <w:t>“</w:t>
      </w:r>
      <w:r w:rsidRPr="00CE4D54">
        <w:rPr>
          <w:rStyle w:val="a6"/>
        </w:rPr>
        <w:t>代理商</w:t>
      </w:r>
      <w:r w:rsidRPr="00CE4D54">
        <w:rPr>
          <w:rStyle w:val="a6"/>
        </w:rPr>
        <w:t>ID”</w:t>
      </w:r>
      <w:r w:rsidRPr="00CE4D54">
        <w:rPr>
          <w:rStyle w:val="a6"/>
        </w:rPr>
        <w:t>需要</w:t>
      </w:r>
      <w:proofErr w:type="gramStart"/>
      <w:r w:rsidRPr="00CE4D54">
        <w:rPr>
          <w:rStyle w:val="a6"/>
        </w:rPr>
        <w:t>支持搜素</w:t>
      </w:r>
      <w:proofErr w:type="gramEnd"/>
      <w:r w:rsidRPr="00CE4D54">
        <w:rPr>
          <w:rStyle w:val="a6"/>
          <w:rFonts w:hint="eastAsia"/>
        </w:rPr>
        <w:t>}</w:t>
      </w:r>
    </w:p>
    <w:p w14:paraId="5BB45C04" w14:textId="4D704E58" w:rsidR="005E3873" w:rsidRPr="005E3873" w:rsidRDefault="005E3873" w:rsidP="002073BA">
      <w:pPr>
        <w:rPr>
          <w:rStyle w:val="a6"/>
        </w:rPr>
      </w:pPr>
      <w:r w:rsidRPr="00F860AA">
        <w:rPr>
          <w:rFonts w:hint="eastAsia"/>
          <w:b/>
          <w:bCs/>
        </w:rPr>
        <w:t>参考场景：</w:t>
      </w:r>
      <w:r w:rsidRPr="005E3873">
        <w:t>客户</w:t>
      </w:r>
      <w:r w:rsidR="002638B5">
        <w:rPr>
          <w:rFonts w:hint="eastAsia"/>
        </w:rPr>
        <w:t>需</w:t>
      </w:r>
      <w:r w:rsidRPr="005E3873">
        <w:t>要查询代理商下面发了那些产品，并且需要看到产品序列号。</w:t>
      </w:r>
      <w:r>
        <w:rPr>
          <w:rFonts w:ascii="Helvetica Neue" w:hAnsi="Helvetica Neue"/>
          <w:color w:val="141414"/>
          <w:sz w:val="21"/>
          <w:szCs w:val="21"/>
          <w:shd w:val="clear" w:color="auto" w:fill="FFFFFF"/>
        </w:rPr>
        <w:t> </w:t>
      </w:r>
    </w:p>
    <w:p w14:paraId="39CBDAF9" w14:textId="4247EE07" w:rsidR="005E3873" w:rsidRDefault="005E3873" w:rsidP="002073BA">
      <w:pPr>
        <w:rPr>
          <w:b/>
          <w:bCs/>
        </w:rPr>
      </w:pPr>
      <w:r>
        <w:rPr>
          <w:rFonts w:hint="eastAsia"/>
          <w:b/>
          <w:bCs/>
        </w:rPr>
        <w:t>操作路径：</w:t>
      </w:r>
      <w:r w:rsidR="00EA2A1B" w:rsidRPr="00EA2A1B">
        <w:rPr>
          <w:rFonts w:hint="eastAsia"/>
        </w:rPr>
        <w:t>出库</w:t>
      </w:r>
      <w:r w:rsidR="00EA2A1B" w:rsidRPr="00EA2A1B">
        <w:rPr>
          <w:rFonts w:hint="eastAsia"/>
        </w:rPr>
        <w:t xml:space="preserve"> </w:t>
      </w:r>
      <w:r w:rsidR="00EA2A1B" w:rsidRPr="00EA2A1B">
        <w:t xml:space="preserve">&gt; </w:t>
      </w:r>
      <w:r w:rsidR="00EA2A1B" w:rsidRPr="00EA2A1B">
        <w:rPr>
          <w:rFonts w:hint="eastAsia"/>
        </w:rPr>
        <w:t>销售出库</w:t>
      </w:r>
      <w:r w:rsidR="00EA2A1B" w:rsidRPr="00EA2A1B">
        <w:rPr>
          <w:rFonts w:hint="eastAsia"/>
        </w:rPr>
        <w:t xml:space="preserve"> </w:t>
      </w:r>
      <w:r w:rsidR="00EA2A1B" w:rsidRPr="00EA2A1B">
        <w:t xml:space="preserve">&gt; </w:t>
      </w:r>
      <w:r w:rsidR="00EA2A1B" w:rsidRPr="00CE4D54">
        <w:t>出库</w:t>
      </w:r>
      <w:r w:rsidR="00EA2A1B" w:rsidRPr="00CE4D54">
        <w:t>SN</w:t>
      </w:r>
      <w:r w:rsidR="00EA2A1B" w:rsidRPr="00CE4D54">
        <w:t>码明细</w:t>
      </w:r>
    </w:p>
    <w:p w14:paraId="7396F492" w14:textId="176C4B36" w:rsidR="005E3873" w:rsidRDefault="005E3873" w:rsidP="005E3873">
      <w:r>
        <w:rPr>
          <w:rFonts w:hint="eastAsia"/>
          <w:b/>
          <w:bCs/>
        </w:rPr>
        <w:t>优化</w:t>
      </w:r>
      <w:r w:rsidRPr="00F860AA">
        <w:rPr>
          <w:rFonts w:hint="eastAsia"/>
          <w:b/>
          <w:bCs/>
        </w:rPr>
        <w:t>说明：</w:t>
      </w:r>
      <w:r w:rsidR="00EA2A1B" w:rsidRPr="00CE4D54">
        <w:t>出库</w:t>
      </w:r>
      <w:r w:rsidR="00EA2A1B" w:rsidRPr="00CE4D54">
        <w:t>SN</w:t>
      </w:r>
      <w:r w:rsidR="00EA2A1B" w:rsidRPr="00CE4D54">
        <w:t>码明细</w:t>
      </w:r>
      <w:r w:rsidR="00EA2A1B">
        <w:rPr>
          <w:rFonts w:hint="eastAsia"/>
        </w:rPr>
        <w:t>界面</w:t>
      </w:r>
      <w:r w:rsidR="00EA2A1B" w:rsidRPr="00EA2A1B">
        <w:t>新增</w:t>
      </w:r>
      <w:r w:rsidR="00EA2A1B">
        <w:rPr>
          <w:rFonts w:hint="eastAsia"/>
        </w:rPr>
        <w:t>“</w:t>
      </w:r>
      <w:r w:rsidR="00EA2A1B" w:rsidRPr="00EA2A1B">
        <w:t>证件</w:t>
      </w:r>
      <w:r w:rsidR="00E938C5">
        <w:rPr>
          <w:rFonts w:hint="eastAsia"/>
        </w:rPr>
        <w:t>号码</w:t>
      </w:r>
      <w:r w:rsidR="00EA2A1B">
        <w:rPr>
          <w:rFonts w:hint="eastAsia"/>
        </w:rPr>
        <w:t>”</w:t>
      </w:r>
      <w:r w:rsidR="00EA2A1B" w:rsidRPr="00EA2A1B">
        <w:t>的字段和筛选条件。</w:t>
      </w:r>
    </w:p>
    <w:p w14:paraId="1BDF3CC0" w14:textId="475CB008" w:rsidR="00E938C5" w:rsidRPr="00E938C5" w:rsidRDefault="00E938C5" w:rsidP="005E3873">
      <w:pPr>
        <w:rPr>
          <w:b/>
          <w:bCs/>
        </w:rPr>
      </w:pPr>
      <w:r>
        <w:rPr>
          <w:noProof/>
        </w:rPr>
        <w:drawing>
          <wp:inline distT="0" distB="0" distL="0" distR="0" wp14:anchorId="49D9F9AC" wp14:editId="6F9A0180">
            <wp:extent cx="5274310" cy="24752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475230"/>
                    </a:xfrm>
                    <a:prstGeom prst="rect">
                      <a:avLst/>
                    </a:prstGeom>
                  </pic:spPr>
                </pic:pic>
              </a:graphicData>
            </a:graphic>
          </wp:inline>
        </w:drawing>
      </w:r>
    </w:p>
    <w:p w14:paraId="4B32B6AD" w14:textId="7B3A5370" w:rsidR="005E3873" w:rsidRPr="000B6A90" w:rsidRDefault="00752EB3" w:rsidP="000B6A90">
      <w:pPr>
        <w:pStyle w:val="3"/>
        <w:rPr>
          <w:rStyle w:val="a6"/>
          <w:iCs w:val="0"/>
          <w:color w:val="auto"/>
          <w:sz w:val="30"/>
        </w:rPr>
      </w:pPr>
      <w:bookmarkStart w:id="49" w:name="_Toc27143033"/>
      <w:r>
        <w:rPr>
          <w:rStyle w:val="a6"/>
          <w:rFonts w:hint="eastAsia"/>
          <w:iCs w:val="0"/>
          <w:color w:val="auto"/>
          <w:sz w:val="30"/>
        </w:rPr>
        <w:t>2</w:t>
      </w:r>
      <w:r>
        <w:rPr>
          <w:rStyle w:val="a6"/>
          <w:iCs w:val="0"/>
          <w:color w:val="auto"/>
          <w:sz w:val="30"/>
        </w:rPr>
        <w:t>9</w:t>
      </w:r>
      <w:r>
        <w:rPr>
          <w:rStyle w:val="a6"/>
          <w:rFonts w:hint="eastAsia"/>
          <w:iCs w:val="0"/>
          <w:color w:val="auto"/>
          <w:sz w:val="30"/>
        </w:rPr>
        <w:t>、</w:t>
      </w:r>
      <w:r w:rsidR="000B6A90" w:rsidRPr="000B6A90">
        <w:rPr>
          <w:rStyle w:val="a6"/>
          <w:rFonts w:hint="eastAsia"/>
          <w:iCs w:val="0"/>
          <w:color w:val="auto"/>
          <w:sz w:val="30"/>
        </w:rPr>
        <w:t>（出库）</w:t>
      </w:r>
      <w:r w:rsidR="000B6A90">
        <w:rPr>
          <w:rStyle w:val="a6"/>
          <w:rFonts w:hint="eastAsia"/>
          <w:iCs w:val="0"/>
          <w:color w:val="auto"/>
          <w:sz w:val="30"/>
        </w:rPr>
        <w:t>装箱</w:t>
      </w:r>
      <w:proofErr w:type="gramStart"/>
      <w:r w:rsidR="000B6A90">
        <w:rPr>
          <w:rStyle w:val="a6"/>
          <w:rFonts w:hint="eastAsia"/>
          <w:iCs w:val="0"/>
          <w:color w:val="auto"/>
          <w:sz w:val="30"/>
        </w:rPr>
        <w:t>单管理</w:t>
      </w:r>
      <w:proofErr w:type="gramEnd"/>
      <w:r w:rsidR="000B6A90">
        <w:rPr>
          <w:rStyle w:val="a6"/>
          <w:rFonts w:hint="eastAsia"/>
          <w:iCs w:val="0"/>
          <w:color w:val="auto"/>
          <w:sz w:val="30"/>
        </w:rPr>
        <w:t>界面新增</w:t>
      </w:r>
      <w:r w:rsidR="009B056E">
        <w:rPr>
          <w:rFonts w:hint="eastAsia"/>
        </w:rPr>
        <w:t>根据仓储单号批量筛选条件</w:t>
      </w:r>
      <w:bookmarkEnd w:id="49"/>
    </w:p>
    <w:p w14:paraId="5061E0D6" w14:textId="10268F83" w:rsidR="00CE4D54" w:rsidRPr="000B6A90" w:rsidRDefault="000B6A90" w:rsidP="002073BA">
      <w:pPr>
        <w:rPr>
          <w:rStyle w:val="a6"/>
        </w:rPr>
      </w:pPr>
      <w:r w:rsidRPr="000B6A90">
        <w:rPr>
          <w:rStyle w:val="a6"/>
          <w:rFonts w:hint="eastAsia"/>
        </w:rPr>
        <w:t>{3</w:t>
      </w:r>
      <w:r w:rsidRPr="000B6A90">
        <w:rPr>
          <w:rStyle w:val="a6"/>
        </w:rPr>
        <w:t>9597</w:t>
      </w:r>
      <w:r w:rsidRPr="000B6A90">
        <w:rPr>
          <w:rStyle w:val="a6"/>
        </w:rPr>
        <w:t>【新增】【</w:t>
      </w:r>
      <w:proofErr w:type="spellStart"/>
      <w:r w:rsidRPr="000B6A90">
        <w:rPr>
          <w:rStyle w:val="a6"/>
        </w:rPr>
        <w:t>youbo</w:t>
      </w:r>
      <w:proofErr w:type="spellEnd"/>
      <w:r w:rsidRPr="000B6A90">
        <w:rPr>
          <w:rStyle w:val="a6"/>
        </w:rPr>
        <w:t>】装箱</w:t>
      </w:r>
      <w:proofErr w:type="gramStart"/>
      <w:r w:rsidRPr="000B6A90">
        <w:rPr>
          <w:rStyle w:val="a6"/>
        </w:rPr>
        <w:t>单管理</w:t>
      </w:r>
      <w:proofErr w:type="gramEnd"/>
      <w:r w:rsidRPr="000B6A90">
        <w:rPr>
          <w:rStyle w:val="a6"/>
        </w:rPr>
        <w:t>界面新增仓储单号批量搜索条件</w:t>
      </w:r>
      <w:r w:rsidRPr="000B6A90">
        <w:rPr>
          <w:rStyle w:val="a6"/>
          <w:rFonts w:hint="eastAsia"/>
        </w:rPr>
        <w:t>}</w:t>
      </w:r>
    </w:p>
    <w:p w14:paraId="245E8700" w14:textId="7E33BDD5" w:rsidR="00CE4D54" w:rsidRDefault="000B6A90" w:rsidP="002073BA">
      <w:pPr>
        <w:rPr>
          <w:rStyle w:val="a6"/>
          <w:color w:val="000000" w:themeColor="text1"/>
        </w:rPr>
      </w:pPr>
      <w:r w:rsidRPr="00F860AA">
        <w:rPr>
          <w:rFonts w:hint="eastAsia"/>
          <w:b/>
          <w:bCs/>
        </w:rPr>
        <w:t>参考场景：</w:t>
      </w:r>
      <w:r w:rsidR="002167CD" w:rsidRPr="002167CD">
        <w:rPr>
          <w:rFonts w:hint="eastAsia"/>
        </w:rPr>
        <w:t>已装箱打印的订单，需要批量修改物流公司或者装箱个数，需要先设置打印状态为未打印，然后删除装箱，现在</w:t>
      </w:r>
      <w:r w:rsidR="002167CD">
        <w:rPr>
          <w:rFonts w:hint="eastAsia"/>
        </w:rPr>
        <w:t>想要根据仓储单号批量搜索装箱单，然后</w:t>
      </w:r>
      <w:r w:rsidR="002167CD" w:rsidRPr="002167CD">
        <w:rPr>
          <w:rFonts w:hint="eastAsia"/>
        </w:rPr>
        <w:t>批量设置装箱单和物流单的打印状态</w:t>
      </w:r>
      <w:r w:rsidR="002167CD">
        <w:rPr>
          <w:rFonts w:hint="eastAsia"/>
        </w:rPr>
        <w:t>。</w:t>
      </w:r>
    </w:p>
    <w:p w14:paraId="1D5259C7" w14:textId="77777777" w:rsidR="000B6A90" w:rsidRDefault="000B6A90" w:rsidP="000B6A90">
      <w:pPr>
        <w:rPr>
          <w:b/>
          <w:bCs/>
        </w:rPr>
      </w:pPr>
      <w:r>
        <w:rPr>
          <w:rFonts w:hint="eastAsia"/>
          <w:b/>
          <w:bCs/>
        </w:rPr>
        <w:t>操作路径：</w:t>
      </w:r>
      <w:r>
        <w:rPr>
          <w:rFonts w:hint="eastAsia"/>
        </w:rPr>
        <w:t>出库</w:t>
      </w:r>
      <w:r w:rsidRPr="00804195">
        <w:rPr>
          <w:rFonts w:hint="eastAsia"/>
        </w:rPr>
        <w:t xml:space="preserve"> </w:t>
      </w:r>
      <w:r w:rsidRPr="00804195">
        <w:t xml:space="preserve">&gt; </w:t>
      </w:r>
      <w:r>
        <w:rPr>
          <w:rFonts w:hint="eastAsia"/>
        </w:rPr>
        <w:t>销售出库</w:t>
      </w:r>
      <w:r w:rsidRPr="00804195">
        <w:rPr>
          <w:rFonts w:hint="eastAsia"/>
        </w:rPr>
        <w:t xml:space="preserve"> </w:t>
      </w:r>
      <w:r w:rsidRPr="00804195">
        <w:t xml:space="preserve">&gt; </w:t>
      </w:r>
      <w:r>
        <w:rPr>
          <w:rFonts w:hint="eastAsia"/>
        </w:rPr>
        <w:t>装箱管理</w:t>
      </w:r>
      <w:r>
        <w:rPr>
          <w:rFonts w:hint="eastAsia"/>
        </w:rPr>
        <w:t xml:space="preserve"> </w:t>
      </w:r>
      <w:r>
        <w:t xml:space="preserve">&gt; </w:t>
      </w:r>
      <w:r>
        <w:rPr>
          <w:rFonts w:hint="eastAsia"/>
        </w:rPr>
        <w:t>装箱单管理</w:t>
      </w:r>
    </w:p>
    <w:p w14:paraId="7B4ADD3D" w14:textId="66FD28B0" w:rsidR="000B6A90" w:rsidRDefault="000B6A90" w:rsidP="000B6A90">
      <w:pPr>
        <w:rPr>
          <w:b/>
          <w:bCs/>
        </w:rPr>
      </w:pPr>
      <w:r>
        <w:rPr>
          <w:rFonts w:hint="eastAsia"/>
          <w:b/>
          <w:bCs/>
        </w:rPr>
        <w:t>优化</w:t>
      </w:r>
      <w:r w:rsidRPr="00F860AA">
        <w:rPr>
          <w:rFonts w:hint="eastAsia"/>
          <w:b/>
          <w:bCs/>
        </w:rPr>
        <w:t>说明：</w:t>
      </w:r>
      <w:r w:rsidR="002F5F78" w:rsidRPr="002F5F78">
        <w:rPr>
          <w:rFonts w:hint="eastAsia"/>
        </w:rPr>
        <w:t>装箱</w:t>
      </w:r>
      <w:proofErr w:type="gramStart"/>
      <w:r w:rsidR="002F5F78" w:rsidRPr="002F5F78">
        <w:rPr>
          <w:rFonts w:hint="eastAsia"/>
        </w:rPr>
        <w:t>单管理</w:t>
      </w:r>
      <w:proofErr w:type="gramEnd"/>
      <w:r w:rsidR="002F5F78" w:rsidRPr="002F5F78">
        <w:rPr>
          <w:rFonts w:hint="eastAsia"/>
        </w:rPr>
        <w:t>界面新增</w:t>
      </w:r>
      <w:r w:rsidR="00357813">
        <w:rPr>
          <w:rFonts w:hint="eastAsia"/>
        </w:rPr>
        <w:t>“根据仓储单号筛选”批量筛选条件。</w:t>
      </w:r>
    </w:p>
    <w:p w14:paraId="66DFCA10" w14:textId="5F533981" w:rsidR="00CE4D54" w:rsidRDefault="00357813" w:rsidP="002073BA">
      <w:pPr>
        <w:rPr>
          <w:rStyle w:val="a6"/>
          <w:color w:val="000000" w:themeColor="text1"/>
        </w:rPr>
      </w:pPr>
      <w:r>
        <w:rPr>
          <w:noProof/>
        </w:rPr>
        <w:lastRenderedPageBreak/>
        <w:drawing>
          <wp:inline distT="0" distB="0" distL="0" distR="0" wp14:anchorId="7FB99BBB" wp14:editId="39A18D39">
            <wp:extent cx="5274310" cy="244221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442210"/>
                    </a:xfrm>
                    <a:prstGeom prst="rect">
                      <a:avLst/>
                    </a:prstGeom>
                  </pic:spPr>
                </pic:pic>
              </a:graphicData>
            </a:graphic>
          </wp:inline>
        </w:drawing>
      </w:r>
    </w:p>
    <w:p w14:paraId="16D1FA69" w14:textId="6BF122C7" w:rsidR="00CD724E" w:rsidRDefault="00752EB3" w:rsidP="00CD724E">
      <w:pPr>
        <w:pStyle w:val="3"/>
        <w:rPr>
          <w:rStyle w:val="a6"/>
          <w:color w:val="000000" w:themeColor="text1"/>
        </w:rPr>
      </w:pPr>
      <w:bookmarkStart w:id="50" w:name="_Toc27143034"/>
      <w:r>
        <w:rPr>
          <w:rStyle w:val="a6"/>
          <w:rFonts w:hint="eastAsia"/>
          <w:iCs w:val="0"/>
          <w:color w:val="auto"/>
          <w:sz w:val="30"/>
        </w:rPr>
        <w:t>3</w:t>
      </w:r>
      <w:r>
        <w:rPr>
          <w:rStyle w:val="a6"/>
          <w:iCs w:val="0"/>
          <w:color w:val="auto"/>
          <w:sz w:val="30"/>
        </w:rPr>
        <w:t>0</w:t>
      </w:r>
      <w:r>
        <w:rPr>
          <w:rStyle w:val="a6"/>
          <w:rFonts w:hint="eastAsia"/>
          <w:iCs w:val="0"/>
          <w:color w:val="auto"/>
          <w:sz w:val="30"/>
        </w:rPr>
        <w:t>、</w:t>
      </w:r>
      <w:r w:rsidR="00CD724E" w:rsidRPr="000B6A90">
        <w:rPr>
          <w:rStyle w:val="a6"/>
          <w:rFonts w:hint="eastAsia"/>
          <w:iCs w:val="0"/>
          <w:color w:val="auto"/>
          <w:sz w:val="30"/>
        </w:rPr>
        <w:t>（出库）</w:t>
      </w:r>
      <w:r w:rsidR="00CD724E">
        <w:rPr>
          <w:rStyle w:val="a6"/>
          <w:rFonts w:hint="eastAsia"/>
          <w:iCs w:val="0"/>
          <w:color w:val="auto"/>
          <w:sz w:val="30"/>
        </w:rPr>
        <w:t>装箱</w:t>
      </w:r>
      <w:proofErr w:type="gramStart"/>
      <w:r w:rsidR="00CD724E">
        <w:rPr>
          <w:rStyle w:val="a6"/>
          <w:rFonts w:hint="eastAsia"/>
          <w:iCs w:val="0"/>
          <w:color w:val="auto"/>
          <w:sz w:val="30"/>
        </w:rPr>
        <w:t>单管理</w:t>
      </w:r>
      <w:proofErr w:type="gramEnd"/>
      <w:r w:rsidR="00CD724E">
        <w:rPr>
          <w:rStyle w:val="a6"/>
          <w:rFonts w:hint="eastAsia"/>
          <w:iCs w:val="0"/>
          <w:color w:val="auto"/>
          <w:sz w:val="30"/>
        </w:rPr>
        <w:t>界面</w:t>
      </w:r>
      <w:r w:rsidR="00CD724E" w:rsidRPr="00CD724E">
        <w:t>新增订单编号字段和筛选条件</w:t>
      </w:r>
      <w:bookmarkEnd w:id="50"/>
    </w:p>
    <w:p w14:paraId="225F8E13" w14:textId="11F86673" w:rsidR="00CD724E" w:rsidRPr="00CD724E" w:rsidRDefault="00CD724E" w:rsidP="002073BA">
      <w:pPr>
        <w:rPr>
          <w:rStyle w:val="a6"/>
        </w:rPr>
      </w:pPr>
      <w:r w:rsidRPr="00CD724E">
        <w:rPr>
          <w:rStyle w:val="a6"/>
          <w:rFonts w:hint="eastAsia"/>
        </w:rPr>
        <w:t>{3</w:t>
      </w:r>
      <w:r w:rsidRPr="00CD724E">
        <w:rPr>
          <w:rStyle w:val="a6"/>
        </w:rPr>
        <w:t>9852</w:t>
      </w:r>
      <w:r w:rsidRPr="00CD724E">
        <w:rPr>
          <w:rStyle w:val="a6"/>
        </w:rPr>
        <w:t>【新增】【</w:t>
      </w:r>
      <w:proofErr w:type="spellStart"/>
      <w:r w:rsidRPr="00CD724E">
        <w:rPr>
          <w:rStyle w:val="a6"/>
        </w:rPr>
        <w:t>ctyc</w:t>
      </w:r>
      <w:proofErr w:type="spellEnd"/>
      <w:r w:rsidRPr="00CD724E">
        <w:rPr>
          <w:rStyle w:val="a6"/>
        </w:rPr>
        <w:t>】装箱</w:t>
      </w:r>
      <w:proofErr w:type="gramStart"/>
      <w:r w:rsidRPr="00CD724E">
        <w:rPr>
          <w:rStyle w:val="a6"/>
        </w:rPr>
        <w:t>单管理</w:t>
      </w:r>
      <w:proofErr w:type="gramEnd"/>
      <w:r w:rsidRPr="00CD724E">
        <w:rPr>
          <w:rStyle w:val="a6"/>
        </w:rPr>
        <w:t>界面新增</w:t>
      </w:r>
      <w:r w:rsidRPr="00CD724E">
        <w:rPr>
          <w:rStyle w:val="a6"/>
        </w:rPr>
        <w:t xml:space="preserve"> </w:t>
      </w:r>
      <w:r w:rsidRPr="00CD724E">
        <w:rPr>
          <w:rStyle w:val="a6"/>
        </w:rPr>
        <w:t>【订单编号】列</w:t>
      </w:r>
      <w:r w:rsidRPr="00CD724E">
        <w:rPr>
          <w:rStyle w:val="a6"/>
        </w:rPr>
        <w:t> </w:t>
      </w:r>
      <w:r w:rsidRPr="00CD724E">
        <w:rPr>
          <w:rStyle w:val="a6"/>
          <w:rFonts w:hint="eastAsia"/>
        </w:rPr>
        <w:t>}</w:t>
      </w:r>
    </w:p>
    <w:p w14:paraId="3D2B8975" w14:textId="09A35F69" w:rsidR="00CD724E" w:rsidRPr="00C1060C" w:rsidRDefault="00CF0410" w:rsidP="002073BA">
      <w:pPr>
        <w:rPr>
          <w:rStyle w:val="a6"/>
          <w:color w:val="000000" w:themeColor="text1"/>
        </w:rPr>
      </w:pPr>
      <w:r w:rsidRPr="00F860AA">
        <w:rPr>
          <w:rFonts w:hint="eastAsia"/>
          <w:b/>
          <w:bCs/>
        </w:rPr>
        <w:t>参考场景：</w:t>
      </w:r>
      <w:r w:rsidR="00C1060C" w:rsidRPr="00C1060C">
        <w:rPr>
          <w:rFonts w:hint="eastAsia"/>
        </w:rPr>
        <w:t>客户目前模式是导单模式，货主每天会给到仓库很多个表格，</w:t>
      </w:r>
      <w:proofErr w:type="gramStart"/>
      <w:r w:rsidR="00C1060C" w:rsidRPr="00C1060C">
        <w:rPr>
          <w:rFonts w:hint="eastAsia"/>
        </w:rPr>
        <w:t>然后导单员在导单的</w:t>
      </w:r>
      <w:proofErr w:type="gramEnd"/>
      <w:r w:rsidR="00C1060C" w:rsidRPr="00C1060C">
        <w:rPr>
          <w:rFonts w:hint="eastAsia"/>
        </w:rPr>
        <w:t>时候订单编号都是有规则的，看到订单编号就可以知道是哪个表格的，在导出单号给客户时需要按照不同表格返回，装箱</w:t>
      </w:r>
      <w:proofErr w:type="gramStart"/>
      <w:r w:rsidR="00C1060C" w:rsidRPr="00C1060C">
        <w:rPr>
          <w:rFonts w:hint="eastAsia"/>
        </w:rPr>
        <w:t>单管理</w:t>
      </w:r>
      <w:proofErr w:type="gramEnd"/>
      <w:r w:rsidR="00C1060C" w:rsidRPr="00C1060C">
        <w:rPr>
          <w:rFonts w:hint="eastAsia"/>
        </w:rPr>
        <w:t>界面没有订单编号，所以导出之后很难区分装箱单是哪个</w:t>
      </w:r>
      <w:r w:rsidR="00B64CA2">
        <w:rPr>
          <w:rFonts w:hint="eastAsia"/>
        </w:rPr>
        <w:t>货主的单子</w:t>
      </w:r>
      <w:r w:rsidR="0000696F">
        <w:rPr>
          <w:rFonts w:hint="eastAsia"/>
        </w:rPr>
        <w:t>。</w:t>
      </w:r>
    </w:p>
    <w:p w14:paraId="6EE01629" w14:textId="77777777" w:rsidR="00CF0410" w:rsidRDefault="00CF0410" w:rsidP="00CF0410">
      <w:pPr>
        <w:rPr>
          <w:b/>
          <w:bCs/>
        </w:rPr>
      </w:pPr>
      <w:r>
        <w:rPr>
          <w:rFonts w:hint="eastAsia"/>
          <w:b/>
          <w:bCs/>
        </w:rPr>
        <w:t>操作路径：</w:t>
      </w:r>
      <w:r>
        <w:rPr>
          <w:rFonts w:hint="eastAsia"/>
        </w:rPr>
        <w:t>出库</w:t>
      </w:r>
      <w:r w:rsidRPr="00804195">
        <w:rPr>
          <w:rFonts w:hint="eastAsia"/>
        </w:rPr>
        <w:t xml:space="preserve"> </w:t>
      </w:r>
      <w:r w:rsidRPr="00804195">
        <w:t xml:space="preserve">&gt; </w:t>
      </w:r>
      <w:r>
        <w:rPr>
          <w:rFonts w:hint="eastAsia"/>
        </w:rPr>
        <w:t>销售出库</w:t>
      </w:r>
      <w:r w:rsidRPr="00804195">
        <w:rPr>
          <w:rFonts w:hint="eastAsia"/>
        </w:rPr>
        <w:t xml:space="preserve"> </w:t>
      </w:r>
      <w:r w:rsidRPr="00804195">
        <w:t xml:space="preserve">&gt; </w:t>
      </w:r>
      <w:r>
        <w:rPr>
          <w:rFonts w:hint="eastAsia"/>
        </w:rPr>
        <w:t>装箱管理</w:t>
      </w:r>
      <w:r>
        <w:rPr>
          <w:rFonts w:hint="eastAsia"/>
        </w:rPr>
        <w:t xml:space="preserve"> </w:t>
      </w:r>
      <w:r>
        <w:t xml:space="preserve">&gt; </w:t>
      </w:r>
      <w:r>
        <w:rPr>
          <w:rFonts w:hint="eastAsia"/>
        </w:rPr>
        <w:t>装箱单管理</w:t>
      </w:r>
    </w:p>
    <w:p w14:paraId="25BF0979" w14:textId="613BB961" w:rsidR="00CF0410" w:rsidRDefault="00CF0410" w:rsidP="00CF0410">
      <w:r>
        <w:rPr>
          <w:rFonts w:hint="eastAsia"/>
          <w:b/>
          <w:bCs/>
        </w:rPr>
        <w:t>优化</w:t>
      </w:r>
      <w:r w:rsidRPr="00F860AA">
        <w:rPr>
          <w:rFonts w:hint="eastAsia"/>
          <w:b/>
          <w:bCs/>
        </w:rPr>
        <w:t>说明：</w:t>
      </w:r>
      <w:r w:rsidR="007D61C5" w:rsidRPr="007D61C5">
        <w:rPr>
          <w:rFonts w:hint="eastAsia"/>
        </w:rPr>
        <w:t>装箱</w:t>
      </w:r>
      <w:proofErr w:type="gramStart"/>
      <w:r w:rsidR="007D61C5" w:rsidRPr="007D61C5">
        <w:rPr>
          <w:rFonts w:hint="eastAsia"/>
        </w:rPr>
        <w:t>单管理</w:t>
      </w:r>
      <w:proofErr w:type="gramEnd"/>
      <w:r w:rsidR="007D61C5" w:rsidRPr="007D61C5">
        <w:rPr>
          <w:rFonts w:hint="eastAsia"/>
        </w:rPr>
        <w:t>界面新增订单编号字段和筛选条件。</w:t>
      </w:r>
    </w:p>
    <w:p w14:paraId="5967F39F" w14:textId="66546002" w:rsidR="00CD724E" w:rsidRPr="00804882" w:rsidRDefault="00110126" w:rsidP="002073BA">
      <w:pPr>
        <w:rPr>
          <w:rStyle w:val="a6"/>
          <w:iCs w:val="0"/>
          <w:color w:val="auto"/>
        </w:rPr>
      </w:pPr>
      <w:r>
        <w:rPr>
          <w:noProof/>
        </w:rPr>
        <w:drawing>
          <wp:inline distT="0" distB="0" distL="0" distR="0" wp14:anchorId="00179F3B" wp14:editId="14AE0AAB">
            <wp:extent cx="5274310" cy="24999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499995"/>
                    </a:xfrm>
                    <a:prstGeom prst="rect">
                      <a:avLst/>
                    </a:prstGeom>
                  </pic:spPr>
                </pic:pic>
              </a:graphicData>
            </a:graphic>
          </wp:inline>
        </w:drawing>
      </w:r>
    </w:p>
    <w:p w14:paraId="5C170F31" w14:textId="295EADAD" w:rsidR="00C34C2D" w:rsidRPr="00C34C2D" w:rsidRDefault="00752EB3" w:rsidP="00C34C2D">
      <w:pPr>
        <w:pStyle w:val="3"/>
        <w:rPr>
          <w:rStyle w:val="a6"/>
          <w:iCs w:val="0"/>
          <w:color w:val="auto"/>
          <w:sz w:val="30"/>
        </w:rPr>
      </w:pPr>
      <w:bookmarkStart w:id="51" w:name="_Toc27143035"/>
      <w:r>
        <w:rPr>
          <w:rStyle w:val="a6"/>
          <w:rFonts w:hint="eastAsia"/>
          <w:iCs w:val="0"/>
          <w:color w:val="auto"/>
          <w:sz w:val="30"/>
        </w:rPr>
        <w:t>3</w:t>
      </w:r>
      <w:r>
        <w:rPr>
          <w:rStyle w:val="a6"/>
          <w:iCs w:val="0"/>
          <w:color w:val="auto"/>
          <w:sz w:val="30"/>
        </w:rPr>
        <w:t>1</w:t>
      </w:r>
      <w:r>
        <w:rPr>
          <w:rStyle w:val="a6"/>
          <w:rFonts w:hint="eastAsia"/>
          <w:iCs w:val="0"/>
          <w:color w:val="auto"/>
          <w:sz w:val="30"/>
        </w:rPr>
        <w:t>、</w:t>
      </w:r>
      <w:r w:rsidR="00C34C2D" w:rsidRPr="00C34C2D">
        <w:rPr>
          <w:rStyle w:val="a6"/>
          <w:iCs w:val="0"/>
          <w:color w:val="auto"/>
          <w:sz w:val="30"/>
        </w:rPr>
        <w:t>（</w:t>
      </w:r>
      <w:r w:rsidR="00C34C2D" w:rsidRPr="00C34C2D">
        <w:rPr>
          <w:rStyle w:val="a6"/>
          <w:rFonts w:hint="eastAsia"/>
          <w:iCs w:val="0"/>
          <w:color w:val="auto"/>
          <w:sz w:val="30"/>
        </w:rPr>
        <w:t>出库</w:t>
      </w:r>
      <w:r w:rsidR="00C34C2D" w:rsidRPr="00C34C2D">
        <w:rPr>
          <w:rStyle w:val="a6"/>
          <w:iCs w:val="0"/>
          <w:color w:val="auto"/>
          <w:sz w:val="30"/>
        </w:rPr>
        <w:t>）</w:t>
      </w:r>
      <w:r w:rsidR="00B1537D">
        <w:rPr>
          <w:rStyle w:val="a6"/>
          <w:rFonts w:hint="eastAsia"/>
          <w:iCs w:val="0"/>
          <w:color w:val="auto"/>
          <w:sz w:val="30"/>
        </w:rPr>
        <w:t>装箱</w:t>
      </w:r>
      <w:proofErr w:type="gramStart"/>
      <w:r w:rsidR="00B1537D">
        <w:rPr>
          <w:rStyle w:val="a6"/>
          <w:rFonts w:hint="eastAsia"/>
          <w:iCs w:val="0"/>
          <w:color w:val="auto"/>
          <w:sz w:val="30"/>
        </w:rPr>
        <w:t>单管理</w:t>
      </w:r>
      <w:proofErr w:type="gramEnd"/>
      <w:r w:rsidR="003D7513">
        <w:rPr>
          <w:rStyle w:val="a6"/>
          <w:rFonts w:hint="eastAsia"/>
          <w:iCs w:val="0"/>
          <w:color w:val="auto"/>
          <w:sz w:val="30"/>
        </w:rPr>
        <w:t>-</w:t>
      </w:r>
      <w:r w:rsidR="003D7513">
        <w:rPr>
          <w:rStyle w:val="a6"/>
          <w:rFonts w:hint="eastAsia"/>
          <w:iCs w:val="0"/>
          <w:color w:val="auto"/>
          <w:sz w:val="30"/>
        </w:rPr>
        <w:t>导出销售订单界面</w:t>
      </w:r>
      <w:r w:rsidR="00B1537D">
        <w:rPr>
          <w:rStyle w:val="a6"/>
          <w:rFonts w:hint="eastAsia"/>
          <w:iCs w:val="0"/>
          <w:color w:val="auto"/>
          <w:sz w:val="30"/>
        </w:rPr>
        <w:t>优化</w:t>
      </w:r>
      <w:bookmarkEnd w:id="51"/>
    </w:p>
    <w:p w14:paraId="7A10C9A8" w14:textId="4EF8FA71" w:rsidR="00C34C2D" w:rsidRPr="00C34C2D" w:rsidRDefault="00C34C2D" w:rsidP="002073BA">
      <w:pPr>
        <w:rPr>
          <w:rStyle w:val="a6"/>
        </w:rPr>
      </w:pPr>
      <w:r w:rsidRPr="00C34C2D">
        <w:rPr>
          <w:rStyle w:val="a6"/>
          <w:rFonts w:hint="eastAsia"/>
        </w:rPr>
        <w:t>{4</w:t>
      </w:r>
      <w:r w:rsidRPr="00C34C2D">
        <w:rPr>
          <w:rStyle w:val="a6"/>
        </w:rPr>
        <w:t>0266</w:t>
      </w:r>
      <w:r w:rsidRPr="00C34C2D">
        <w:rPr>
          <w:rStyle w:val="a6"/>
        </w:rPr>
        <w:t>【</w:t>
      </w:r>
      <w:proofErr w:type="spellStart"/>
      <w:r w:rsidRPr="00C34C2D">
        <w:rPr>
          <w:rStyle w:val="a6"/>
        </w:rPr>
        <w:t>zhengfei</w:t>
      </w:r>
      <w:proofErr w:type="spellEnd"/>
      <w:r w:rsidRPr="00C34C2D">
        <w:rPr>
          <w:rStyle w:val="a6"/>
        </w:rPr>
        <w:t>】装箱</w:t>
      </w:r>
      <w:proofErr w:type="gramStart"/>
      <w:r w:rsidRPr="00C34C2D">
        <w:rPr>
          <w:rStyle w:val="a6"/>
        </w:rPr>
        <w:t>单管理</w:t>
      </w:r>
      <w:proofErr w:type="gramEnd"/>
      <w:r w:rsidRPr="00C34C2D">
        <w:rPr>
          <w:rStyle w:val="a6"/>
        </w:rPr>
        <w:t>界面增加省市区信息</w:t>
      </w:r>
      <w:r w:rsidRPr="00C34C2D">
        <w:rPr>
          <w:rStyle w:val="a6"/>
          <w:rFonts w:hint="eastAsia"/>
        </w:rPr>
        <w:t>}</w:t>
      </w:r>
    </w:p>
    <w:p w14:paraId="521B9D3D" w14:textId="7CE2E80A" w:rsidR="00C34C2D" w:rsidRPr="002D7CB9" w:rsidRDefault="00C34C2D" w:rsidP="002073BA">
      <w:pPr>
        <w:rPr>
          <w:rStyle w:val="a6"/>
          <w:color w:val="000000" w:themeColor="text1"/>
        </w:rPr>
      </w:pPr>
      <w:r w:rsidRPr="00F860AA">
        <w:rPr>
          <w:rFonts w:hint="eastAsia"/>
          <w:b/>
          <w:bCs/>
        </w:rPr>
        <w:t>参考场景：</w:t>
      </w:r>
      <w:r w:rsidR="002D7CB9" w:rsidRPr="002D7CB9">
        <w:rPr>
          <w:rFonts w:hint="eastAsia"/>
        </w:rPr>
        <w:t>导出物流单号信息时需要有省市区信息，方便进行对账。</w:t>
      </w:r>
    </w:p>
    <w:p w14:paraId="17FADE17" w14:textId="46EE83D9" w:rsidR="00C34C2D" w:rsidRDefault="00C34C2D" w:rsidP="00C34C2D">
      <w:pPr>
        <w:rPr>
          <w:b/>
          <w:bCs/>
        </w:rPr>
      </w:pPr>
      <w:r>
        <w:rPr>
          <w:rFonts w:hint="eastAsia"/>
          <w:b/>
          <w:bCs/>
        </w:rPr>
        <w:t>操作路径：</w:t>
      </w:r>
      <w:r>
        <w:rPr>
          <w:rFonts w:hint="eastAsia"/>
        </w:rPr>
        <w:t>出库</w:t>
      </w:r>
      <w:r w:rsidRPr="00804195">
        <w:rPr>
          <w:rFonts w:hint="eastAsia"/>
        </w:rPr>
        <w:t xml:space="preserve"> </w:t>
      </w:r>
      <w:r w:rsidRPr="00804195">
        <w:t xml:space="preserve">&gt; </w:t>
      </w:r>
      <w:r>
        <w:rPr>
          <w:rFonts w:hint="eastAsia"/>
        </w:rPr>
        <w:t>销售出库</w:t>
      </w:r>
      <w:r w:rsidRPr="00804195">
        <w:rPr>
          <w:rFonts w:hint="eastAsia"/>
        </w:rPr>
        <w:t xml:space="preserve"> </w:t>
      </w:r>
      <w:r w:rsidRPr="00804195">
        <w:t xml:space="preserve">&gt; </w:t>
      </w:r>
      <w:r>
        <w:rPr>
          <w:rFonts w:hint="eastAsia"/>
        </w:rPr>
        <w:t>装箱管理</w:t>
      </w:r>
      <w:r>
        <w:rPr>
          <w:rFonts w:hint="eastAsia"/>
        </w:rPr>
        <w:t xml:space="preserve"> </w:t>
      </w:r>
      <w:r>
        <w:t xml:space="preserve">&gt; </w:t>
      </w:r>
      <w:r>
        <w:rPr>
          <w:rFonts w:hint="eastAsia"/>
        </w:rPr>
        <w:t>装箱单管理</w:t>
      </w:r>
    </w:p>
    <w:p w14:paraId="324CE892" w14:textId="27ECD4A6" w:rsidR="00C34C2D" w:rsidRDefault="00C34C2D" w:rsidP="00C34C2D">
      <w:pPr>
        <w:rPr>
          <w:b/>
          <w:bCs/>
        </w:rPr>
      </w:pPr>
      <w:r>
        <w:rPr>
          <w:rFonts w:hint="eastAsia"/>
          <w:b/>
          <w:bCs/>
        </w:rPr>
        <w:t>优化</w:t>
      </w:r>
      <w:r w:rsidRPr="00F860AA">
        <w:rPr>
          <w:rFonts w:hint="eastAsia"/>
          <w:b/>
          <w:bCs/>
        </w:rPr>
        <w:t>说明：</w:t>
      </w:r>
    </w:p>
    <w:p w14:paraId="5194115C" w14:textId="41078B5B" w:rsidR="002D7CB9" w:rsidRPr="002D7CB9" w:rsidRDefault="002D7CB9" w:rsidP="002D7CB9">
      <w:pPr>
        <w:widowControl/>
        <w:shd w:val="clear" w:color="auto" w:fill="FFFFFF"/>
        <w:jc w:val="left"/>
      </w:pPr>
      <w:r w:rsidRPr="002D7CB9">
        <w:rPr>
          <w:rFonts w:hint="eastAsia"/>
        </w:rPr>
        <w:t>①</w:t>
      </w:r>
      <w:r w:rsidRPr="002D7CB9">
        <w:t>装箱</w:t>
      </w:r>
      <w:proofErr w:type="gramStart"/>
      <w:r w:rsidRPr="002D7CB9">
        <w:t>单管理</w:t>
      </w:r>
      <w:proofErr w:type="gramEnd"/>
      <w:r w:rsidR="00504071">
        <w:rPr>
          <w:rFonts w:hint="eastAsia"/>
        </w:rPr>
        <w:t xml:space="preserve"> </w:t>
      </w:r>
      <w:r w:rsidRPr="002D7CB9">
        <w:t>-</w:t>
      </w:r>
      <w:r w:rsidR="00504071">
        <w:t xml:space="preserve"> </w:t>
      </w:r>
      <w:r w:rsidRPr="002D7CB9">
        <w:t>导出销售订单界面，新增</w:t>
      </w:r>
      <w:r w:rsidRPr="002D7CB9">
        <w:t xml:space="preserve">“ </w:t>
      </w:r>
      <w:r w:rsidRPr="002D7CB9">
        <w:t>省市区</w:t>
      </w:r>
      <w:r w:rsidRPr="002D7CB9">
        <w:t xml:space="preserve"> ”</w:t>
      </w:r>
      <w:r w:rsidRPr="002D7CB9">
        <w:t>字段；</w:t>
      </w:r>
    </w:p>
    <w:p w14:paraId="386ACF96" w14:textId="01299694" w:rsidR="002D7CB9" w:rsidRDefault="002D7CB9" w:rsidP="002D7CB9">
      <w:pPr>
        <w:widowControl/>
        <w:shd w:val="clear" w:color="auto" w:fill="FFFFFF"/>
        <w:jc w:val="left"/>
      </w:pPr>
      <w:r w:rsidRPr="002D7CB9">
        <w:rPr>
          <w:rFonts w:hint="eastAsia"/>
        </w:rPr>
        <w:t>②</w:t>
      </w:r>
      <w:r w:rsidRPr="002D7CB9">
        <w:t>装箱</w:t>
      </w:r>
      <w:proofErr w:type="gramStart"/>
      <w:r w:rsidRPr="002D7CB9">
        <w:t>单管理</w:t>
      </w:r>
      <w:proofErr w:type="gramEnd"/>
      <w:r w:rsidRPr="002D7CB9">
        <w:t xml:space="preserve"> - </w:t>
      </w:r>
      <w:r w:rsidRPr="002D7CB9">
        <w:t>导出销售订单界面，新增</w:t>
      </w:r>
      <w:r w:rsidRPr="002D7CB9">
        <w:t xml:space="preserve">“ </w:t>
      </w:r>
      <w:r w:rsidRPr="002D7CB9">
        <w:t>建单时间</w:t>
      </w:r>
      <w:r w:rsidRPr="002D7CB9">
        <w:t xml:space="preserve"> ”</w:t>
      </w:r>
      <w:r w:rsidRPr="002D7CB9">
        <w:t>筛选条件；</w:t>
      </w:r>
    </w:p>
    <w:p w14:paraId="33826BE8" w14:textId="4955B63A" w:rsidR="00357732" w:rsidRPr="002D7CB9" w:rsidRDefault="00357732" w:rsidP="002D7CB9">
      <w:pPr>
        <w:widowControl/>
        <w:shd w:val="clear" w:color="auto" w:fill="FFFFFF"/>
        <w:jc w:val="left"/>
      </w:pPr>
      <w:r>
        <w:rPr>
          <w:noProof/>
        </w:rPr>
        <w:lastRenderedPageBreak/>
        <w:drawing>
          <wp:inline distT="0" distB="0" distL="0" distR="0" wp14:anchorId="783CADE4" wp14:editId="6F1E91A3">
            <wp:extent cx="5274310" cy="24733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473325"/>
                    </a:xfrm>
                    <a:prstGeom prst="rect">
                      <a:avLst/>
                    </a:prstGeom>
                  </pic:spPr>
                </pic:pic>
              </a:graphicData>
            </a:graphic>
          </wp:inline>
        </w:drawing>
      </w:r>
    </w:p>
    <w:p w14:paraId="74AA8D2C" w14:textId="60604D82" w:rsidR="002D7CB9" w:rsidRDefault="002D7CB9" w:rsidP="002D7CB9">
      <w:pPr>
        <w:widowControl/>
        <w:shd w:val="clear" w:color="auto" w:fill="FFFFFF"/>
        <w:jc w:val="left"/>
      </w:pPr>
      <w:r w:rsidRPr="002D7CB9">
        <w:rPr>
          <w:rFonts w:hint="eastAsia"/>
        </w:rPr>
        <w:t>③</w:t>
      </w:r>
      <w:r w:rsidRPr="002D7CB9">
        <w:t>装箱</w:t>
      </w:r>
      <w:proofErr w:type="gramStart"/>
      <w:r w:rsidRPr="002D7CB9">
        <w:t>单管理</w:t>
      </w:r>
      <w:proofErr w:type="gramEnd"/>
      <w:r w:rsidRPr="002D7CB9">
        <w:t>界面的</w:t>
      </w:r>
      <w:r w:rsidR="00DF764E">
        <w:rPr>
          <w:rFonts w:hint="eastAsia"/>
        </w:rPr>
        <w:t>“</w:t>
      </w:r>
      <w:r w:rsidR="00DF764E" w:rsidRPr="002D7CB9">
        <w:t>建箱时间</w:t>
      </w:r>
      <w:r w:rsidR="00DF764E">
        <w:rPr>
          <w:rFonts w:hint="eastAsia"/>
        </w:rPr>
        <w:t>”</w:t>
      </w:r>
      <w:r w:rsidRPr="002D7CB9">
        <w:t>字段更改为</w:t>
      </w:r>
      <w:r w:rsidR="00DF764E">
        <w:rPr>
          <w:rFonts w:hint="eastAsia"/>
        </w:rPr>
        <w:t>“</w:t>
      </w:r>
      <w:r w:rsidR="00DF764E" w:rsidRPr="002D7CB9">
        <w:t>建单时间</w:t>
      </w:r>
      <w:r w:rsidR="00DF764E">
        <w:rPr>
          <w:rFonts w:hint="eastAsia"/>
        </w:rPr>
        <w:t>”</w:t>
      </w:r>
      <w:r w:rsidRPr="002D7CB9">
        <w:t>（同筛选条件及其他界面保持统一）；</w:t>
      </w:r>
    </w:p>
    <w:p w14:paraId="698A5974" w14:textId="7261A908" w:rsidR="007957C5" w:rsidRPr="002D7CB9" w:rsidRDefault="007957C5" w:rsidP="002D7CB9">
      <w:pPr>
        <w:widowControl/>
        <w:shd w:val="clear" w:color="auto" w:fill="FFFFFF"/>
        <w:jc w:val="left"/>
      </w:pPr>
      <w:r>
        <w:rPr>
          <w:noProof/>
        </w:rPr>
        <w:drawing>
          <wp:inline distT="0" distB="0" distL="0" distR="0" wp14:anchorId="279E872D" wp14:editId="22CFF05E">
            <wp:extent cx="5274310" cy="24923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492375"/>
                    </a:xfrm>
                    <a:prstGeom prst="rect">
                      <a:avLst/>
                    </a:prstGeom>
                  </pic:spPr>
                </pic:pic>
              </a:graphicData>
            </a:graphic>
          </wp:inline>
        </w:drawing>
      </w:r>
    </w:p>
    <w:p w14:paraId="4DF6CF76" w14:textId="769E3CD9" w:rsidR="002D7CB9" w:rsidRDefault="002D7CB9" w:rsidP="002D7CB9">
      <w:pPr>
        <w:widowControl/>
        <w:shd w:val="clear" w:color="auto" w:fill="FFFFFF"/>
        <w:jc w:val="left"/>
      </w:pPr>
      <w:r w:rsidRPr="002D7CB9">
        <w:rPr>
          <w:rFonts w:hint="eastAsia"/>
        </w:rPr>
        <w:t>④</w:t>
      </w:r>
      <w:r w:rsidRPr="002D7CB9">
        <w:t>装箱</w:t>
      </w:r>
      <w:proofErr w:type="gramStart"/>
      <w:r w:rsidRPr="002D7CB9">
        <w:t>单管理</w:t>
      </w:r>
      <w:proofErr w:type="gramEnd"/>
      <w:r w:rsidRPr="002D7CB9">
        <w:t xml:space="preserve"> - </w:t>
      </w:r>
      <w:r w:rsidRPr="002D7CB9">
        <w:t>导出明细界面，筛选条件</w:t>
      </w:r>
      <w:r w:rsidR="00DF764E">
        <w:rPr>
          <w:rFonts w:hint="eastAsia"/>
        </w:rPr>
        <w:t>“</w:t>
      </w:r>
      <w:r w:rsidR="00DF764E" w:rsidRPr="002D7CB9">
        <w:t>装箱单制单时间</w:t>
      </w:r>
      <w:r w:rsidR="00DF764E">
        <w:rPr>
          <w:rFonts w:hint="eastAsia"/>
        </w:rPr>
        <w:t>”</w:t>
      </w:r>
      <w:r w:rsidRPr="002D7CB9">
        <w:t>更改为</w:t>
      </w:r>
      <w:r w:rsidR="00DF764E">
        <w:rPr>
          <w:rFonts w:hint="eastAsia"/>
        </w:rPr>
        <w:t>“</w:t>
      </w:r>
      <w:r w:rsidR="00DF764E" w:rsidRPr="002D7CB9">
        <w:t> </w:t>
      </w:r>
      <w:r w:rsidR="00DF764E" w:rsidRPr="002D7CB9">
        <w:t>装箱单建单时间</w:t>
      </w:r>
      <w:r w:rsidR="00DF764E">
        <w:rPr>
          <w:rFonts w:hint="eastAsia"/>
        </w:rPr>
        <w:t>”</w:t>
      </w:r>
      <w:r w:rsidR="0099040A">
        <w:rPr>
          <w:rFonts w:hint="eastAsia"/>
        </w:rPr>
        <w:t>；</w:t>
      </w:r>
    </w:p>
    <w:p w14:paraId="7B548BF1" w14:textId="47081071" w:rsidR="00C34C2D" w:rsidRPr="007957C5" w:rsidRDefault="007957C5" w:rsidP="007957C5">
      <w:pPr>
        <w:widowControl/>
        <w:shd w:val="clear" w:color="auto" w:fill="FFFFFF"/>
        <w:jc w:val="left"/>
        <w:rPr>
          <w:rStyle w:val="a6"/>
          <w:iCs w:val="0"/>
          <w:color w:val="auto"/>
        </w:rPr>
      </w:pPr>
      <w:r>
        <w:rPr>
          <w:noProof/>
        </w:rPr>
        <w:drawing>
          <wp:inline distT="0" distB="0" distL="0" distR="0" wp14:anchorId="704B030B" wp14:editId="0DD532BC">
            <wp:extent cx="5274310" cy="25787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78735"/>
                    </a:xfrm>
                    <a:prstGeom prst="rect">
                      <a:avLst/>
                    </a:prstGeom>
                  </pic:spPr>
                </pic:pic>
              </a:graphicData>
            </a:graphic>
          </wp:inline>
        </w:drawing>
      </w:r>
    </w:p>
    <w:p w14:paraId="6E48DE33" w14:textId="53F8DA5E" w:rsidR="008A4547" w:rsidRPr="008A4547" w:rsidRDefault="00752EB3" w:rsidP="008A4547">
      <w:pPr>
        <w:pStyle w:val="3"/>
        <w:rPr>
          <w:rStyle w:val="a6"/>
          <w:iCs w:val="0"/>
          <w:color w:val="auto"/>
          <w:sz w:val="30"/>
        </w:rPr>
      </w:pPr>
      <w:bookmarkStart w:id="52" w:name="_Toc27143036"/>
      <w:r>
        <w:rPr>
          <w:rStyle w:val="a6"/>
          <w:rFonts w:hint="eastAsia"/>
          <w:iCs w:val="0"/>
          <w:color w:val="auto"/>
          <w:sz w:val="30"/>
        </w:rPr>
        <w:lastRenderedPageBreak/>
        <w:t>3</w:t>
      </w:r>
      <w:r>
        <w:rPr>
          <w:rStyle w:val="a6"/>
          <w:iCs w:val="0"/>
          <w:color w:val="auto"/>
          <w:sz w:val="30"/>
        </w:rPr>
        <w:t>2</w:t>
      </w:r>
      <w:r>
        <w:rPr>
          <w:rStyle w:val="a6"/>
          <w:rFonts w:hint="eastAsia"/>
          <w:iCs w:val="0"/>
          <w:color w:val="auto"/>
          <w:sz w:val="30"/>
        </w:rPr>
        <w:t>、</w:t>
      </w:r>
      <w:r w:rsidR="008A4547" w:rsidRPr="008A4547">
        <w:rPr>
          <w:rStyle w:val="a6"/>
          <w:iCs w:val="0"/>
          <w:color w:val="auto"/>
          <w:sz w:val="30"/>
        </w:rPr>
        <w:t>（</w:t>
      </w:r>
      <w:r w:rsidR="008A4547" w:rsidRPr="008A4547">
        <w:rPr>
          <w:rStyle w:val="a6"/>
          <w:rFonts w:hint="eastAsia"/>
          <w:iCs w:val="0"/>
          <w:color w:val="auto"/>
          <w:sz w:val="30"/>
        </w:rPr>
        <w:t>库内</w:t>
      </w:r>
      <w:r w:rsidR="008A4547" w:rsidRPr="008A4547">
        <w:rPr>
          <w:rStyle w:val="a6"/>
          <w:iCs w:val="0"/>
          <w:color w:val="auto"/>
          <w:sz w:val="30"/>
        </w:rPr>
        <w:t>）移位</w:t>
      </w:r>
      <w:proofErr w:type="gramStart"/>
      <w:r w:rsidR="008A4547" w:rsidRPr="008A4547">
        <w:rPr>
          <w:rStyle w:val="a6"/>
          <w:iCs w:val="0"/>
          <w:color w:val="auto"/>
          <w:sz w:val="30"/>
        </w:rPr>
        <w:t>单管理</w:t>
      </w:r>
      <w:proofErr w:type="gramEnd"/>
      <w:r w:rsidR="008A4547" w:rsidRPr="008A4547">
        <w:rPr>
          <w:rStyle w:val="a6"/>
          <w:iCs w:val="0"/>
          <w:color w:val="auto"/>
          <w:sz w:val="30"/>
        </w:rPr>
        <w:t>界面的</w:t>
      </w:r>
      <w:proofErr w:type="gramStart"/>
      <w:r w:rsidR="008A4547" w:rsidRPr="008A4547">
        <w:rPr>
          <w:rStyle w:val="a6"/>
          <w:iCs w:val="0"/>
          <w:color w:val="auto"/>
          <w:sz w:val="30"/>
        </w:rPr>
        <w:t>箱码</w:t>
      </w:r>
      <w:r w:rsidR="008A4547" w:rsidRPr="008A4547">
        <w:rPr>
          <w:rStyle w:val="a6"/>
          <w:rFonts w:hint="eastAsia"/>
          <w:iCs w:val="0"/>
          <w:color w:val="auto"/>
          <w:sz w:val="30"/>
        </w:rPr>
        <w:t>处</w:t>
      </w:r>
      <w:proofErr w:type="gramEnd"/>
      <w:r w:rsidR="008A4547" w:rsidRPr="008A4547">
        <w:rPr>
          <w:rStyle w:val="a6"/>
          <w:rFonts w:hint="eastAsia"/>
          <w:iCs w:val="0"/>
          <w:color w:val="auto"/>
          <w:sz w:val="30"/>
        </w:rPr>
        <w:t>新增货品名称</w:t>
      </w:r>
      <w:r w:rsidR="008A4547">
        <w:rPr>
          <w:rFonts w:hint="eastAsia"/>
        </w:rPr>
        <w:t>、</w:t>
      </w:r>
      <w:r w:rsidR="008A4547" w:rsidRPr="008A4547">
        <w:t>商家编码</w:t>
      </w:r>
      <w:r w:rsidR="008A4547" w:rsidRPr="008A4547">
        <w:t xml:space="preserve"> </w:t>
      </w:r>
      <w:r w:rsidR="008A4547" w:rsidRPr="008A4547">
        <w:t>、货品数量三个字段</w:t>
      </w:r>
      <w:bookmarkEnd w:id="52"/>
    </w:p>
    <w:p w14:paraId="04149C9A" w14:textId="1D762FE6" w:rsidR="008A4547" w:rsidRDefault="008A4547" w:rsidP="002073BA">
      <w:pPr>
        <w:rPr>
          <w:rStyle w:val="a6"/>
        </w:rPr>
      </w:pPr>
      <w:r w:rsidRPr="008A4547">
        <w:rPr>
          <w:rStyle w:val="a6"/>
          <w:rFonts w:hint="eastAsia"/>
        </w:rPr>
        <w:t>{4</w:t>
      </w:r>
      <w:r w:rsidRPr="008A4547">
        <w:rPr>
          <w:rStyle w:val="a6"/>
        </w:rPr>
        <w:t>0074</w:t>
      </w:r>
      <w:r w:rsidRPr="008A4547">
        <w:rPr>
          <w:rStyle w:val="a6"/>
        </w:rPr>
        <w:t>【</w:t>
      </w:r>
      <w:proofErr w:type="spellStart"/>
      <w:r w:rsidRPr="008A4547">
        <w:rPr>
          <w:rStyle w:val="a6"/>
        </w:rPr>
        <w:t>mgxx</w:t>
      </w:r>
      <w:proofErr w:type="spellEnd"/>
      <w:r w:rsidRPr="008A4547">
        <w:rPr>
          <w:rStyle w:val="a6"/>
        </w:rPr>
        <w:t>】移位</w:t>
      </w:r>
      <w:proofErr w:type="gramStart"/>
      <w:r w:rsidRPr="008A4547">
        <w:rPr>
          <w:rStyle w:val="a6"/>
        </w:rPr>
        <w:t>单管理</w:t>
      </w:r>
      <w:proofErr w:type="gramEnd"/>
      <w:r w:rsidRPr="008A4547">
        <w:rPr>
          <w:rStyle w:val="a6"/>
        </w:rPr>
        <w:t>界面的</w:t>
      </w:r>
      <w:proofErr w:type="gramStart"/>
      <w:r w:rsidRPr="008A4547">
        <w:rPr>
          <w:rStyle w:val="a6"/>
        </w:rPr>
        <w:t>箱码处</w:t>
      </w:r>
      <w:proofErr w:type="gramEnd"/>
      <w:r w:rsidRPr="008A4547">
        <w:rPr>
          <w:rStyle w:val="a6"/>
        </w:rPr>
        <w:t>新增货品名称和数量</w:t>
      </w:r>
      <w:r w:rsidRPr="008A4547">
        <w:rPr>
          <w:rStyle w:val="a6"/>
          <w:rFonts w:hint="eastAsia"/>
        </w:rPr>
        <w:t>}</w:t>
      </w:r>
    </w:p>
    <w:p w14:paraId="5A184CF1" w14:textId="29CA16DE" w:rsidR="00DA38DC" w:rsidRPr="003E3294" w:rsidRDefault="00DA38DC" w:rsidP="002073BA">
      <w:pPr>
        <w:rPr>
          <w:rStyle w:val="a6"/>
        </w:rPr>
      </w:pPr>
      <w:r w:rsidRPr="00F860AA">
        <w:rPr>
          <w:rFonts w:hint="eastAsia"/>
          <w:b/>
          <w:bCs/>
        </w:rPr>
        <w:t>参考场景：</w:t>
      </w:r>
      <w:r w:rsidR="003E3294" w:rsidRPr="003E3294">
        <w:rPr>
          <w:rFonts w:hint="eastAsia"/>
        </w:rPr>
        <w:t>需要知道移位单使用的</w:t>
      </w:r>
      <w:proofErr w:type="gramStart"/>
      <w:r w:rsidR="003E3294" w:rsidRPr="003E3294">
        <w:rPr>
          <w:rFonts w:hint="eastAsia"/>
        </w:rPr>
        <w:t>这些箱码</w:t>
      </w:r>
      <w:proofErr w:type="gramEnd"/>
      <w:r w:rsidR="003E3294" w:rsidRPr="003E3294">
        <w:rPr>
          <w:rFonts w:hint="eastAsia"/>
        </w:rPr>
        <w:t>，都是哪个货品的，每个箱子的数量是多少；然后在给员工计算绩效的时候需要通过箱数去进行计算。</w:t>
      </w:r>
    </w:p>
    <w:p w14:paraId="6900310F" w14:textId="44412F89" w:rsidR="00DA38DC" w:rsidRDefault="00DA38DC" w:rsidP="00DA38DC">
      <w:pPr>
        <w:rPr>
          <w:b/>
          <w:bCs/>
        </w:rPr>
      </w:pPr>
      <w:r>
        <w:rPr>
          <w:rFonts w:hint="eastAsia"/>
          <w:b/>
          <w:bCs/>
        </w:rPr>
        <w:t>操作路径：</w:t>
      </w:r>
      <w:r>
        <w:rPr>
          <w:rFonts w:hint="eastAsia"/>
        </w:rPr>
        <w:t>库存</w:t>
      </w:r>
      <w:r w:rsidRPr="00804195">
        <w:rPr>
          <w:rFonts w:hint="eastAsia"/>
        </w:rPr>
        <w:t xml:space="preserve"> </w:t>
      </w:r>
      <w:r w:rsidRPr="00804195">
        <w:t xml:space="preserve">&gt; </w:t>
      </w:r>
      <w:r>
        <w:rPr>
          <w:rFonts w:hint="eastAsia"/>
        </w:rPr>
        <w:t>移位</w:t>
      </w:r>
      <w:r w:rsidRPr="00804195">
        <w:rPr>
          <w:rFonts w:hint="eastAsia"/>
        </w:rPr>
        <w:t xml:space="preserve"> </w:t>
      </w:r>
      <w:r w:rsidRPr="00804195">
        <w:t xml:space="preserve">&gt; </w:t>
      </w:r>
      <w:r>
        <w:rPr>
          <w:rFonts w:hint="eastAsia"/>
        </w:rPr>
        <w:t>移位单管理</w:t>
      </w:r>
    </w:p>
    <w:p w14:paraId="215D7966" w14:textId="3D03D8F0" w:rsidR="00DA38DC" w:rsidRDefault="00DA38DC" w:rsidP="00DA38DC">
      <w:r>
        <w:rPr>
          <w:rFonts w:hint="eastAsia"/>
          <w:b/>
          <w:bCs/>
        </w:rPr>
        <w:t>优化</w:t>
      </w:r>
      <w:r w:rsidRPr="00F860AA">
        <w:rPr>
          <w:rFonts w:hint="eastAsia"/>
          <w:b/>
          <w:bCs/>
        </w:rPr>
        <w:t>说明：</w:t>
      </w:r>
      <w:r w:rsidR="003E3294" w:rsidRPr="008A4547">
        <w:rPr>
          <w:rStyle w:val="a6"/>
          <w:iCs w:val="0"/>
          <w:color w:val="auto"/>
        </w:rPr>
        <w:t>移位</w:t>
      </w:r>
      <w:proofErr w:type="gramStart"/>
      <w:r w:rsidR="003E3294" w:rsidRPr="008A4547">
        <w:rPr>
          <w:rStyle w:val="a6"/>
          <w:iCs w:val="0"/>
          <w:color w:val="auto"/>
        </w:rPr>
        <w:t>单管理</w:t>
      </w:r>
      <w:proofErr w:type="gramEnd"/>
      <w:r w:rsidR="003E3294" w:rsidRPr="008A4547">
        <w:rPr>
          <w:rStyle w:val="a6"/>
          <w:iCs w:val="0"/>
          <w:color w:val="auto"/>
        </w:rPr>
        <w:t>界面的</w:t>
      </w:r>
      <w:proofErr w:type="gramStart"/>
      <w:r w:rsidR="003E3294" w:rsidRPr="008A4547">
        <w:rPr>
          <w:rStyle w:val="a6"/>
          <w:iCs w:val="0"/>
          <w:color w:val="auto"/>
        </w:rPr>
        <w:t>箱码</w:t>
      </w:r>
      <w:r w:rsidR="003E3294" w:rsidRPr="008A4547">
        <w:rPr>
          <w:rStyle w:val="a6"/>
          <w:rFonts w:hint="eastAsia"/>
          <w:iCs w:val="0"/>
          <w:color w:val="auto"/>
        </w:rPr>
        <w:t>处</w:t>
      </w:r>
      <w:proofErr w:type="gramEnd"/>
      <w:r w:rsidR="003E3294" w:rsidRPr="008A4547">
        <w:rPr>
          <w:rStyle w:val="a6"/>
          <w:rFonts w:hint="eastAsia"/>
          <w:iCs w:val="0"/>
          <w:color w:val="auto"/>
        </w:rPr>
        <w:t>新增</w:t>
      </w:r>
      <w:r w:rsidR="003E3294">
        <w:rPr>
          <w:rStyle w:val="a6"/>
          <w:rFonts w:hint="eastAsia"/>
          <w:iCs w:val="0"/>
          <w:color w:val="auto"/>
        </w:rPr>
        <w:t>“</w:t>
      </w:r>
      <w:r w:rsidR="003E3294" w:rsidRPr="008A4547">
        <w:rPr>
          <w:rStyle w:val="a6"/>
          <w:rFonts w:hint="eastAsia"/>
          <w:iCs w:val="0"/>
          <w:color w:val="auto"/>
        </w:rPr>
        <w:t>货品名称</w:t>
      </w:r>
      <w:r w:rsidR="003E3294">
        <w:rPr>
          <w:rStyle w:val="a6"/>
          <w:rFonts w:hint="eastAsia"/>
          <w:iCs w:val="0"/>
          <w:color w:val="auto"/>
        </w:rPr>
        <w:t>”</w:t>
      </w:r>
      <w:r w:rsidR="003E3294">
        <w:rPr>
          <w:rFonts w:hint="eastAsia"/>
        </w:rPr>
        <w:t>、“</w:t>
      </w:r>
      <w:r w:rsidR="003E3294" w:rsidRPr="008A4547">
        <w:t>商家编码</w:t>
      </w:r>
      <w:r w:rsidR="003E3294">
        <w:rPr>
          <w:rFonts w:hint="eastAsia"/>
        </w:rPr>
        <w:t>”</w:t>
      </w:r>
      <w:r w:rsidR="003E3294" w:rsidRPr="008A4547">
        <w:t>、</w:t>
      </w:r>
      <w:r w:rsidR="003E3294">
        <w:rPr>
          <w:rFonts w:hint="eastAsia"/>
        </w:rPr>
        <w:t>“</w:t>
      </w:r>
      <w:r w:rsidR="003E3294" w:rsidRPr="008A4547">
        <w:t>货品数量</w:t>
      </w:r>
      <w:r w:rsidR="003E3294">
        <w:rPr>
          <w:rFonts w:hint="eastAsia"/>
        </w:rPr>
        <w:t>”</w:t>
      </w:r>
      <w:r w:rsidR="003E3294" w:rsidRPr="008A4547">
        <w:t>三个字段</w:t>
      </w:r>
      <w:r w:rsidR="003E3294">
        <w:rPr>
          <w:rFonts w:hint="eastAsia"/>
        </w:rPr>
        <w:t>。</w:t>
      </w:r>
      <w:r w:rsidR="004A367F">
        <w:rPr>
          <w:rFonts w:hint="eastAsia"/>
        </w:rPr>
        <w:t>统计</w:t>
      </w:r>
      <w:r w:rsidR="00D24414">
        <w:rPr>
          <w:rFonts w:hint="eastAsia"/>
        </w:rPr>
        <w:t>移位的</w:t>
      </w:r>
      <w:r w:rsidR="004A367F">
        <w:rPr>
          <w:rFonts w:hint="eastAsia"/>
        </w:rPr>
        <w:t>单</w:t>
      </w:r>
      <w:proofErr w:type="gramStart"/>
      <w:r w:rsidR="004A367F">
        <w:rPr>
          <w:rFonts w:hint="eastAsia"/>
        </w:rPr>
        <w:t>货品箱码中</w:t>
      </w:r>
      <w:proofErr w:type="gramEnd"/>
      <w:r w:rsidR="004A367F">
        <w:rPr>
          <w:rFonts w:hint="eastAsia"/>
        </w:rPr>
        <w:t>货品名称、货品商家编码以及货品数量。</w:t>
      </w:r>
    </w:p>
    <w:p w14:paraId="11DCB551" w14:textId="1BF74C2D" w:rsidR="00455B80" w:rsidRDefault="00455B80" w:rsidP="00DA38DC">
      <w:pPr>
        <w:rPr>
          <w:rStyle w:val="a6"/>
        </w:rPr>
      </w:pPr>
      <w:r>
        <w:rPr>
          <w:noProof/>
        </w:rPr>
        <w:drawing>
          <wp:inline distT="0" distB="0" distL="0" distR="0" wp14:anchorId="5D2EC206" wp14:editId="68B8AF19">
            <wp:extent cx="5274310" cy="2396490"/>
            <wp:effectExtent l="0" t="0" r="254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396490"/>
                    </a:xfrm>
                    <a:prstGeom prst="rect">
                      <a:avLst/>
                    </a:prstGeom>
                  </pic:spPr>
                </pic:pic>
              </a:graphicData>
            </a:graphic>
          </wp:inline>
        </w:drawing>
      </w:r>
    </w:p>
    <w:p w14:paraId="7932263F" w14:textId="2AE25B9D" w:rsidR="008B110C" w:rsidRPr="00DA2F8B" w:rsidRDefault="00752EB3" w:rsidP="00DA2F8B">
      <w:pPr>
        <w:pStyle w:val="3"/>
        <w:rPr>
          <w:rStyle w:val="a6"/>
          <w:iCs w:val="0"/>
          <w:color w:val="auto"/>
          <w:sz w:val="30"/>
        </w:rPr>
      </w:pPr>
      <w:bookmarkStart w:id="53" w:name="_Toc27143037"/>
      <w:r>
        <w:rPr>
          <w:rStyle w:val="a6"/>
          <w:rFonts w:hint="eastAsia"/>
          <w:iCs w:val="0"/>
          <w:color w:val="auto"/>
          <w:sz w:val="30"/>
        </w:rPr>
        <w:t>3</w:t>
      </w:r>
      <w:r>
        <w:rPr>
          <w:rStyle w:val="a6"/>
          <w:iCs w:val="0"/>
          <w:color w:val="auto"/>
          <w:sz w:val="30"/>
        </w:rPr>
        <w:t>3</w:t>
      </w:r>
      <w:r>
        <w:rPr>
          <w:rStyle w:val="a6"/>
          <w:rFonts w:hint="eastAsia"/>
          <w:iCs w:val="0"/>
          <w:color w:val="auto"/>
          <w:sz w:val="30"/>
        </w:rPr>
        <w:t>、</w:t>
      </w:r>
      <w:r w:rsidR="00DA2F8B" w:rsidRPr="00DA2F8B">
        <w:rPr>
          <w:rStyle w:val="a6"/>
          <w:iCs w:val="0"/>
          <w:color w:val="auto"/>
          <w:sz w:val="30"/>
        </w:rPr>
        <w:t>（</w:t>
      </w:r>
      <w:r w:rsidR="00DA2F8B" w:rsidRPr="00DA2F8B">
        <w:rPr>
          <w:rStyle w:val="a6"/>
          <w:rFonts w:hint="eastAsia"/>
          <w:iCs w:val="0"/>
          <w:color w:val="auto"/>
          <w:sz w:val="30"/>
        </w:rPr>
        <w:t>库内</w:t>
      </w:r>
      <w:r w:rsidR="00DA2F8B" w:rsidRPr="00DA2F8B">
        <w:rPr>
          <w:rStyle w:val="a6"/>
          <w:iCs w:val="0"/>
          <w:color w:val="auto"/>
          <w:sz w:val="30"/>
        </w:rPr>
        <w:t>）</w:t>
      </w:r>
      <w:proofErr w:type="gramStart"/>
      <w:r w:rsidR="00DA2F8B">
        <w:rPr>
          <w:rStyle w:val="a6"/>
          <w:rFonts w:hint="eastAsia"/>
          <w:iCs w:val="0"/>
          <w:color w:val="auto"/>
          <w:sz w:val="30"/>
        </w:rPr>
        <w:t>正残转换</w:t>
      </w:r>
      <w:proofErr w:type="gramEnd"/>
      <w:r w:rsidR="00DA2F8B">
        <w:rPr>
          <w:rStyle w:val="a6"/>
          <w:rFonts w:hint="eastAsia"/>
          <w:iCs w:val="0"/>
          <w:color w:val="auto"/>
          <w:sz w:val="30"/>
        </w:rPr>
        <w:t>开单</w:t>
      </w:r>
      <w:r w:rsidR="003D7513">
        <w:rPr>
          <w:rStyle w:val="a6"/>
          <w:rFonts w:hint="eastAsia"/>
          <w:iCs w:val="0"/>
          <w:color w:val="auto"/>
          <w:sz w:val="30"/>
        </w:rPr>
        <w:t>-</w:t>
      </w:r>
      <w:r w:rsidR="00DA2F8B" w:rsidRPr="00DA2F8B">
        <w:t>添加单品界面</w:t>
      </w:r>
      <w:r w:rsidR="0003073E">
        <w:rPr>
          <w:rFonts w:hint="eastAsia"/>
        </w:rPr>
        <w:t>新增</w:t>
      </w:r>
      <w:r w:rsidR="00DA2F8B" w:rsidRPr="00DA2F8B">
        <w:t>【条形码】搜索字段</w:t>
      </w:r>
      <w:bookmarkEnd w:id="53"/>
    </w:p>
    <w:p w14:paraId="6514AF87" w14:textId="7180F7A8" w:rsidR="00DA2F8B" w:rsidRPr="00DA2F8B" w:rsidRDefault="00DA2F8B" w:rsidP="00DA38DC">
      <w:pPr>
        <w:rPr>
          <w:rStyle w:val="a6"/>
        </w:rPr>
      </w:pPr>
      <w:r w:rsidRPr="00DA2F8B">
        <w:rPr>
          <w:rStyle w:val="a6"/>
          <w:rFonts w:hint="eastAsia"/>
        </w:rPr>
        <w:t>{3</w:t>
      </w:r>
      <w:r w:rsidRPr="00DA2F8B">
        <w:rPr>
          <w:rStyle w:val="a6"/>
        </w:rPr>
        <w:t>9411</w:t>
      </w:r>
      <w:r w:rsidRPr="00DA2F8B">
        <w:rPr>
          <w:rStyle w:val="a6"/>
        </w:rPr>
        <w:t>【新增】</w:t>
      </w:r>
      <w:proofErr w:type="gramStart"/>
      <w:r w:rsidRPr="00DA2F8B">
        <w:rPr>
          <w:rStyle w:val="a6"/>
        </w:rPr>
        <w:t>【</w:t>
      </w:r>
      <w:proofErr w:type="spellStart"/>
      <w:r w:rsidRPr="00DA2F8B">
        <w:rPr>
          <w:rStyle w:val="a6"/>
        </w:rPr>
        <w:t>bjxtx</w:t>
      </w:r>
      <w:proofErr w:type="spellEnd"/>
      <w:r w:rsidRPr="00DA2F8B">
        <w:rPr>
          <w:rStyle w:val="a6"/>
        </w:rPr>
        <w:t>】正残转换</w:t>
      </w:r>
      <w:proofErr w:type="gramEnd"/>
      <w:r w:rsidRPr="00DA2F8B">
        <w:rPr>
          <w:rStyle w:val="a6"/>
        </w:rPr>
        <w:t>开单添加单品后能够增加条码字段的搜索条件</w:t>
      </w:r>
      <w:r w:rsidRPr="00DA2F8B">
        <w:rPr>
          <w:rStyle w:val="a6"/>
          <w:rFonts w:hint="eastAsia"/>
        </w:rPr>
        <w:t>}</w:t>
      </w:r>
    </w:p>
    <w:p w14:paraId="16FF4836" w14:textId="50C2B3D9" w:rsidR="00DA2F8B" w:rsidRDefault="008A13A1" w:rsidP="00DA38DC">
      <w:pPr>
        <w:rPr>
          <w:rStyle w:val="a6"/>
        </w:rPr>
      </w:pPr>
      <w:r w:rsidRPr="00F860AA">
        <w:rPr>
          <w:rFonts w:hint="eastAsia"/>
          <w:b/>
          <w:bCs/>
        </w:rPr>
        <w:t>参考场景：</w:t>
      </w:r>
      <w:proofErr w:type="gramStart"/>
      <w:r w:rsidR="003A1A62" w:rsidRPr="003A1A62">
        <w:rPr>
          <w:rFonts w:hint="eastAsia"/>
        </w:rPr>
        <w:t>正残转换</w:t>
      </w:r>
      <w:proofErr w:type="gramEnd"/>
      <w:r w:rsidR="003A1A62" w:rsidRPr="003A1A62">
        <w:rPr>
          <w:rFonts w:hint="eastAsia"/>
        </w:rPr>
        <w:t>开单添加货品时，能够有条码的搜索条件，客户可以比较精准的找到需要添加的货品。</w:t>
      </w:r>
    </w:p>
    <w:p w14:paraId="4643924C" w14:textId="2EA023F0" w:rsidR="00DA2F8B" w:rsidRPr="00346EE8" w:rsidRDefault="008A13A1" w:rsidP="00DA38DC">
      <w:r>
        <w:rPr>
          <w:rFonts w:hint="eastAsia"/>
          <w:b/>
          <w:bCs/>
        </w:rPr>
        <w:t>操作路径：</w:t>
      </w:r>
      <w:r w:rsidR="00346EE8" w:rsidRPr="00346EE8">
        <w:rPr>
          <w:rFonts w:hint="eastAsia"/>
        </w:rPr>
        <w:t>库存</w:t>
      </w:r>
      <w:r w:rsidR="00346EE8" w:rsidRPr="00346EE8">
        <w:rPr>
          <w:rFonts w:hint="eastAsia"/>
        </w:rPr>
        <w:t xml:space="preserve"> </w:t>
      </w:r>
      <w:r w:rsidR="00346EE8" w:rsidRPr="00346EE8">
        <w:t xml:space="preserve">&gt; </w:t>
      </w:r>
      <w:proofErr w:type="gramStart"/>
      <w:r w:rsidR="00346EE8" w:rsidRPr="00346EE8">
        <w:rPr>
          <w:rFonts w:hint="eastAsia"/>
        </w:rPr>
        <w:t>正残转换</w:t>
      </w:r>
      <w:proofErr w:type="gramEnd"/>
      <w:r w:rsidR="00346EE8" w:rsidRPr="00346EE8">
        <w:rPr>
          <w:rFonts w:hint="eastAsia"/>
        </w:rPr>
        <w:t xml:space="preserve"> </w:t>
      </w:r>
      <w:r w:rsidR="00346EE8" w:rsidRPr="00346EE8">
        <w:t xml:space="preserve">&gt; </w:t>
      </w:r>
      <w:proofErr w:type="gramStart"/>
      <w:r w:rsidR="00346EE8" w:rsidRPr="00346EE8">
        <w:rPr>
          <w:rFonts w:hint="eastAsia"/>
        </w:rPr>
        <w:t>正残转换</w:t>
      </w:r>
      <w:proofErr w:type="gramEnd"/>
      <w:r w:rsidR="00346EE8" w:rsidRPr="00346EE8">
        <w:rPr>
          <w:rFonts w:hint="eastAsia"/>
        </w:rPr>
        <w:t>开单</w:t>
      </w:r>
    </w:p>
    <w:p w14:paraId="5999BA24" w14:textId="2204BCD5" w:rsidR="008A13A1" w:rsidRDefault="008A13A1" w:rsidP="00DA38DC">
      <w:r>
        <w:rPr>
          <w:rFonts w:hint="eastAsia"/>
          <w:b/>
          <w:bCs/>
        </w:rPr>
        <w:t>优化</w:t>
      </w:r>
      <w:r w:rsidRPr="00F860AA">
        <w:rPr>
          <w:rFonts w:hint="eastAsia"/>
          <w:b/>
          <w:bCs/>
        </w:rPr>
        <w:t>说明：</w:t>
      </w:r>
      <w:proofErr w:type="gramStart"/>
      <w:r w:rsidR="00286579" w:rsidRPr="00286579">
        <w:rPr>
          <w:rFonts w:hint="eastAsia"/>
        </w:rPr>
        <w:t>正残转换</w:t>
      </w:r>
      <w:proofErr w:type="gramEnd"/>
      <w:r w:rsidR="00286579" w:rsidRPr="00286579">
        <w:rPr>
          <w:rFonts w:hint="eastAsia"/>
        </w:rPr>
        <w:t>开单</w:t>
      </w:r>
      <w:r w:rsidR="00E955BB">
        <w:rPr>
          <w:rFonts w:hint="eastAsia"/>
        </w:rPr>
        <w:t>-</w:t>
      </w:r>
      <w:r w:rsidR="00286579" w:rsidRPr="00286579">
        <w:rPr>
          <w:rFonts w:hint="eastAsia"/>
        </w:rPr>
        <w:t>添加单品界面</w:t>
      </w:r>
      <w:r w:rsidR="0003073E">
        <w:rPr>
          <w:rFonts w:hint="eastAsia"/>
        </w:rPr>
        <w:t>新增</w:t>
      </w:r>
      <w:r w:rsidR="00286579" w:rsidRPr="00286579">
        <w:rPr>
          <w:rFonts w:hint="eastAsia"/>
        </w:rPr>
        <w:t>【条形码】搜索字段</w:t>
      </w:r>
      <w:r w:rsidR="00286579">
        <w:rPr>
          <w:rFonts w:hint="eastAsia"/>
        </w:rPr>
        <w:t>。</w:t>
      </w:r>
    </w:p>
    <w:p w14:paraId="5BA1F674" w14:textId="50BDF36B" w:rsidR="006E000F" w:rsidRPr="00BE2A63" w:rsidRDefault="00087314" w:rsidP="00DA38DC">
      <w:pPr>
        <w:rPr>
          <w:rStyle w:val="a6"/>
          <w:b/>
          <w:bCs/>
          <w:iCs w:val="0"/>
          <w:color w:val="auto"/>
        </w:rPr>
      </w:pPr>
      <w:r>
        <w:rPr>
          <w:noProof/>
        </w:rPr>
        <w:lastRenderedPageBreak/>
        <w:drawing>
          <wp:inline distT="0" distB="0" distL="0" distR="0" wp14:anchorId="52B27882" wp14:editId="04428FEC">
            <wp:extent cx="5274310" cy="249428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494280"/>
                    </a:xfrm>
                    <a:prstGeom prst="rect">
                      <a:avLst/>
                    </a:prstGeom>
                  </pic:spPr>
                </pic:pic>
              </a:graphicData>
            </a:graphic>
          </wp:inline>
        </w:drawing>
      </w:r>
    </w:p>
    <w:p w14:paraId="4F6E06E6" w14:textId="0B5D09A0" w:rsidR="008B110C" w:rsidRPr="008B110C" w:rsidRDefault="00752EB3" w:rsidP="008B110C">
      <w:pPr>
        <w:pStyle w:val="3"/>
        <w:rPr>
          <w:rStyle w:val="a6"/>
          <w:iCs w:val="0"/>
          <w:color w:val="auto"/>
          <w:sz w:val="30"/>
        </w:rPr>
      </w:pPr>
      <w:bookmarkStart w:id="54" w:name="_Toc27143038"/>
      <w:r>
        <w:rPr>
          <w:rStyle w:val="a6"/>
          <w:rFonts w:hint="eastAsia"/>
          <w:iCs w:val="0"/>
          <w:color w:val="auto"/>
          <w:sz w:val="30"/>
        </w:rPr>
        <w:t>3</w:t>
      </w:r>
      <w:r>
        <w:rPr>
          <w:rStyle w:val="a6"/>
          <w:iCs w:val="0"/>
          <w:color w:val="auto"/>
          <w:sz w:val="30"/>
        </w:rPr>
        <w:t>4</w:t>
      </w:r>
      <w:r>
        <w:rPr>
          <w:rStyle w:val="a6"/>
          <w:rFonts w:hint="eastAsia"/>
          <w:iCs w:val="0"/>
          <w:color w:val="auto"/>
          <w:sz w:val="30"/>
        </w:rPr>
        <w:t>、</w:t>
      </w:r>
      <w:r w:rsidR="008B110C" w:rsidRPr="008B110C">
        <w:rPr>
          <w:rStyle w:val="a6"/>
          <w:iCs w:val="0"/>
          <w:color w:val="auto"/>
          <w:sz w:val="30"/>
        </w:rPr>
        <w:t>（</w:t>
      </w:r>
      <w:r w:rsidR="008B110C" w:rsidRPr="008B110C">
        <w:rPr>
          <w:rStyle w:val="a6"/>
          <w:rFonts w:hint="eastAsia"/>
          <w:iCs w:val="0"/>
          <w:color w:val="auto"/>
          <w:sz w:val="30"/>
        </w:rPr>
        <w:t>入库</w:t>
      </w:r>
      <w:r w:rsidR="008B110C" w:rsidRPr="008B110C">
        <w:rPr>
          <w:rStyle w:val="a6"/>
          <w:iCs w:val="0"/>
          <w:color w:val="auto"/>
          <w:sz w:val="30"/>
        </w:rPr>
        <w:t>）</w:t>
      </w:r>
      <w:r w:rsidR="008B110C" w:rsidRPr="009A7DB9">
        <w:t>预入库</w:t>
      </w:r>
      <w:proofErr w:type="gramStart"/>
      <w:r w:rsidR="008B110C" w:rsidRPr="009A7DB9">
        <w:t>单管理</w:t>
      </w:r>
      <w:proofErr w:type="gramEnd"/>
      <w:r w:rsidR="008B110C" w:rsidRPr="009A7DB9">
        <w:t>界面新增【</w:t>
      </w:r>
      <w:r w:rsidR="009A7DB9" w:rsidRPr="009A7DB9">
        <w:t>根据物流单号筛选</w:t>
      </w:r>
      <w:r w:rsidR="009A7DB9">
        <w:rPr>
          <w:rFonts w:hint="eastAsia"/>
        </w:rPr>
        <w:t>入库单</w:t>
      </w:r>
      <w:r w:rsidR="008B110C" w:rsidRPr="009A7DB9">
        <w:t>】</w:t>
      </w:r>
      <w:r w:rsidR="009A7DB9">
        <w:rPr>
          <w:rFonts w:hint="eastAsia"/>
        </w:rPr>
        <w:t>批量</w:t>
      </w:r>
      <w:r w:rsidR="008B110C" w:rsidRPr="009A7DB9">
        <w:rPr>
          <w:rFonts w:hint="eastAsia"/>
        </w:rPr>
        <w:t>筛选条件</w:t>
      </w:r>
      <w:bookmarkEnd w:id="54"/>
    </w:p>
    <w:p w14:paraId="1273BF41" w14:textId="256C92BA" w:rsidR="008B110C" w:rsidRDefault="008B110C" w:rsidP="00DA38DC">
      <w:pPr>
        <w:rPr>
          <w:rStyle w:val="a6"/>
        </w:rPr>
      </w:pPr>
      <w:r w:rsidRPr="008B110C">
        <w:rPr>
          <w:rStyle w:val="a6"/>
          <w:rFonts w:hint="eastAsia"/>
        </w:rPr>
        <w:t>{3</w:t>
      </w:r>
      <w:r w:rsidRPr="008B110C">
        <w:rPr>
          <w:rStyle w:val="a6"/>
        </w:rPr>
        <w:t>8029</w:t>
      </w:r>
      <w:r w:rsidRPr="008B110C">
        <w:rPr>
          <w:rStyle w:val="a6"/>
        </w:rPr>
        <w:t>【新增】【</w:t>
      </w:r>
      <w:proofErr w:type="spellStart"/>
      <w:r w:rsidRPr="008B110C">
        <w:rPr>
          <w:rStyle w:val="a6"/>
        </w:rPr>
        <w:t>kangle</w:t>
      </w:r>
      <w:proofErr w:type="spellEnd"/>
      <w:r w:rsidRPr="008B110C">
        <w:rPr>
          <w:rStyle w:val="a6"/>
        </w:rPr>
        <w:t>】预入库</w:t>
      </w:r>
      <w:proofErr w:type="gramStart"/>
      <w:r w:rsidRPr="008B110C">
        <w:rPr>
          <w:rStyle w:val="a6"/>
        </w:rPr>
        <w:t>单管理</w:t>
      </w:r>
      <w:proofErr w:type="gramEnd"/>
      <w:r w:rsidRPr="008B110C">
        <w:rPr>
          <w:rStyle w:val="a6"/>
        </w:rPr>
        <w:t>搜索下面增加根据物流单号筛选订单的功能</w:t>
      </w:r>
      <w:r w:rsidRPr="008B110C">
        <w:rPr>
          <w:rStyle w:val="a6"/>
          <w:rFonts w:hint="eastAsia"/>
        </w:rPr>
        <w:t>}</w:t>
      </w:r>
    </w:p>
    <w:p w14:paraId="5145BE8A" w14:textId="7588AB1E" w:rsidR="008B110C" w:rsidRPr="009A03CB" w:rsidRDefault="001D5358" w:rsidP="00DA38DC">
      <w:pPr>
        <w:rPr>
          <w:iCs/>
        </w:rPr>
      </w:pPr>
      <w:r w:rsidRPr="00F860AA">
        <w:rPr>
          <w:rFonts w:hint="eastAsia"/>
          <w:b/>
          <w:bCs/>
        </w:rPr>
        <w:t>参考场景：</w:t>
      </w:r>
      <w:r w:rsidRPr="001D5358">
        <w:rPr>
          <w:rFonts w:hint="eastAsia"/>
        </w:rPr>
        <w:t>快递公司登记</w:t>
      </w:r>
      <w:proofErr w:type="gramStart"/>
      <w:r w:rsidRPr="001D5358">
        <w:rPr>
          <w:rFonts w:hint="eastAsia"/>
        </w:rPr>
        <w:t>的退件时间</w:t>
      </w:r>
      <w:proofErr w:type="gramEnd"/>
      <w:r w:rsidRPr="001D5358">
        <w:rPr>
          <w:rFonts w:hint="eastAsia"/>
        </w:rPr>
        <w:t>和我们登记退货入库的时间不一样</w:t>
      </w:r>
      <w:r>
        <w:rPr>
          <w:rFonts w:hint="eastAsia"/>
        </w:rPr>
        <w:t>，如果有</w:t>
      </w:r>
      <w:r w:rsidRPr="009A03CB">
        <w:t>批量</w:t>
      </w:r>
      <w:r w:rsidRPr="009A03CB">
        <w:rPr>
          <w:rFonts w:hint="eastAsia"/>
        </w:rPr>
        <w:t>根据物流单</w:t>
      </w:r>
      <w:r w:rsidRPr="009A03CB">
        <w:t>搜索</w:t>
      </w:r>
      <w:r w:rsidRPr="009A03CB">
        <w:rPr>
          <w:rFonts w:hint="eastAsia"/>
        </w:rPr>
        <w:t>入库单就可以把搜索数据导出后进行核对订单是否退件。</w:t>
      </w:r>
    </w:p>
    <w:p w14:paraId="7F559C6B" w14:textId="0379A86B" w:rsidR="008B110C" w:rsidRPr="009A03CB" w:rsidRDefault="001D5358" w:rsidP="00DA38DC">
      <w:pPr>
        <w:rPr>
          <w:rStyle w:val="a6"/>
        </w:rPr>
      </w:pPr>
      <w:r>
        <w:rPr>
          <w:rFonts w:hint="eastAsia"/>
          <w:b/>
          <w:bCs/>
        </w:rPr>
        <w:t>操作路径：</w:t>
      </w:r>
      <w:r w:rsidR="009A03CB" w:rsidRPr="009A03CB">
        <w:rPr>
          <w:rFonts w:hint="eastAsia"/>
        </w:rPr>
        <w:t>入库</w:t>
      </w:r>
      <w:r w:rsidR="009A03CB">
        <w:rPr>
          <w:rFonts w:hint="eastAsia"/>
        </w:rPr>
        <w:t>管理</w:t>
      </w:r>
      <w:r w:rsidR="009A03CB" w:rsidRPr="009A03CB">
        <w:rPr>
          <w:rFonts w:hint="eastAsia"/>
        </w:rPr>
        <w:t xml:space="preserve"> </w:t>
      </w:r>
      <w:r w:rsidR="009A03CB" w:rsidRPr="009A03CB">
        <w:t xml:space="preserve">&gt; </w:t>
      </w:r>
      <w:r w:rsidR="009A03CB" w:rsidRPr="009A03CB">
        <w:rPr>
          <w:rFonts w:hint="eastAsia"/>
        </w:rPr>
        <w:t>预入库单管理</w:t>
      </w:r>
    </w:p>
    <w:p w14:paraId="56B16782" w14:textId="74D77637" w:rsidR="008B110C" w:rsidRDefault="001D5358" w:rsidP="00DA38DC">
      <w:r>
        <w:rPr>
          <w:rFonts w:hint="eastAsia"/>
          <w:b/>
          <w:bCs/>
        </w:rPr>
        <w:t>优化</w:t>
      </w:r>
      <w:r w:rsidRPr="00F860AA">
        <w:rPr>
          <w:rFonts w:hint="eastAsia"/>
          <w:b/>
          <w:bCs/>
        </w:rPr>
        <w:t>说明：</w:t>
      </w:r>
      <w:r w:rsidR="009A03CB" w:rsidRPr="009A7DB9">
        <w:t>预入库</w:t>
      </w:r>
      <w:proofErr w:type="gramStart"/>
      <w:r w:rsidR="009A03CB" w:rsidRPr="009A7DB9">
        <w:t>单管理</w:t>
      </w:r>
      <w:proofErr w:type="gramEnd"/>
      <w:r w:rsidR="009A03CB" w:rsidRPr="009A7DB9">
        <w:t>界面新增【根据物流单号筛选</w:t>
      </w:r>
      <w:r w:rsidR="009A03CB">
        <w:rPr>
          <w:rFonts w:hint="eastAsia"/>
        </w:rPr>
        <w:t>入库单</w:t>
      </w:r>
      <w:r w:rsidR="009A03CB" w:rsidRPr="009A7DB9">
        <w:t>】</w:t>
      </w:r>
      <w:r w:rsidR="009A03CB">
        <w:rPr>
          <w:rFonts w:hint="eastAsia"/>
        </w:rPr>
        <w:t>批量</w:t>
      </w:r>
      <w:r w:rsidR="009A03CB" w:rsidRPr="009A7DB9">
        <w:rPr>
          <w:rFonts w:hint="eastAsia"/>
        </w:rPr>
        <w:t>筛选条件</w:t>
      </w:r>
      <w:r w:rsidR="009A03CB">
        <w:rPr>
          <w:rFonts w:hint="eastAsia"/>
        </w:rPr>
        <w:t>。</w:t>
      </w:r>
    </w:p>
    <w:p w14:paraId="08DF149E" w14:textId="15A1E27F" w:rsidR="00425577" w:rsidRDefault="00425577" w:rsidP="00DA38DC">
      <w:pPr>
        <w:rPr>
          <w:rStyle w:val="a6"/>
        </w:rPr>
      </w:pPr>
      <w:r>
        <w:rPr>
          <w:noProof/>
        </w:rPr>
        <w:drawing>
          <wp:inline distT="0" distB="0" distL="0" distR="0" wp14:anchorId="7E7AEC50" wp14:editId="4F543192">
            <wp:extent cx="5274310" cy="2425700"/>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425700"/>
                    </a:xfrm>
                    <a:prstGeom prst="rect">
                      <a:avLst/>
                    </a:prstGeom>
                  </pic:spPr>
                </pic:pic>
              </a:graphicData>
            </a:graphic>
          </wp:inline>
        </w:drawing>
      </w:r>
    </w:p>
    <w:p w14:paraId="29F70D5A" w14:textId="77777777" w:rsidR="008B110C" w:rsidRPr="008B110C" w:rsidRDefault="008B110C" w:rsidP="00DA38DC">
      <w:pPr>
        <w:rPr>
          <w:rStyle w:val="a6"/>
        </w:rPr>
      </w:pPr>
    </w:p>
    <w:p w14:paraId="68A53F9E" w14:textId="1D01689E" w:rsidR="005F278A" w:rsidRPr="005F278A" w:rsidRDefault="00752EB3" w:rsidP="005F278A">
      <w:pPr>
        <w:pStyle w:val="3"/>
        <w:rPr>
          <w:rStyle w:val="a6"/>
          <w:iCs w:val="0"/>
          <w:color w:val="auto"/>
          <w:sz w:val="30"/>
        </w:rPr>
      </w:pPr>
      <w:bookmarkStart w:id="55" w:name="_Toc27143039"/>
      <w:r>
        <w:rPr>
          <w:rStyle w:val="a6"/>
          <w:rFonts w:hint="eastAsia"/>
          <w:iCs w:val="0"/>
          <w:color w:val="auto"/>
          <w:sz w:val="30"/>
        </w:rPr>
        <w:t>3</w:t>
      </w:r>
      <w:r>
        <w:rPr>
          <w:rStyle w:val="a6"/>
          <w:iCs w:val="0"/>
          <w:color w:val="auto"/>
          <w:sz w:val="30"/>
        </w:rPr>
        <w:t>5</w:t>
      </w:r>
      <w:r>
        <w:rPr>
          <w:rStyle w:val="a6"/>
          <w:rFonts w:hint="eastAsia"/>
          <w:iCs w:val="0"/>
          <w:color w:val="auto"/>
          <w:sz w:val="30"/>
        </w:rPr>
        <w:t>、</w:t>
      </w:r>
      <w:r w:rsidR="005F278A" w:rsidRPr="005F278A">
        <w:rPr>
          <w:rStyle w:val="a6"/>
          <w:rFonts w:hint="eastAsia"/>
          <w:iCs w:val="0"/>
          <w:color w:val="auto"/>
          <w:sz w:val="30"/>
        </w:rPr>
        <w:t>（统计）</w:t>
      </w:r>
      <w:bookmarkStart w:id="56" w:name="_GoBack"/>
      <w:r w:rsidR="00787A8E" w:rsidRPr="00040EA3">
        <w:rPr>
          <w:rFonts w:hint="eastAsia"/>
        </w:rPr>
        <w:t>滞销分析界面新增不看</w:t>
      </w:r>
      <w:r w:rsidR="00787A8E" w:rsidRPr="00040EA3">
        <w:rPr>
          <w:rFonts w:hint="eastAsia"/>
        </w:rPr>
        <w:t>X</w:t>
      </w:r>
      <w:r w:rsidR="00787A8E" w:rsidRPr="00040EA3">
        <w:t>X</w:t>
      </w:r>
      <w:r w:rsidR="00787A8E" w:rsidRPr="00040EA3">
        <w:rPr>
          <w:rFonts w:hint="eastAsia"/>
        </w:rPr>
        <w:t>天内的新品筛选条件</w:t>
      </w:r>
      <w:bookmarkEnd w:id="55"/>
      <w:bookmarkEnd w:id="56"/>
    </w:p>
    <w:p w14:paraId="12BF7D1F" w14:textId="5B402E4D" w:rsidR="005F278A" w:rsidRPr="005F278A" w:rsidRDefault="005F278A" w:rsidP="00DA38DC">
      <w:pPr>
        <w:rPr>
          <w:rStyle w:val="a6"/>
        </w:rPr>
      </w:pPr>
      <w:r w:rsidRPr="005F278A">
        <w:rPr>
          <w:rStyle w:val="a6"/>
        </w:rPr>
        <w:t>{39146</w:t>
      </w:r>
      <w:r w:rsidRPr="005F278A">
        <w:rPr>
          <w:rStyle w:val="a6"/>
        </w:rPr>
        <w:t>【</w:t>
      </w:r>
      <w:proofErr w:type="spellStart"/>
      <w:r w:rsidRPr="005F278A">
        <w:rPr>
          <w:rStyle w:val="a6"/>
        </w:rPr>
        <w:t>laikou</w:t>
      </w:r>
      <w:proofErr w:type="spellEnd"/>
      <w:r w:rsidRPr="005F278A">
        <w:rPr>
          <w:rStyle w:val="a6"/>
        </w:rPr>
        <w:t>】滞销分析，添加产品入库时间。</w:t>
      </w:r>
      <w:r w:rsidRPr="005F278A">
        <w:rPr>
          <w:rStyle w:val="a6"/>
          <w:rFonts w:hint="eastAsia"/>
        </w:rPr>
        <w:t>}</w:t>
      </w:r>
    </w:p>
    <w:p w14:paraId="5F6A32D9" w14:textId="7F52ADDE" w:rsidR="005F278A" w:rsidRDefault="00833716" w:rsidP="00DA38DC">
      <w:pPr>
        <w:rPr>
          <w:rStyle w:val="a6"/>
        </w:rPr>
      </w:pPr>
      <w:r w:rsidRPr="00F860AA">
        <w:rPr>
          <w:rFonts w:hint="eastAsia"/>
          <w:b/>
          <w:bCs/>
        </w:rPr>
        <w:t>参考场景：</w:t>
      </w:r>
      <w:r w:rsidR="009A102A" w:rsidRPr="009A102A">
        <w:rPr>
          <w:rFonts w:hint="eastAsia"/>
        </w:rPr>
        <w:t>客户</w:t>
      </w:r>
      <w:r w:rsidR="009A102A">
        <w:rPr>
          <w:rFonts w:hint="eastAsia"/>
        </w:rPr>
        <w:t>不想看近几天新入库货品的滞销分析，想更加准确的</w:t>
      </w:r>
      <w:proofErr w:type="gramStart"/>
      <w:r w:rsidR="009A102A">
        <w:rPr>
          <w:rFonts w:hint="eastAsia"/>
        </w:rPr>
        <w:t>的</w:t>
      </w:r>
      <w:proofErr w:type="gramEnd"/>
      <w:r w:rsidR="009A102A">
        <w:rPr>
          <w:rFonts w:hint="eastAsia"/>
        </w:rPr>
        <w:t>看到滞销品的滞销数据。</w:t>
      </w:r>
    </w:p>
    <w:p w14:paraId="55A1C300" w14:textId="4F9306F3" w:rsidR="005F278A" w:rsidRPr="00BC7AD2" w:rsidRDefault="00833716" w:rsidP="00DA38DC">
      <w:r>
        <w:rPr>
          <w:rFonts w:hint="eastAsia"/>
          <w:b/>
          <w:bCs/>
        </w:rPr>
        <w:t>操作路径：</w:t>
      </w:r>
      <w:r w:rsidR="00BC7AD2" w:rsidRPr="00BC7AD2">
        <w:rPr>
          <w:rFonts w:hint="eastAsia"/>
        </w:rPr>
        <w:t>统计</w:t>
      </w:r>
      <w:r w:rsidR="00BC7AD2" w:rsidRPr="00BC7AD2">
        <w:rPr>
          <w:rFonts w:hint="eastAsia"/>
        </w:rPr>
        <w:t xml:space="preserve"> </w:t>
      </w:r>
      <w:r w:rsidR="00BC7AD2" w:rsidRPr="00BC7AD2">
        <w:t xml:space="preserve">&gt; </w:t>
      </w:r>
      <w:r w:rsidR="00BC7AD2" w:rsidRPr="00BC7AD2">
        <w:rPr>
          <w:rFonts w:hint="eastAsia"/>
        </w:rPr>
        <w:t>数据统计</w:t>
      </w:r>
      <w:r w:rsidR="00BC7AD2" w:rsidRPr="00BC7AD2">
        <w:rPr>
          <w:rFonts w:hint="eastAsia"/>
        </w:rPr>
        <w:t xml:space="preserve"> </w:t>
      </w:r>
      <w:r w:rsidR="00BC7AD2" w:rsidRPr="00BC7AD2">
        <w:t xml:space="preserve">&gt; </w:t>
      </w:r>
      <w:r w:rsidR="00BC7AD2" w:rsidRPr="00BC7AD2">
        <w:rPr>
          <w:rFonts w:hint="eastAsia"/>
        </w:rPr>
        <w:t>滞销分析</w:t>
      </w:r>
    </w:p>
    <w:p w14:paraId="1318FBE2" w14:textId="206E5F37" w:rsidR="00833716" w:rsidRPr="00040EA3" w:rsidRDefault="00833716" w:rsidP="00833716">
      <w:r>
        <w:rPr>
          <w:rFonts w:hint="eastAsia"/>
          <w:b/>
          <w:bCs/>
        </w:rPr>
        <w:t>优化</w:t>
      </w:r>
      <w:r w:rsidRPr="00F860AA">
        <w:rPr>
          <w:rFonts w:hint="eastAsia"/>
          <w:b/>
          <w:bCs/>
        </w:rPr>
        <w:t>说明：</w:t>
      </w:r>
      <w:r w:rsidR="00A768F0" w:rsidRPr="00040EA3">
        <w:rPr>
          <w:rFonts w:hint="eastAsia"/>
        </w:rPr>
        <w:t>滞销分析界面新增“不看</w:t>
      </w:r>
      <w:r w:rsidR="00A768F0" w:rsidRPr="00040EA3">
        <w:rPr>
          <w:rFonts w:hint="eastAsia"/>
        </w:rPr>
        <w:t>X</w:t>
      </w:r>
      <w:r w:rsidR="00A768F0" w:rsidRPr="00040EA3">
        <w:t>X</w:t>
      </w:r>
      <w:r w:rsidR="00A768F0" w:rsidRPr="00040EA3">
        <w:rPr>
          <w:rFonts w:hint="eastAsia"/>
        </w:rPr>
        <w:t>天内的新品”筛选条件。</w:t>
      </w:r>
      <w:r w:rsidR="00040EA3">
        <w:rPr>
          <w:rFonts w:hint="eastAsia"/>
        </w:rPr>
        <w:t>时间</w:t>
      </w:r>
      <w:r w:rsidR="00A768F0" w:rsidRPr="00040EA3">
        <w:t>以</w:t>
      </w:r>
      <w:r w:rsidR="00A768F0" w:rsidRPr="00040EA3">
        <w:t>ERP</w:t>
      </w:r>
      <w:r w:rsidR="00A768F0" w:rsidRPr="00040EA3">
        <w:t>推</w:t>
      </w:r>
      <w:r w:rsidR="00A768F0" w:rsidRPr="00040EA3">
        <w:lastRenderedPageBreak/>
        <w:t>送货品的时间为准</w:t>
      </w:r>
      <w:r w:rsidR="002E2277">
        <w:rPr>
          <w:rFonts w:hint="eastAsia"/>
        </w:rPr>
        <w:t>。</w:t>
      </w:r>
    </w:p>
    <w:p w14:paraId="60CF7DC6" w14:textId="7C108CA9" w:rsidR="00833716" w:rsidRDefault="00D46F6B" w:rsidP="00DA38DC">
      <w:pPr>
        <w:rPr>
          <w:rStyle w:val="a6"/>
        </w:rPr>
      </w:pPr>
      <w:r>
        <w:rPr>
          <w:noProof/>
        </w:rPr>
        <w:drawing>
          <wp:inline distT="0" distB="0" distL="0" distR="0" wp14:anchorId="0B61686B" wp14:editId="436CD20F">
            <wp:extent cx="5274310" cy="246443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464435"/>
                    </a:xfrm>
                    <a:prstGeom prst="rect">
                      <a:avLst/>
                    </a:prstGeom>
                  </pic:spPr>
                </pic:pic>
              </a:graphicData>
            </a:graphic>
          </wp:inline>
        </w:drawing>
      </w:r>
    </w:p>
    <w:p w14:paraId="21F120D7" w14:textId="7E72AAA8" w:rsidR="005807F2" w:rsidRPr="00DF2A0E" w:rsidRDefault="00752EB3" w:rsidP="00DF2A0E">
      <w:pPr>
        <w:pStyle w:val="3"/>
        <w:rPr>
          <w:rStyle w:val="a6"/>
          <w:iCs w:val="0"/>
          <w:color w:val="auto"/>
          <w:sz w:val="30"/>
        </w:rPr>
      </w:pPr>
      <w:bookmarkStart w:id="57" w:name="_Toc27143040"/>
      <w:r>
        <w:rPr>
          <w:rStyle w:val="a6"/>
          <w:rFonts w:hint="eastAsia"/>
          <w:iCs w:val="0"/>
          <w:color w:val="auto"/>
          <w:sz w:val="30"/>
        </w:rPr>
        <w:t>3</w:t>
      </w:r>
      <w:r>
        <w:rPr>
          <w:rStyle w:val="a6"/>
          <w:iCs w:val="0"/>
          <w:color w:val="auto"/>
          <w:sz w:val="30"/>
        </w:rPr>
        <w:t>6</w:t>
      </w:r>
      <w:r>
        <w:rPr>
          <w:rStyle w:val="a6"/>
          <w:rFonts w:hint="eastAsia"/>
          <w:iCs w:val="0"/>
          <w:color w:val="auto"/>
          <w:sz w:val="30"/>
        </w:rPr>
        <w:t>、</w:t>
      </w:r>
      <w:r w:rsidR="00DF2A0E" w:rsidRPr="00DF2A0E">
        <w:rPr>
          <w:rStyle w:val="a6"/>
          <w:iCs w:val="0"/>
          <w:color w:val="auto"/>
          <w:sz w:val="30"/>
        </w:rPr>
        <w:t>（</w:t>
      </w:r>
      <w:r w:rsidR="00DF2A0E" w:rsidRPr="00DF2A0E">
        <w:rPr>
          <w:rStyle w:val="a6"/>
          <w:rFonts w:hint="eastAsia"/>
          <w:iCs w:val="0"/>
          <w:color w:val="auto"/>
          <w:sz w:val="30"/>
        </w:rPr>
        <w:t>统计</w:t>
      </w:r>
      <w:r w:rsidR="00DF2A0E" w:rsidRPr="00DF2A0E">
        <w:rPr>
          <w:rStyle w:val="a6"/>
          <w:iCs w:val="0"/>
          <w:color w:val="auto"/>
          <w:sz w:val="30"/>
        </w:rPr>
        <w:t>）</w:t>
      </w:r>
      <w:r w:rsidR="00DF2A0E">
        <w:rPr>
          <w:rStyle w:val="a6"/>
          <w:rFonts w:hint="eastAsia"/>
          <w:iCs w:val="0"/>
          <w:color w:val="auto"/>
          <w:sz w:val="30"/>
        </w:rPr>
        <w:t>滞销分析界面新增</w:t>
      </w:r>
      <w:r w:rsidR="001B1805">
        <w:rPr>
          <w:rStyle w:val="a6"/>
          <w:rFonts w:hint="eastAsia"/>
          <w:iCs w:val="0"/>
          <w:color w:val="auto"/>
          <w:sz w:val="30"/>
        </w:rPr>
        <w:t>销量、库存筛选条件</w:t>
      </w:r>
      <w:bookmarkEnd w:id="57"/>
    </w:p>
    <w:p w14:paraId="64D59E52" w14:textId="646E9849" w:rsidR="005807F2" w:rsidRPr="005807F2" w:rsidRDefault="005807F2" w:rsidP="00DA38DC">
      <w:pPr>
        <w:rPr>
          <w:rStyle w:val="a6"/>
        </w:rPr>
      </w:pPr>
      <w:r w:rsidRPr="005807F2">
        <w:rPr>
          <w:rStyle w:val="a6"/>
          <w:rFonts w:hint="eastAsia"/>
        </w:rPr>
        <w:t>{3</w:t>
      </w:r>
      <w:r w:rsidRPr="005807F2">
        <w:rPr>
          <w:rStyle w:val="a6"/>
        </w:rPr>
        <w:t>8267</w:t>
      </w:r>
      <w:r w:rsidRPr="005807F2">
        <w:rPr>
          <w:rStyle w:val="a6"/>
        </w:rPr>
        <w:t>【</w:t>
      </w:r>
      <w:proofErr w:type="spellStart"/>
      <w:r w:rsidRPr="005807F2">
        <w:rPr>
          <w:rStyle w:val="a6"/>
        </w:rPr>
        <w:t>zzvancy</w:t>
      </w:r>
      <w:proofErr w:type="spellEnd"/>
      <w:r w:rsidRPr="005807F2">
        <w:rPr>
          <w:rStyle w:val="a6"/>
        </w:rPr>
        <w:t>】滞销分析界面新增销量低于，库存大于两个字段</w:t>
      </w:r>
      <w:r w:rsidRPr="005807F2">
        <w:rPr>
          <w:rStyle w:val="a6"/>
          <w:rFonts w:hint="eastAsia"/>
        </w:rPr>
        <w:t>}</w:t>
      </w:r>
    </w:p>
    <w:p w14:paraId="436B8832" w14:textId="1AEA15D7" w:rsidR="00DF2A0E" w:rsidRDefault="00DF2A0E" w:rsidP="00DF2A0E">
      <w:pPr>
        <w:rPr>
          <w:rStyle w:val="a6"/>
        </w:rPr>
      </w:pPr>
      <w:r w:rsidRPr="00F860AA">
        <w:rPr>
          <w:rFonts w:hint="eastAsia"/>
          <w:b/>
          <w:bCs/>
        </w:rPr>
        <w:t>参考场景：</w:t>
      </w:r>
      <w:r w:rsidRPr="00DF2A0E">
        <w:rPr>
          <w:rFonts w:hint="eastAsia"/>
        </w:rPr>
        <w:t>仓库希望可以通过这个筛选条件将一些销量低、库存占用较大的货品筛选出来，让货主清退。</w:t>
      </w:r>
    </w:p>
    <w:p w14:paraId="0F54CEC4" w14:textId="77777777" w:rsidR="00DF2A0E" w:rsidRPr="00BC7AD2" w:rsidRDefault="00DF2A0E" w:rsidP="00DF2A0E">
      <w:r>
        <w:rPr>
          <w:rFonts w:hint="eastAsia"/>
          <w:b/>
          <w:bCs/>
        </w:rPr>
        <w:t>操作路径：</w:t>
      </w:r>
      <w:r w:rsidRPr="00BC7AD2">
        <w:rPr>
          <w:rFonts w:hint="eastAsia"/>
        </w:rPr>
        <w:t>统计</w:t>
      </w:r>
      <w:r w:rsidRPr="00BC7AD2">
        <w:rPr>
          <w:rFonts w:hint="eastAsia"/>
        </w:rPr>
        <w:t xml:space="preserve"> </w:t>
      </w:r>
      <w:r w:rsidRPr="00BC7AD2">
        <w:t xml:space="preserve">&gt; </w:t>
      </w:r>
      <w:r w:rsidRPr="00BC7AD2">
        <w:rPr>
          <w:rFonts w:hint="eastAsia"/>
        </w:rPr>
        <w:t>数据统计</w:t>
      </w:r>
      <w:r w:rsidRPr="00BC7AD2">
        <w:rPr>
          <w:rFonts w:hint="eastAsia"/>
        </w:rPr>
        <w:t xml:space="preserve"> </w:t>
      </w:r>
      <w:r w:rsidRPr="00BC7AD2">
        <w:t xml:space="preserve">&gt; </w:t>
      </w:r>
      <w:r w:rsidRPr="00BC7AD2">
        <w:rPr>
          <w:rFonts w:hint="eastAsia"/>
        </w:rPr>
        <w:t>滞销分析</w:t>
      </w:r>
    </w:p>
    <w:p w14:paraId="02D5A14B" w14:textId="77777777" w:rsidR="003849B4" w:rsidRDefault="00DF2A0E" w:rsidP="00DF2A0E">
      <w:pPr>
        <w:rPr>
          <w:b/>
          <w:bCs/>
        </w:rPr>
      </w:pPr>
      <w:r>
        <w:rPr>
          <w:rFonts w:hint="eastAsia"/>
          <w:b/>
          <w:bCs/>
        </w:rPr>
        <w:t>优化</w:t>
      </w:r>
      <w:r w:rsidRPr="00F860AA">
        <w:rPr>
          <w:rFonts w:hint="eastAsia"/>
          <w:b/>
          <w:bCs/>
        </w:rPr>
        <w:t>说明：</w:t>
      </w:r>
    </w:p>
    <w:p w14:paraId="735EA592" w14:textId="08AF21CF" w:rsidR="005807F2" w:rsidRDefault="003849B4" w:rsidP="00DF2A0E">
      <w:r w:rsidRPr="003849B4">
        <w:rPr>
          <w:rFonts w:hint="eastAsia"/>
        </w:rPr>
        <w:t>①</w:t>
      </w:r>
      <w:r w:rsidR="00DF2A0E" w:rsidRPr="00040EA3">
        <w:rPr>
          <w:rFonts w:hint="eastAsia"/>
        </w:rPr>
        <w:t>滞销分析界面新增</w:t>
      </w:r>
      <w:r w:rsidR="001B1805" w:rsidRPr="001B1805">
        <w:rPr>
          <w:rFonts w:hint="eastAsia"/>
        </w:rPr>
        <w:t>销量、库存筛选条件</w:t>
      </w:r>
      <w:r w:rsidR="001B1805">
        <w:rPr>
          <w:rFonts w:hint="eastAsia"/>
        </w:rPr>
        <w:t>。</w:t>
      </w:r>
    </w:p>
    <w:p w14:paraId="51BEA925" w14:textId="77777777" w:rsidR="001037F0" w:rsidRDefault="00A218F3" w:rsidP="00DF2A0E">
      <w:pPr>
        <w:rPr>
          <w:color w:val="FF0000"/>
        </w:rPr>
      </w:pPr>
      <w:r w:rsidRPr="00A218F3">
        <w:rPr>
          <w:rFonts w:hint="eastAsia"/>
          <w:color w:val="FF0000"/>
        </w:rPr>
        <w:t>例如：</w:t>
      </w:r>
    </w:p>
    <w:p w14:paraId="6D6F6D98" w14:textId="40EADBFD" w:rsidR="00A218F3" w:rsidRPr="00A218F3" w:rsidRDefault="00A218F3" w:rsidP="00DF2A0E">
      <w:pPr>
        <w:rPr>
          <w:color w:val="FF0000"/>
        </w:rPr>
      </w:pPr>
      <w:r w:rsidRPr="00A218F3">
        <w:rPr>
          <w:rFonts w:hint="eastAsia"/>
          <w:color w:val="FF0000"/>
        </w:rPr>
        <w:t>搜索销量</w:t>
      </w:r>
      <w:r w:rsidRPr="00A218F3">
        <w:rPr>
          <w:color w:val="FF0000"/>
        </w:rPr>
        <w:t>100</w:t>
      </w:r>
      <w:r w:rsidRPr="00A218F3">
        <w:rPr>
          <w:rFonts w:hint="eastAsia"/>
          <w:color w:val="FF0000"/>
        </w:rPr>
        <w:t>-</w:t>
      </w:r>
      <w:r w:rsidRPr="00A218F3">
        <w:rPr>
          <w:color w:val="FF0000"/>
        </w:rPr>
        <w:t>200</w:t>
      </w:r>
      <w:r w:rsidRPr="00A218F3">
        <w:rPr>
          <w:rFonts w:hint="eastAsia"/>
          <w:color w:val="FF0000"/>
        </w:rPr>
        <w:t>的数据，则会显示“销售总量”</w:t>
      </w:r>
      <w:r w:rsidR="009D34F3">
        <w:rPr>
          <w:rFonts w:hint="eastAsia"/>
          <w:color w:val="FF0000"/>
        </w:rPr>
        <w:t>属于</w:t>
      </w:r>
      <w:r w:rsidRPr="00A218F3">
        <w:rPr>
          <w:rFonts w:hint="eastAsia"/>
          <w:color w:val="FF0000"/>
        </w:rPr>
        <w:t>&gt;</w:t>
      </w:r>
      <w:r w:rsidRPr="00A218F3">
        <w:rPr>
          <w:color w:val="FF0000"/>
        </w:rPr>
        <w:t>=100;</w:t>
      </w:r>
      <w:r w:rsidRPr="00A218F3">
        <w:rPr>
          <w:rFonts w:hint="eastAsia"/>
          <w:color w:val="FF0000"/>
        </w:rPr>
        <w:t>&lt;</w:t>
      </w:r>
      <w:r w:rsidRPr="00A218F3">
        <w:rPr>
          <w:color w:val="FF0000"/>
        </w:rPr>
        <w:t>=200</w:t>
      </w:r>
      <w:r w:rsidR="009D34F3">
        <w:rPr>
          <w:rFonts w:hint="eastAsia"/>
          <w:color w:val="FF0000"/>
        </w:rPr>
        <w:t>区间</w:t>
      </w:r>
      <w:r w:rsidRPr="00A218F3">
        <w:rPr>
          <w:rFonts w:hint="eastAsia"/>
          <w:color w:val="FF0000"/>
        </w:rPr>
        <w:t>的数据；</w:t>
      </w:r>
    </w:p>
    <w:p w14:paraId="0F12A403" w14:textId="74CFF3D5" w:rsidR="001E7512" w:rsidRPr="00A218F3" w:rsidRDefault="001E7512" w:rsidP="001E7512">
      <w:pPr>
        <w:rPr>
          <w:color w:val="FF0000"/>
        </w:rPr>
      </w:pPr>
      <w:r w:rsidRPr="00A218F3">
        <w:rPr>
          <w:rFonts w:hint="eastAsia"/>
          <w:color w:val="FF0000"/>
        </w:rPr>
        <w:t>搜索</w:t>
      </w:r>
      <w:r>
        <w:rPr>
          <w:rFonts w:hint="eastAsia"/>
          <w:color w:val="FF0000"/>
        </w:rPr>
        <w:t>库存</w:t>
      </w:r>
      <w:r w:rsidRPr="00A218F3">
        <w:rPr>
          <w:color w:val="FF0000"/>
        </w:rPr>
        <w:t>100</w:t>
      </w:r>
      <w:r w:rsidRPr="00A218F3">
        <w:rPr>
          <w:rFonts w:hint="eastAsia"/>
          <w:color w:val="FF0000"/>
        </w:rPr>
        <w:t>-</w:t>
      </w:r>
      <w:r w:rsidRPr="00A218F3">
        <w:rPr>
          <w:color w:val="FF0000"/>
        </w:rPr>
        <w:t>200</w:t>
      </w:r>
      <w:r w:rsidRPr="00A218F3">
        <w:rPr>
          <w:rFonts w:hint="eastAsia"/>
          <w:color w:val="FF0000"/>
        </w:rPr>
        <w:t>的数据，则会显示“</w:t>
      </w:r>
      <w:r w:rsidR="009D34F3">
        <w:rPr>
          <w:rFonts w:hint="eastAsia"/>
          <w:color w:val="FF0000"/>
        </w:rPr>
        <w:t>库存量</w:t>
      </w:r>
      <w:r w:rsidRPr="00A218F3">
        <w:rPr>
          <w:rFonts w:hint="eastAsia"/>
          <w:color w:val="FF0000"/>
        </w:rPr>
        <w:t>”</w:t>
      </w:r>
      <w:r w:rsidR="009D34F3">
        <w:rPr>
          <w:rFonts w:hint="eastAsia"/>
          <w:color w:val="FF0000"/>
        </w:rPr>
        <w:t>属于</w:t>
      </w:r>
      <w:r w:rsidRPr="00A218F3">
        <w:rPr>
          <w:rFonts w:hint="eastAsia"/>
          <w:color w:val="FF0000"/>
        </w:rPr>
        <w:t>&gt;</w:t>
      </w:r>
      <w:r w:rsidRPr="00A218F3">
        <w:rPr>
          <w:color w:val="FF0000"/>
        </w:rPr>
        <w:t>100;</w:t>
      </w:r>
      <w:r w:rsidRPr="00A218F3">
        <w:rPr>
          <w:rFonts w:hint="eastAsia"/>
          <w:color w:val="FF0000"/>
        </w:rPr>
        <w:t>&lt;</w:t>
      </w:r>
      <w:r w:rsidRPr="00A218F3">
        <w:rPr>
          <w:color w:val="FF0000"/>
        </w:rPr>
        <w:t>=200</w:t>
      </w:r>
      <w:r w:rsidR="009D34F3">
        <w:rPr>
          <w:rFonts w:hint="eastAsia"/>
          <w:color w:val="FF0000"/>
        </w:rPr>
        <w:t>区间</w:t>
      </w:r>
      <w:r w:rsidRPr="00A218F3">
        <w:rPr>
          <w:rFonts w:hint="eastAsia"/>
          <w:color w:val="FF0000"/>
        </w:rPr>
        <w:t>的数据；</w:t>
      </w:r>
    </w:p>
    <w:p w14:paraId="5C440443" w14:textId="67B68263" w:rsidR="00A218F3" w:rsidRPr="009D34F3" w:rsidRDefault="002C6D35" w:rsidP="00DF2A0E">
      <w:pPr>
        <w:rPr>
          <w:rStyle w:val="a6"/>
        </w:rPr>
      </w:pPr>
      <w:r>
        <w:rPr>
          <w:noProof/>
        </w:rPr>
        <w:drawing>
          <wp:inline distT="0" distB="0" distL="0" distR="0" wp14:anchorId="5FB4F27E" wp14:editId="7EBAA8AD">
            <wp:extent cx="5274310" cy="24866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486660"/>
                    </a:xfrm>
                    <a:prstGeom prst="rect">
                      <a:avLst/>
                    </a:prstGeom>
                  </pic:spPr>
                </pic:pic>
              </a:graphicData>
            </a:graphic>
          </wp:inline>
        </w:drawing>
      </w:r>
    </w:p>
    <w:p w14:paraId="30BC0F23" w14:textId="386475C7" w:rsidR="005807F2" w:rsidRDefault="003849B4" w:rsidP="00DA38DC">
      <w:r w:rsidRPr="003849B4">
        <w:rPr>
          <w:rFonts w:hint="eastAsia"/>
          <w:iCs/>
        </w:rPr>
        <w:t>②</w:t>
      </w:r>
      <w:r w:rsidRPr="00040EA3">
        <w:rPr>
          <w:rFonts w:hint="eastAsia"/>
        </w:rPr>
        <w:t>滞销分析界面新增</w:t>
      </w:r>
      <w:r>
        <w:rPr>
          <w:rFonts w:hint="eastAsia"/>
        </w:rPr>
        <w:t>“</w:t>
      </w:r>
      <w:r w:rsidRPr="00A218F3">
        <w:t>销售总量</w:t>
      </w:r>
      <w:r>
        <w:rPr>
          <w:rFonts w:hint="eastAsia"/>
        </w:rPr>
        <w:t>”字段</w:t>
      </w:r>
      <w:r w:rsidR="00A218F3">
        <w:rPr>
          <w:rFonts w:hint="eastAsia"/>
        </w:rPr>
        <w:t>。</w:t>
      </w:r>
    </w:p>
    <w:p w14:paraId="01071B4E" w14:textId="25BF8A3F" w:rsidR="00A218F3" w:rsidRPr="003849B4" w:rsidRDefault="002C6D35" w:rsidP="00DA38DC">
      <w:pPr>
        <w:rPr>
          <w:iCs/>
        </w:rPr>
      </w:pPr>
      <w:r>
        <w:rPr>
          <w:noProof/>
        </w:rPr>
        <w:lastRenderedPageBreak/>
        <w:drawing>
          <wp:inline distT="0" distB="0" distL="0" distR="0" wp14:anchorId="402757D2" wp14:editId="0838309A">
            <wp:extent cx="5274310" cy="24911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2491105"/>
                    </a:xfrm>
                    <a:prstGeom prst="rect">
                      <a:avLst/>
                    </a:prstGeom>
                  </pic:spPr>
                </pic:pic>
              </a:graphicData>
            </a:graphic>
          </wp:inline>
        </w:drawing>
      </w:r>
    </w:p>
    <w:p w14:paraId="34B71374" w14:textId="78CD7759" w:rsidR="00582CA9" w:rsidRPr="00582CA9" w:rsidRDefault="00752EB3" w:rsidP="00582CA9">
      <w:pPr>
        <w:pStyle w:val="3"/>
        <w:rPr>
          <w:rStyle w:val="a6"/>
          <w:iCs w:val="0"/>
          <w:color w:val="auto"/>
          <w:sz w:val="30"/>
        </w:rPr>
      </w:pPr>
      <w:bookmarkStart w:id="58" w:name="_Toc27143041"/>
      <w:r>
        <w:rPr>
          <w:rStyle w:val="a6"/>
          <w:rFonts w:hint="eastAsia"/>
          <w:iCs w:val="0"/>
          <w:color w:val="auto"/>
          <w:sz w:val="30"/>
        </w:rPr>
        <w:t>3</w:t>
      </w:r>
      <w:r>
        <w:rPr>
          <w:rStyle w:val="a6"/>
          <w:iCs w:val="0"/>
          <w:color w:val="auto"/>
          <w:sz w:val="30"/>
        </w:rPr>
        <w:t>7</w:t>
      </w:r>
      <w:r>
        <w:rPr>
          <w:rStyle w:val="a6"/>
          <w:rFonts w:hint="eastAsia"/>
          <w:iCs w:val="0"/>
          <w:color w:val="auto"/>
          <w:sz w:val="30"/>
        </w:rPr>
        <w:t>、</w:t>
      </w:r>
      <w:r w:rsidR="00582CA9" w:rsidRPr="00582CA9">
        <w:rPr>
          <w:rStyle w:val="a6"/>
          <w:iCs w:val="0"/>
          <w:color w:val="auto"/>
          <w:sz w:val="30"/>
        </w:rPr>
        <w:t>（</w:t>
      </w:r>
      <w:r w:rsidR="00582CA9" w:rsidRPr="00582CA9">
        <w:rPr>
          <w:rStyle w:val="a6"/>
          <w:rFonts w:hint="eastAsia"/>
          <w:iCs w:val="0"/>
          <w:color w:val="auto"/>
          <w:sz w:val="30"/>
        </w:rPr>
        <w:t>设置</w:t>
      </w:r>
      <w:r w:rsidR="00582CA9" w:rsidRPr="00582CA9">
        <w:rPr>
          <w:rStyle w:val="a6"/>
          <w:iCs w:val="0"/>
          <w:color w:val="auto"/>
          <w:sz w:val="30"/>
        </w:rPr>
        <w:t>）</w:t>
      </w:r>
      <w:r w:rsidR="00582CA9">
        <w:rPr>
          <w:rStyle w:val="a6"/>
          <w:rFonts w:hint="eastAsia"/>
          <w:iCs w:val="0"/>
          <w:color w:val="auto"/>
          <w:sz w:val="30"/>
        </w:rPr>
        <w:t>预打包策略新增商家编码搜索条件</w:t>
      </w:r>
      <w:bookmarkEnd w:id="58"/>
    </w:p>
    <w:p w14:paraId="290E6761" w14:textId="5C149C47" w:rsidR="00582CA9" w:rsidRDefault="00582CA9" w:rsidP="00DA38DC">
      <w:pPr>
        <w:rPr>
          <w:rStyle w:val="a6"/>
        </w:rPr>
      </w:pPr>
      <w:r w:rsidRPr="00582CA9">
        <w:rPr>
          <w:rStyle w:val="a6"/>
          <w:rFonts w:hint="eastAsia"/>
        </w:rPr>
        <w:t>{3</w:t>
      </w:r>
      <w:r w:rsidRPr="00582CA9">
        <w:rPr>
          <w:rStyle w:val="a6"/>
        </w:rPr>
        <w:t>9297</w:t>
      </w:r>
      <w:r w:rsidRPr="00582CA9">
        <w:rPr>
          <w:rStyle w:val="a6"/>
        </w:rPr>
        <w:t>【</w:t>
      </w:r>
      <w:proofErr w:type="spellStart"/>
      <w:r w:rsidRPr="00582CA9">
        <w:rPr>
          <w:rStyle w:val="a6"/>
        </w:rPr>
        <w:t>linchuang</w:t>
      </w:r>
      <w:proofErr w:type="spellEnd"/>
      <w:r w:rsidRPr="00582CA9">
        <w:rPr>
          <w:rStyle w:val="a6"/>
        </w:rPr>
        <w:t>】预打包策略，添加</w:t>
      </w:r>
      <w:r w:rsidRPr="00582CA9">
        <w:rPr>
          <w:rStyle w:val="a6"/>
        </w:rPr>
        <w:t xml:space="preserve"> </w:t>
      </w:r>
      <w:r w:rsidRPr="00582CA9">
        <w:rPr>
          <w:rStyle w:val="a6"/>
        </w:rPr>
        <w:t>商家编码的搜索条件。</w:t>
      </w:r>
      <w:r w:rsidRPr="00582CA9">
        <w:rPr>
          <w:rStyle w:val="a6"/>
          <w:rFonts w:hint="eastAsia"/>
        </w:rPr>
        <w:t>}</w:t>
      </w:r>
    </w:p>
    <w:p w14:paraId="6D390509" w14:textId="3E6C2AB3" w:rsidR="00582CA9" w:rsidRPr="00067688" w:rsidRDefault="00582CA9" w:rsidP="00582CA9">
      <w:r>
        <w:rPr>
          <w:rFonts w:hint="eastAsia"/>
          <w:b/>
          <w:bCs/>
        </w:rPr>
        <w:t>操作路径：</w:t>
      </w:r>
      <w:r>
        <w:rPr>
          <w:rFonts w:hint="eastAsia"/>
        </w:rPr>
        <w:t>设置</w:t>
      </w:r>
      <w:r w:rsidRPr="00067688">
        <w:rPr>
          <w:rFonts w:hint="eastAsia"/>
        </w:rPr>
        <w:t xml:space="preserve"> </w:t>
      </w:r>
      <w:r w:rsidRPr="00067688">
        <w:t xml:space="preserve">&gt; </w:t>
      </w:r>
      <w:r>
        <w:rPr>
          <w:rFonts w:hint="eastAsia"/>
        </w:rPr>
        <w:t>策略设置</w:t>
      </w:r>
      <w:r>
        <w:rPr>
          <w:rFonts w:hint="eastAsia"/>
        </w:rPr>
        <w:t xml:space="preserve"> </w:t>
      </w:r>
      <w:r>
        <w:t xml:space="preserve">&gt; </w:t>
      </w:r>
      <w:r>
        <w:rPr>
          <w:rFonts w:hint="eastAsia"/>
        </w:rPr>
        <w:t>预打包策略</w:t>
      </w:r>
    </w:p>
    <w:p w14:paraId="1DBC3B51" w14:textId="10D8387F" w:rsidR="00582CA9" w:rsidRDefault="00582CA9" w:rsidP="00582CA9">
      <w:r>
        <w:rPr>
          <w:rFonts w:hint="eastAsia"/>
          <w:b/>
          <w:bCs/>
        </w:rPr>
        <w:t>优化</w:t>
      </w:r>
      <w:r w:rsidRPr="00F860AA">
        <w:rPr>
          <w:rFonts w:hint="eastAsia"/>
          <w:b/>
          <w:bCs/>
        </w:rPr>
        <w:t>说明：</w:t>
      </w:r>
      <w:r w:rsidR="00AC4CD7" w:rsidRPr="00AC4CD7">
        <w:rPr>
          <w:rFonts w:hint="eastAsia"/>
        </w:rPr>
        <w:t>预打包策略新增商家编码搜索条件。</w:t>
      </w:r>
    </w:p>
    <w:p w14:paraId="3848D264" w14:textId="03C4C41F" w:rsidR="00582CA9" w:rsidRDefault="00D22D53" w:rsidP="00DA38DC">
      <w:pPr>
        <w:rPr>
          <w:rStyle w:val="a6"/>
        </w:rPr>
      </w:pPr>
      <w:r>
        <w:rPr>
          <w:noProof/>
        </w:rPr>
        <w:drawing>
          <wp:inline distT="0" distB="0" distL="0" distR="0" wp14:anchorId="02760B94" wp14:editId="4FA18DAB">
            <wp:extent cx="5274310" cy="24784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478405"/>
                    </a:xfrm>
                    <a:prstGeom prst="rect">
                      <a:avLst/>
                    </a:prstGeom>
                  </pic:spPr>
                </pic:pic>
              </a:graphicData>
            </a:graphic>
          </wp:inline>
        </w:drawing>
      </w:r>
    </w:p>
    <w:p w14:paraId="2369DBAF" w14:textId="73F8F4E5" w:rsidR="006F5F66" w:rsidRPr="006F5F66" w:rsidRDefault="00752EB3" w:rsidP="006F5F66">
      <w:pPr>
        <w:pStyle w:val="3"/>
        <w:rPr>
          <w:rStyle w:val="a6"/>
          <w:iCs w:val="0"/>
          <w:color w:val="auto"/>
          <w:sz w:val="30"/>
        </w:rPr>
      </w:pPr>
      <w:bookmarkStart w:id="59" w:name="_Toc27143042"/>
      <w:r>
        <w:rPr>
          <w:rStyle w:val="a6"/>
          <w:rFonts w:hint="eastAsia"/>
          <w:iCs w:val="0"/>
          <w:color w:val="auto"/>
          <w:sz w:val="30"/>
        </w:rPr>
        <w:t>3</w:t>
      </w:r>
      <w:r>
        <w:rPr>
          <w:rStyle w:val="a6"/>
          <w:iCs w:val="0"/>
          <w:color w:val="auto"/>
          <w:sz w:val="30"/>
        </w:rPr>
        <w:t>8</w:t>
      </w:r>
      <w:r>
        <w:rPr>
          <w:rStyle w:val="a6"/>
          <w:rFonts w:hint="eastAsia"/>
          <w:iCs w:val="0"/>
          <w:color w:val="auto"/>
          <w:sz w:val="30"/>
        </w:rPr>
        <w:t>、</w:t>
      </w:r>
      <w:r w:rsidR="006F5F66" w:rsidRPr="006F5F66">
        <w:rPr>
          <w:rStyle w:val="a6"/>
          <w:iCs w:val="0"/>
          <w:color w:val="auto"/>
          <w:sz w:val="30"/>
        </w:rPr>
        <w:t>（设置</w:t>
      </w:r>
      <w:r w:rsidR="006F5F66" w:rsidRPr="006F5F66">
        <w:rPr>
          <w:rStyle w:val="a6"/>
          <w:rFonts w:hint="eastAsia"/>
          <w:iCs w:val="0"/>
          <w:color w:val="auto"/>
          <w:sz w:val="30"/>
        </w:rPr>
        <w:t>）</w:t>
      </w:r>
      <w:r w:rsidR="00404243">
        <w:rPr>
          <w:rStyle w:val="a6"/>
          <w:rFonts w:hint="eastAsia"/>
          <w:iCs w:val="0"/>
          <w:color w:val="auto"/>
          <w:sz w:val="30"/>
        </w:rPr>
        <w:t>出库单打印模板</w:t>
      </w:r>
      <w:r w:rsidR="003D7513">
        <w:rPr>
          <w:rStyle w:val="a6"/>
          <w:rFonts w:hint="eastAsia"/>
          <w:iCs w:val="0"/>
          <w:color w:val="auto"/>
          <w:sz w:val="30"/>
        </w:rPr>
        <w:t>-</w:t>
      </w:r>
      <w:r w:rsidR="00404243">
        <w:rPr>
          <w:rStyle w:val="a6"/>
          <w:rFonts w:hint="eastAsia"/>
          <w:iCs w:val="0"/>
          <w:color w:val="auto"/>
          <w:sz w:val="30"/>
        </w:rPr>
        <w:t>货品列表新增货品简称字段</w:t>
      </w:r>
      <w:bookmarkEnd w:id="59"/>
    </w:p>
    <w:p w14:paraId="6BACE32D" w14:textId="1E7902B7" w:rsidR="006F5F66" w:rsidRPr="006F5F66" w:rsidRDefault="006F5F66" w:rsidP="00DA38DC">
      <w:pPr>
        <w:rPr>
          <w:rStyle w:val="a6"/>
        </w:rPr>
      </w:pPr>
      <w:r w:rsidRPr="006F5F66">
        <w:rPr>
          <w:rStyle w:val="a6"/>
          <w:rFonts w:hint="eastAsia"/>
        </w:rPr>
        <w:t>{</w:t>
      </w:r>
      <w:r w:rsidRPr="006F5F66">
        <w:rPr>
          <w:rStyle w:val="a6"/>
        </w:rPr>
        <w:t>39390</w:t>
      </w:r>
      <w:r w:rsidRPr="006F5F66">
        <w:rPr>
          <w:rStyle w:val="a6"/>
        </w:rPr>
        <w:t>【</w:t>
      </w:r>
      <w:proofErr w:type="spellStart"/>
      <w:r w:rsidRPr="006F5F66">
        <w:rPr>
          <w:rStyle w:val="a6"/>
        </w:rPr>
        <w:t>beihui</w:t>
      </w:r>
      <w:proofErr w:type="spellEnd"/>
      <w:r w:rsidRPr="006F5F66">
        <w:rPr>
          <w:rStyle w:val="a6"/>
        </w:rPr>
        <w:t>】打印设置</w:t>
      </w:r>
      <w:r w:rsidRPr="006F5F66">
        <w:rPr>
          <w:rStyle w:val="a6"/>
        </w:rPr>
        <w:t>-</w:t>
      </w:r>
      <w:r w:rsidRPr="006F5F66">
        <w:rPr>
          <w:rStyle w:val="a6"/>
        </w:rPr>
        <w:t>出库单</w:t>
      </w:r>
      <w:r w:rsidRPr="006F5F66">
        <w:rPr>
          <w:rStyle w:val="a6"/>
        </w:rPr>
        <w:t>-</w:t>
      </w:r>
      <w:r w:rsidRPr="006F5F66">
        <w:rPr>
          <w:rStyle w:val="a6"/>
        </w:rPr>
        <w:t>出库单，货品列表，添加</w:t>
      </w:r>
      <w:r w:rsidRPr="006F5F66">
        <w:rPr>
          <w:rStyle w:val="a6"/>
        </w:rPr>
        <w:t>‘</w:t>
      </w:r>
      <w:r w:rsidRPr="006F5F66">
        <w:rPr>
          <w:rStyle w:val="a6"/>
        </w:rPr>
        <w:t>货品简称</w:t>
      </w:r>
      <w:r w:rsidRPr="006F5F66">
        <w:rPr>
          <w:rStyle w:val="a6"/>
        </w:rPr>
        <w:t>’}</w:t>
      </w:r>
    </w:p>
    <w:p w14:paraId="1B46CC77" w14:textId="6233DB49" w:rsidR="00453691" w:rsidRPr="00067688" w:rsidRDefault="00453691" w:rsidP="00453691">
      <w:r>
        <w:rPr>
          <w:rFonts w:hint="eastAsia"/>
          <w:b/>
          <w:bCs/>
        </w:rPr>
        <w:t>操作路径：</w:t>
      </w:r>
      <w:r>
        <w:rPr>
          <w:rFonts w:hint="eastAsia"/>
        </w:rPr>
        <w:t>设置</w:t>
      </w:r>
      <w:r w:rsidRPr="00067688">
        <w:rPr>
          <w:rFonts w:hint="eastAsia"/>
        </w:rPr>
        <w:t xml:space="preserve"> </w:t>
      </w:r>
      <w:r w:rsidRPr="00067688">
        <w:t xml:space="preserve">&gt; </w:t>
      </w:r>
      <w:r>
        <w:rPr>
          <w:rFonts w:hint="eastAsia"/>
        </w:rPr>
        <w:t>打印设置</w:t>
      </w:r>
      <w:r>
        <w:rPr>
          <w:rFonts w:hint="eastAsia"/>
        </w:rPr>
        <w:t xml:space="preserve"> </w:t>
      </w:r>
      <w:r>
        <w:t xml:space="preserve">&gt; </w:t>
      </w:r>
      <w:r>
        <w:rPr>
          <w:rFonts w:hint="eastAsia"/>
        </w:rPr>
        <w:t>出库单</w:t>
      </w:r>
    </w:p>
    <w:p w14:paraId="061EA203" w14:textId="75DC9B98" w:rsidR="00453691" w:rsidRDefault="00453691" w:rsidP="00453691">
      <w:pPr>
        <w:rPr>
          <w:b/>
          <w:bCs/>
        </w:rPr>
      </w:pPr>
      <w:r>
        <w:rPr>
          <w:rFonts w:hint="eastAsia"/>
          <w:b/>
          <w:bCs/>
        </w:rPr>
        <w:t>优化</w:t>
      </w:r>
      <w:r w:rsidRPr="00F860AA">
        <w:rPr>
          <w:rFonts w:hint="eastAsia"/>
          <w:b/>
          <w:bCs/>
        </w:rPr>
        <w:t>说明：</w:t>
      </w:r>
      <w:r w:rsidR="00BC0FEA" w:rsidRPr="00D73DAF">
        <w:t>出库单（包括</w:t>
      </w:r>
      <w:r w:rsidR="00BC0FEA" w:rsidRPr="00D73DAF">
        <w:rPr>
          <w:rFonts w:hint="eastAsia"/>
        </w:rPr>
        <w:t>出库单、采购退货出库单</w:t>
      </w:r>
      <w:r w:rsidR="00BC0FEA" w:rsidRPr="00D73DAF">
        <w:t>）的打印模板的货品列表中，新增</w:t>
      </w:r>
      <w:r w:rsidR="00D73DAF" w:rsidRPr="00D73DAF">
        <w:rPr>
          <w:rFonts w:hint="eastAsia"/>
        </w:rPr>
        <w:t>“</w:t>
      </w:r>
      <w:r w:rsidR="00D73DAF" w:rsidRPr="00D73DAF">
        <w:t>货品简称</w:t>
      </w:r>
      <w:r w:rsidR="00D73DAF" w:rsidRPr="00D73DAF">
        <w:rPr>
          <w:rFonts w:hint="eastAsia"/>
        </w:rPr>
        <w:t>”</w:t>
      </w:r>
      <w:r w:rsidR="00BC0FEA" w:rsidRPr="00D73DAF">
        <w:t>字段。</w:t>
      </w:r>
    </w:p>
    <w:p w14:paraId="7F0C627F" w14:textId="2E179121" w:rsidR="005F278A" w:rsidRDefault="000D5379" w:rsidP="00DA38DC">
      <w:pPr>
        <w:rPr>
          <w:rStyle w:val="a6"/>
        </w:rPr>
      </w:pPr>
      <w:r>
        <w:rPr>
          <w:noProof/>
        </w:rPr>
        <w:lastRenderedPageBreak/>
        <w:drawing>
          <wp:inline distT="0" distB="0" distL="0" distR="0" wp14:anchorId="7101CA95" wp14:editId="43BC273C">
            <wp:extent cx="5274310" cy="2463800"/>
            <wp:effectExtent l="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463800"/>
                    </a:xfrm>
                    <a:prstGeom prst="rect">
                      <a:avLst/>
                    </a:prstGeom>
                  </pic:spPr>
                </pic:pic>
              </a:graphicData>
            </a:graphic>
          </wp:inline>
        </w:drawing>
      </w:r>
    </w:p>
    <w:p w14:paraId="4E934968" w14:textId="4FA66EC1" w:rsidR="007B5B17" w:rsidRPr="00805F35" w:rsidRDefault="00752EB3" w:rsidP="00805F35">
      <w:pPr>
        <w:pStyle w:val="3"/>
        <w:rPr>
          <w:rStyle w:val="a6"/>
          <w:iCs w:val="0"/>
          <w:color w:val="auto"/>
          <w:sz w:val="30"/>
        </w:rPr>
      </w:pPr>
      <w:bookmarkStart w:id="60" w:name="_Toc27143043"/>
      <w:r>
        <w:rPr>
          <w:rStyle w:val="a6"/>
          <w:rFonts w:hint="eastAsia"/>
          <w:iCs w:val="0"/>
          <w:color w:val="auto"/>
          <w:sz w:val="30"/>
        </w:rPr>
        <w:t>3</w:t>
      </w:r>
      <w:r>
        <w:rPr>
          <w:rStyle w:val="a6"/>
          <w:iCs w:val="0"/>
          <w:color w:val="auto"/>
          <w:sz w:val="30"/>
        </w:rPr>
        <w:t>9</w:t>
      </w:r>
      <w:r>
        <w:rPr>
          <w:rStyle w:val="a6"/>
          <w:rFonts w:hint="eastAsia"/>
          <w:iCs w:val="0"/>
          <w:color w:val="auto"/>
          <w:sz w:val="30"/>
        </w:rPr>
        <w:t>、</w:t>
      </w:r>
      <w:r w:rsidR="00805F35" w:rsidRPr="00805F35">
        <w:rPr>
          <w:rStyle w:val="a6"/>
          <w:iCs w:val="0"/>
          <w:color w:val="auto"/>
          <w:sz w:val="30"/>
        </w:rPr>
        <w:t>（</w:t>
      </w:r>
      <w:r w:rsidR="00805F35" w:rsidRPr="00805F35">
        <w:rPr>
          <w:rStyle w:val="a6"/>
          <w:rFonts w:hint="eastAsia"/>
          <w:iCs w:val="0"/>
          <w:color w:val="auto"/>
          <w:sz w:val="30"/>
        </w:rPr>
        <w:t>接口</w:t>
      </w:r>
      <w:r w:rsidR="00805F35" w:rsidRPr="00805F35">
        <w:rPr>
          <w:rStyle w:val="a6"/>
          <w:iCs w:val="0"/>
          <w:color w:val="auto"/>
          <w:sz w:val="30"/>
        </w:rPr>
        <w:t>）</w:t>
      </w:r>
      <w:r w:rsidR="00067688">
        <w:rPr>
          <w:rStyle w:val="a6"/>
          <w:rFonts w:hint="eastAsia"/>
          <w:iCs w:val="0"/>
          <w:color w:val="auto"/>
          <w:sz w:val="30"/>
        </w:rPr>
        <w:t>W</w:t>
      </w:r>
      <w:r w:rsidR="00067688">
        <w:rPr>
          <w:rStyle w:val="a6"/>
          <w:iCs w:val="0"/>
          <w:color w:val="auto"/>
          <w:sz w:val="30"/>
        </w:rPr>
        <w:t>MS</w:t>
      </w:r>
      <w:r w:rsidR="00805F35">
        <w:rPr>
          <w:rStyle w:val="a6"/>
          <w:rFonts w:hint="eastAsia"/>
          <w:iCs w:val="0"/>
          <w:color w:val="auto"/>
          <w:sz w:val="30"/>
        </w:rPr>
        <w:t>支持接收管易</w:t>
      </w:r>
      <w:r w:rsidR="00805F35">
        <w:rPr>
          <w:rStyle w:val="a6"/>
          <w:rFonts w:hint="eastAsia"/>
          <w:iCs w:val="0"/>
          <w:color w:val="auto"/>
          <w:sz w:val="30"/>
        </w:rPr>
        <w:t>E</w:t>
      </w:r>
      <w:r w:rsidR="00805F35">
        <w:rPr>
          <w:rStyle w:val="a6"/>
          <w:iCs w:val="0"/>
          <w:color w:val="auto"/>
          <w:sz w:val="30"/>
        </w:rPr>
        <w:t>RP</w:t>
      </w:r>
      <w:r w:rsidR="00067688">
        <w:rPr>
          <w:rStyle w:val="a6"/>
          <w:rFonts w:hint="eastAsia"/>
          <w:iCs w:val="0"/>
          <w:color w:val="auto"/>
          <w:sz w:val="30"/>
        </w:rPr>
        <w:t>推送的保税金额信息</w:t>
      </w:r>
      <w:bookmarkEnd w:id="60"/>
    </w:p>
    <w:p w14:paraId="150E8BD2" w14:textId="76697384" w:rsidR="007B5B17" w:rsidRDefault="00805F35" w:rsidP="00DA38DC">
      <w:pPr>
        <w:rPr>
          <w:rStyle w:val="a6"/>
        </w:rPr>
      </w:pPr>
      <w:r w:rsidRPr="00805F35">
        <w:rPr>
          <w:rStyle w:val="a6"/>
          <w:rFonts w:hint="eastAsia"/>
        </w:rPr>
        <w:t>{3</w:t>
      </w:r>
      <w:r w:rsidRPr="00805F35">
        <w:rPr>
          <w:rStyle w:val="a6"/>
        </w:rPr>
        <w:t>9922</w:t>
      </w:r>
      <w:r w:rsidRPr="00805F35">
        <w:rPr>
          <w:rStyle w:val="a6"/>
        </w:rPr>
        <w:t>【新增】【</w:t>
      </w:r>
      <w:proofErr w:type="spellStart"/>
      <w:r w:rsidRPr="00805F35">
        <w:rPr>
          <w:rStyle w:val="a6"/>
        </w:rPr>
        <w:t>ourate</w:t>
      </w:r>
      <w:proofErr w:type="spellEnd"/>
      <w:r w:rsidRPr="00805F35">
        <w:rPr>
          <w:rStyle w:val="a6"/>
        </w:rPr>
        <w:t>】单据打印及销售订单界面，打印备注新增接口传输的保价金额数据</w:t>
      </w:r>
      <w:r w:rsidRPr="00805F35">
        <w:rPr>
          <w:rStyle w:val="a6"/>
          <w:rFonts w:hint="eastAsia"/>
        </w:rPr>
        <w:t>}</w:t>
      </w:r>
    </w:p>
    <w:p w14:paraId="39EF78B2" w14:textId="63B439E3" w:rsidR="00805F35" w:rsidRPr="00805F35" w:rsidRDefault="00805F35" w:rsidP="00DA38DC">
      <w:pPr>
        <w:rPr>
          <w:rStyle w:val="a6"/>
          <w:color w:val="auto"/>
        </w:rPr>
      </w:pPr>
      <w:r w:rsidRPr="00F860AA">
        <w:rPr>
          <w:rFonts w:hint="eastAsia"/>
          <w:b/>
          <w:bCs/>
        </w:rPr>
        <w:t>参考场景：</w:t>
      </w:r>
      <w:r w:rsidRPr="00805F35">
        <w:rPr>
          <w:rStyle w:val="a6"/>
          <w:color w:val="auto"/>
        </w:rPr>
        <w:t>客户对接的管易货主，需要对产品进行保价，但是保价金额不是订单金额，是根据货主传输的保价金额字段的数据来投保，需要将货主传输的</w:t>
      </w:r>
      <w:proofErr w:type="gramStart"/>
      <w:r w:rsidRPr="00805F35">
        <w:rPr>
          <w:rStyle w:val="a6"/>
          <w:color w:val="auto"/>
        </w:rPr>
        <w:t>保价数</w:t>
      </w:r>
      <w:proofErr w:type="gramEnd"/>
      <w:r w:rsidRPr="00805F35">
        <w:rPr>
          <w:rStyle w:val="a6"/>
          <w:color w:val="auto"/>
        </w:rPr>
        <w:t>据传给</w:t>
      </w:r>
      <w:r w:rsidRPr="00805F35">
        <w:rPr>
          <w:rStyle w:val="a6"/>
          <w:color w:val="auto"/>
        </w:rPr>
        <w:t>WMS</w:t>
      </w:r>
      <w:r w:rsidRPr="00805F35">
        <w:rPr>
          <w:rStyle w:val="a6"/>
          <w:color w:val="auto"/>
        </w:rPr>
        <w:t>系统，方便仓库投保</w:t>
      </w:r>
    </w:p>
    <w:p w14:paraId="1C34802D" w14:textId="370838B5" w:rsidR="00805F35" w:rsidRPr="00067688" w:rsidRDefault="00805F35" w:rsidP="00DA38DC">
      <w:r>
        <w:rPr>
          <w:rFonts w:hint="eastAsia"/>
          <w:b/>
          <w:bCs/>
        </w:rPr>
        <w:t>操作路径：</w:t>
      </w:r>
      <w:r w:rsidR="00067688" w:rsidRPr="00067688">
        <w:rPr>
          <w:rFonts w:hint="eastAsia"/>
        </w:rPr>
        <w:t>业务单据</w:t>
      </w:r>
      <w:r w:rsidR="00067688" w:rsidRPr="00067688">
        <w:rPr>
          <w:rFonts w:hint="eastAsia"/>
        </w:rPr>
        <w:t xml:space="preserve"> </w:t>
      </w:r>
      <w:r w:rsidR="00067688" w:rsidRPr="00067688">
        <w:t xml:space="preserve">&gt; </w:t>
      </w:r>
      <w:r w:rsidR="00067688" w:rsidRPr="00067688">
        <w:rPr>
          <w:rFonts w:hint="eastAsia"/>
        </w:rPr>
        <w:t>销售订单</w:t>
      </w:r>
    </w:p>
    <w:p w14:paraId="69E9371E" w14:textId="77777777" w:rsidR="0006605D" w:rsidRDefault="00805F35" w:rsidP="00DA38DC">
      <w:pPr>
        <w:rPr>
          <w:b/>
          <w:bCs/>
        </w:rPr>
      </w:pPr>
      <w:r>
        <w:rPr>
          <w:rFonts w:hint="eastAsia"/>
          <w:b/>
          <w:bCs/>
        </w:rPr>
        <w:t>优化</w:t>
      </w:r>
      <w:r w:rsidRPr="00F860AA">
        <w:rPr>
          <w:rFonts w:hint="eastAsia"/>
          <w:b/>
          <w:bCs/>
        </w:rPr>
        <w:t>说明：</w:t>
      </w:r>
    </w:p>
    <w:p w14:paraId="3A2054AD" w14:textId="48E7537C" w:rsidR="00805F35" w:rsidRPr="00F609C8" w:rsidRDefault="00F609C8" w:rsidP="00DA38DC">
      <w:pPr>
        <w:rPr>
          <w:rStyle w:val="a6"/>
          <w:color w:val="auto"/>
        </w:rPr>
      </w:pPr>
      <w:r w:rsidRPr="00F609C8">
        <w:rPr>
          <w:rStyle w:val="a6"/>
          <w:rFonts w:hint="eastAsia"/>
          <w:color w:val="auto"/>
        </w:rPr>
        <w:t>①</w:t>
      </w:r>
      <w:r w:rsidR="0006605D" w:rsidRPr="00F609C8">
        <w:rPr>
          <w:rStyle w:val="a6"/>
          <w:color w:val="auto"/>
        </w:rPr>
        <w:t>管易</w:t>
      </w:r>
      <w:proofErr w:type="spellStart"/>
      <w:r w:rsidR="0006605D" w:rsidRPr="00F609C8">
        <w:rPr>
          <w:rStyle w:val="a6"/>
          <w:color w:val="auto"/>
        </w:rPr>
        <w:t>erp</w:t>
      </w:r>
      <w:proofErr w:type="spellEnd"/>
      <w:r w:rsidR="0006605D" w:rsidRPr="00F609C8">
        <w:rPr>
          <w:rStyle w:val="a6"/>
          <w:color w:val="auto"/>
        </w:rPr>
        <w:t>推送的订单中有保税金额，则</w:t>
      </w:r>
      <w:r w:rsidR="0006605D" w:rsidRPr="00F609C8">
        <w:rPr>
          <w:rStyle w:val="a6"/>
          <w:rFonts w:hint="eastAsia"/>
          <w:color w:val="auto"/>
        </w:rPr>
        <w:t>在</w:t>
      </w:r>
      <w:r w:rsidR="0006605D" w:rsidRPr="00F609C8">
        <w:rPr>
          <w:rStyle w:val="a6"/>
          <w:rFonts w:hint="eastAsia"/>
          <w:color w:val="auto"/>
        </w:rPr>
        <w:t>W</w:t>
      </w:r>
      <w:r w:rsidR="0006605D" w:rsidRPr="00F609C8">
        <w:rPr>
          <w:rStyle w:val="a6"/>
          <w:color w:val="auto"/>
        </w:rPr>
        <w:t>MS</w:t>
      </w:r>
      <w:r w:rsidR="0006605D" w:rsidRPr="00F609C8">
        <w:rPr>
          <w:rStyle w:val="a6"/>
          <w:color w:val="auto"/>
        </w:rPr>
        <w:t>系统中订单的客服备注中显示为：</w:t>
      </w:r>
      <w:r w:rsidR="0006605D" w:rsidRPr="00F609C8">
        <w:rPr>
          <w:rStyle w:val="a6"/>
          <w:b/>
          <w:bCs/>
          <w:i/>
          <w:iCs w:val="0"/>
          <w:color w:val="auto"/>
        </w:rPr>
        <w:t>保价：推送的保税金额</w:t>
      </w:r>
      <w:r w:rsidR="0006605D" w:rsidRPr="00F609C8">
        <w:rPr>
          <w:rStyle w:val="a6"/>
          <w:b/>
          <w:bCs/>
          <w:i/>
          <w:iCs w:val="0"/>
          <w:color w:val="auto"/>
        </w:rPr>
        <w:t xml:space="preserve"> </w:t>
      </w:r>
      <w:r w:rsidR="0006605D" w:rsidRPr="00F609C8">
        <w:rPr>
          <w:rStyle w:val="a6"/>
          <w:b/>
          <w:bCs/>
          <w:i/>
          <w:iCs w:val="0"/>
          <w:color w:val="auto"/>
        </w:rPr>
        <w:t>元</w:t>
      </w:r>
      <w:r w:rsidR="0006605D" w:rsidRPr="00F609C8">
        <w:rPr>
          <w:rStyle w:val="a6"/>
          <w:rFonts w:hint="eastAsia"/>
          <w:b/>
          <w:bCs/>
          <w:i/>
          <w:iCs w:val="0"/>
          <w:color w:val="auto"/>
        </w:rPr>
        <w:t xml:space="preserve"> </w:t>
      </w:r>
      <w:r w:rsidR="0006605D" w:rsidRPr="00F609C8">
        <w:rPr>
          <w:rStyle w:val="a6"/>
          <w:b/>
          <w:bCs/>
          <w:i/>
          <w:iCs w:val="0"/>
          <w:color w:val="auto"/>
        </w:rPr>
        <w:t>客服备注</w:t>
      </w:r>
      <w:r w:rsidR="005B6637">
        <w:rPr>
          <w:rStyle w:val="a6"/>
          <w:rFonts w:hint="eastAsia"/>
          <w:color w:val="auto"/>
        </w:rPr>
        <w:t>；</w:t>
      </w:r>
    </w:p>
    <w:p w14:paraId="500EC541" w14:textId="69642837" w:rsidR="0006605D" w:rsidRPr="00F609C8" w:rsidRDefault="00F609C8" w:rsidP="00DA38DC">
      <w:pPr>
        <w:rPr>
          <w:rStyle w:val="a6"/>
          <w:color w:val="auto"/>
        </w:rPr>
      </w:pPr>
      <w:r w:rsidRPr="00F609C8">
        <w:rPr>
          <w:rStyle w:val="a6"/>
          <w:rFonts w:hint="eastAsia"/>
          <w:color w:val="auto"/>
        </w:rPr>
        <w:t>②</w:t>
      </w:r>
      <w:r w:rsidR="0006605D" w:rsidRPr="00F609C8">
        <w:rPr>
          <w:rStyle w:val="a6"/>
          <w:color w:val="auto"/>
        </w:rPr>
        <w:t>非管易</w:t>
      </w:r>
      <w:proofErr w:type="spellStart"/>
      <w:r w:rsidR="0006605D" w:rsidRPr="00F609C8">
        <w:rPr>
          <w:rStyle w:val="a6"/>
          <w:color w:val="auto"/>
        </w:rPr>
        <w:t>erp</w:t>
      </w:r>
      <w:proofErr w:type="spellEnd"/>
      <w:r w:rsidR="0006605D" w:rsidRPr="00F609C8">
        <w:rPr>
          <w:rStyle w:val="a6"/>
          <w:color w:val="auto"/>
        </w:rPr>
        <w:t>推送的订单</w:t>
      </w:r>
      <w:r w:rsidR="0006605D" w:rsidRPr="00F609C8">
        <w:rPr>
          <w:rStyle w:val="a6"/>
          <w:rFonts w:hint="eastAsia"/>
          <w:color w:val="auto"/>
        </w:rPr>
        <w:t>，在</w:t>
      </w:r>
      <w:r w:rsidR="0006605D" w:rsidRPr="00F609C8">
        <w:rPr>
          <w:rStyle w:val="a6"/>
          <w:rFonts w:hint="eastAsia"/>
          <w:color w:val="auto"/>
        </w:rPr>
        <w:t>W</w:t>
      </w:r>
      <w:r w:rsidR="0006605D" w:rsidRPr="00F609C8">
        <w:rPr>
          <w:rStyle w:val="a6"/>
          <w:color w:val="auto"/>
        </w:rPr>
        <w:t>MS</w:t>
      </w:r>
      <w:r w:rsidR="0006605D" w:rsidRPr="00F609C8">
        <w:rPr>
          <w:rStyle w:val="a6"/>
          <w:color w:val="auto"/>
        </w:rPr>
        <w:t>系统中订单的客服备注只显示订单原本的备注信息</w:t>
      </w:r>
      <w:r w:rsidRPr="00F609C8">
        <w:rPr>
          <w:rStyle w:val="a6"/>
          <w:rFonts w:hint="eastAsia"/>
          <w:color w:val="auto"/>
        </w:rPr>
        <w:t>；</w:t>
      </w:r>
    </w:p>
    <w:p w14:paraId="18FA7CB4" w14:textId="4D3F1B9C" w:rsidR="0006605D" w:rsidRDefault="0006605D" w:rsidP="00DA38DC">
      <w:pPr>
        <w:rPr>
          <w:rStyle w:val="a6"/>
        </w:rPr>
      </w:pPr>
      <w:r>
        <w:rPr>
          <w:noProof/>
        </w:rPr>
        <w:drawing>
          <wp:inline distT="0" distB="0" distL="0" distR="0" wp14:anchorId="7146D2DB" wp14:editId="6D3B0CE6">
            <wp:extent cx="5274310" cy="2431415"/>
            <wp:effectExtent l="0" t="0" r="2540" b="698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431415"/>
                    </a:xfrm>
                    <a:prstGeom prst="rect">
                      <a:avLst/>
                    </a:prstGeom>
                  </pic:spPr>
                </pic:pic>
              </a:graphicData>
            </a:graphic>
          </wp:inline>
        </w:drawing>
      </w:r>
    </w:p>
    <w:p w14:paraId="0912FC54" w14:textId="6DB24B1D" w:rsidR="00DF660A" w:rsidRPr="00DF660A" w:rsidRDefault="00752EB3" w:rsidP="00DF660A">
      <w:pPr>
        <w:pStyle w:val="3"/>
        <w:rPr>
          <w:rStyle w:val="a6"/>
          <w:iCs w:val="0"/>
          <w:color w:val="auto"/>
          <w:sz w:val="30"/>
        </w:rPr>
      </w:pPr>
      <w:bookmarkStart w:id="61" w:name="_Toc27143044"/>
      <w:r>
        <w:rPr>
          <w:rStyle w:val="a6"/>
          <w:rFonts w:hint="eastAsia"/>
          <w:iCs w:val="0"/>
          <w:color w:val="auto"/>
          <w:sz w:val="30"/>
        </w:rPr>
        <w:t>4</w:t>
      </w:r>
      <w:r>
        <w:rPr>
          <w:rStyle w:val="a6"/>
          <w:iCs w:val="0"/>
          <w:color w:val="auto"/>
          <w:sz w:val="30"/>
        </w:rPr>
        <w:t>0</w:t>
      </w:r>
      <w:r>
        <w:rPr>
          <w:rStyle w:val="a6"/>
          <w:rFonts w:hint="eastAsia"/>
          <w:iCs w:val="0"/>
          <w:color w:val="auto"/>
          <w:sz w:val="30"/>
        </w:rPr>
        <w:t>、</w:t>
      </w:r>
      <w:r w:rsidR="00DF660A" w:rsidRPr="00DF660A">
        <w:rPr>
          <w:rStyle w:val="a6"/>
          <w:iCs w:val="0"/>
          <w:color w:val="auto"/>
          <w:sz w:val="30"/>
        </w:rPr>
        <w:t>（</w:t>
      </w:r>
      <w:r w:rsidR="00DF660A" w:rsidRPr="00DF660A">
        <w:rPr>
          <w:rStyle w:val="a6"/>
          <w:rFonts w:hint="eastAsia"/>
          <w:iCs w:val="0"/>
          <w:color w:val="auto"/>
          <w:sz w:val="30"/>
        </w:rPr>
        <w:t>物流</w:t>
      </w:r>
      <w:r w:rsidR="00DF660A" w:rsidRPr="00DF660A">
        <w:rPr>
          <w:rStyle w:val="a6"/>
          <w:iCs w:val="0"/>
          <w:color w:val="auto"/>
          <w:sz w:val="30"/>
        </w:rPr>
        <w:t>）</w:t>
      </w:r>
      <w:r w:rsidR="0063508C" w:rsidRPr="0063508C">
        <w:rPr>
          <w:rFonts w:hint="eastAsia"/>
        </w:rPr>
        <w:t>新增拼多多</w:t>
      </w:r>
      <w:r w:rsidR="00B10740">
        <w:rPr>
          <w:rFonts w:hint="eastAsia"/>
        </w:rPr>
        <w:t>单号</w:t>
      </w:r>
      <w:r w:rsidR="0063508C" w:rsidRPr="0063508C">
        <w:rPr>
          <w:rFonts w:hint="eastAsia"/>
        </w:rPr>
        <w:t>类型的京邦达快递</w:t>
      </w:r>
      <w:bookmarkEnd w:id="61"/>
    </w:p>
    <w:p w14:paraId="5B20EEF9" w14:textId="5B6E2710" w:rsidR="00DF660A" w:rsidRDefault="00DF660A" w:rsidP="00DA38DC">
      <w:pPr>
        <w:rPr>
          <w:rStyle w:val="a6"/>
        </w:rPr>
      </w:pPr>
      <w:r w:rsidRPr="00DF660A">
        <w:rPr>
          <w:rStyle w:val="a6"/>
          <w:rFonts w:hint="eastAsia"/>
        </w:rPr>
        <w:t>{3</w:t>
      </w:r>
      <w:r w:rsidRPr="00DF660A">
        <w:rPr>
          <w:rStyle w:val="a6"/>
        </w:rPr>
        <w:t>8921</w:t>
      </w:r>
      <w:r w:rsidRPr="00DF660A">
        <w:rPr>
          <w:rStyle w:val="a6"/>
        </w:rPr>
        <w:t>【新增】【</w:t>
      </w:r>
      <w:proofErr w:type="spellStart"/>
      <w:r w:rsidRPr="00DF660A">
        <w:rPr>
          <w:rStyle w:val="a6"/>
        </w:rPr>
        <w:t>wjw</w:t>
      </w:r>
      <w:proofErr w:type="spellEnd"/>
      <w:r w:rsidRPr="00DF660A">
        <w:rPr>
          <w:rStyle w:val="a6"/>
        </w:rPr>
        <w:t>】新增拼多多类型的京邦达快递</w:t>
      </w:r>
      <w:r w:rsidRPr="00DF660A">
        <w:rPr>
          <w:rStyle w:val="a6"/>
          <w:rFonts w:hint="eastAsia"/>
        </w:rPr>
        <w:t>}</w:t>
      </w:r>
    </w:p>
    <w:p w14:paraId="2C8F8817" w14:textId="3B28C8D5" w:rsidR="0063508C" w:rsidRPr="00067688" w:rsidRDefault="0063508C" w:rsidP="0063508C">
      <w:r>
        <w:rPr>
          <w:rFonts w:hint="eastAsia"/>
          <w:b/>
          <w:bCs/>
        </w:rPr>
        <w:t>操作路径：</w:t>
      </w:r>
      <w:r>
        <w:rPr>
          <w:rFonts w:hint="eastAsia"/>
        </w:rPr>
        <w:t>设置</w:t>
      </w:r>
      <w:r w:rsidRPr="00067688">
        <w:rPr>
          <w:rFonts w:hint="eastAsia"/>
        </w:rPr>
        <w:t xml:space="preserve"> </w:t>
      </w:r>
      <w:r w:rsidRPr="00067688">
        <w:t xml:space="preserve">&gt; </w:t>
      </w:r>
      <w:r>
        <w:rPr>
          <w:rFonts w:hint="eastAsia"/>
        </w:rPr>
        <w:t>基本设置</w:t>
      </w:r>
      <w:r>
        <w:rPr>
          <w:rFonts w:hint="eastAsia"/>
        </w:rPr>
        <w:t xml:space="preserve"> </w:t>
      </w:r>
      <w:r>
        <w:t xml:space="preserve">&gt; </w:t>
      </w:r>
      <w:r>
        <w:rPr>
          <w:rFonts w:hint="eastAsia"/>
        </w:rPr>
        <w:t>物流</w:t>
      </w:r>
    </w:p>
    <w:p w14:paraId="2BDD7CDC" w14:textId="372F5EBC" w:rsidR="0063508C" w:rsidRPr="00C92A09" w:rsidRDefault="0063508C" w:rsidP="00DA38DC">
      <w:pPr>
        <w:rPr>
          <w:rStyle w:val="a6"/>
          <w:iCs w:val="0"/>
          <w:color w:val="auto"/>
        </w:rPr>
      </w:pPr>
      <w:r>
        <w:rPr>
          <w:rFonts w:hint="eastAsia"/>
          <w:b/>
          <w:bCs/>
        </w:rPr>
        <w:t>优化</w:t>
      </w:r>
      <w:r w:rsidRPr="00F860AA">
        <w:rPr>
          <w:rFonts w:hint="eastAsia"/>
          <w:b/>
          <w:bCs/>
        </w:rPr>
        <w:t>说明：</w:t>
      </w:r>
      <w:r w:rsidRPr="0063508C">
        <w:rPr>
          <w:rFonts w:hint="eastAsia"/>
        </w:rPr>
        <w:t>新增拼多多</w:t>
      </w:r>
      <w:r w:rsidR="00B10740">
        <w:rPr>
          <w:rFonts w:hint="eastAsia"/>
        </w:rPr>
        <w:t>单号</w:t>
      </w:r>
      <w:r w:rsidRPr="0063508C">
        <w:rPr>
          <w:rFonts w:hint="eastAsia"/>
        </w:rPr>
        <w:t>类型的京邦达快递。</w:t>
      </w:r>
      <w:r w:rsidR="007930E3">
        <w:rPr>
          <w:rFonts w:hint="eastAsia"/>
        </w:rPr>
        <w:t>【热敏授权】处可</w:t>
      </w:r>
      <w:r w:rsidR="007F5535">
        <w:rPr>
          <w:rFonts w:hint="eastAsia"/>
        </w:rPr>
        <w:t>编辑授权信息</w:t>
      </w:r>
      <w:r w:rsidR="007F5535">
        <w:rPr>
          <w:rFonts w:hint="eastAsia"/>
        </w:rPr>
        <w:lastRenderedPageBreak/>
        <w:t>以及</w:t>
      </w:r>
      <w:r w:rsidR="007930E3">
        <w:rPr>
          <w:rFonts w:hint="eastAsia"/>
        </w:rPr>
        <w:t>选择“产品类型”：特惠送、特快送、城际闪送、同城当日达、次晨达、微小件。</w:t>
      </w:r>
    </w:p>
    <w:p w14:paraId="40DA186D" w14:textId="7AD4A00E" w:rsidR="0063508C" w:rsidRPr="00DF660A" w:rsidRDefault="00B10740" w:rsidP="00DA38DC">
      <w:pPr>
        <w:rPr>
          <w:rStyle w:val="a6"/>
        </w:rPr>
      </w:pPr>
      <w:r>
        <w:rPr>
          <w:noProof/>
        </w:rPr>
        <w:drawing>
          <wp:inline distT="0" distB="0" distL="0" distR="0" wp14:anchorId="4A0D353E" wp14:editId="42CBBC64">
            <wp:extent cx="5274310" cy="2460625"/>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460625"/>
                    </a:xfrm>
                    <a:prstGeom prst="rect">
                      <a:avLst/>
                    </a:prstGeom>
                  </pic:spPr>
                </pic:pic>
              </a:graphicData>
            </a:graphic>
          </wp:inline>
        </w:drawing>
      </w:r>
    </w:p>
    <w:sectPr w:rsidR="0063508C" w:rsidRPr="00DF660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Helvetica Neue">
    <w:altName w:val="Corbel"/>
    <w:charset w:val="00"/>
    <w:family w:val="auto"/>
    <w:pitch w:val="default"/>
    <w:sig w:usb0="00000000" w:usb1="00000000"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B51"/>
    <w:multiLevelType w:val="hybridMultilevel"/>
    <w:tmpl w:val="9C1EBF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56070A"/>
    <w:multiLevelType w:val="hybridMultilevel"/>
    <w:tmpl w:val="4CE8D1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801314"/>
    <w:multiLevelType w:val="hybridMultilevel"/>
    <w:tmpl w:val="1452E024"/>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C373CA1"/>
    <w:multiLevelType w:val="hybridMultilevel"/>
    <w:tmpl w:val="70D4D9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9E4134"/>
    <w:multiLevelType w:val="hybridMultilevel"/>
    <w:tmpl w:val="66B220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2433A07"/>
    <w:multiLevelType w:val="multilevel"/>
    <w:tmpl w:val="D33A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7249B"/>
    <w:multiLevelType w:val="hybridMultilevel"/>
    <w:tmpl w:val="3162D61C"/>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23662DD8"/>
    <w:multiLevelType w:val="hybridMultilevel"/>
    <w:tmpl w:val="E13C78B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8C7E51"/>
    <w:multiLevelType w:val="hybridMultilevel"/>
    <w:tmpl w:val="582E67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BD54E37"/>
    <w:multiLevelType w:val="hybridMultilevel"/>
    <w:tmpl w:val="B6D0DF7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655222"/>
    <w:multiLevelType w:val="hybridMultilevel"/>
    <w:tmpl w:val="DE5C1F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5DC64C8"/>
    <w:multiLevelType w:val="hybridMultilevel"/>
    <w:tmpl w:val="3D86A7C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A3135E0"/>
    <w:multiLevelType w:val="hybridMultilevel"/>
    <w:tmpl w:val="2B26B71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A4A782D"/>
    <w:multiLevelType w:val="hybridMultilevel"/>
    <w:tmpl w:val="5A80568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AEEB515"/>
    <w:multiLevelType w:val="singleLevel"/>
    <w:tmpl w:val="3AEEB515"/>
    <w:lvl w:ilvl="0">
      <w:start w:val="1"/>
      <w:numFmt w:val="decimal"/>
      <w:lvlText w:val="%1."/>
      <w:lvlJc w:val="left"/>
      <w:pPr>
        <w:tabs>
          <w:tab w:val="num" w:pos="312"/>
        </w:tabs>
      </w:pPr>
    </w:lvl>
  </w:abstractNum>
  <w:abstractNum w:abstractNumId="15" w15:restartNumberingAfterBreak="0">
    <w:nsid w:val="43FB343E"/>
    <w:multiLevelType w:val="hybridMultilevel"/>
    <w:tmpl w:val="8530ED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C4B19F9"/>
    <w:multiLevelType w:val="hybridMultilevel"/>
    <w:tmpl w:val="46A8068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521836A1"/>
    <w:multiLevelType w:val="hybridMultilevel"/>
    <w:tmpl w:val="B734F4A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6C3F7060"/>
    <w:multiLevelType w:val="hybridMultilevel"/>
    <w:tmpl w:val="B13E326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4"/>
  </w:num>
  <w:num w:numId="2">
    <w:abstractNumId w:val="1"/>
  </w:num>
  <w:num w:numId="3">
    <w:abstractNumId w:val="13"/>
  </w:num>
  <w:num w:numId="4">
    <w:abstractNumId w:val="8"/>
  </w:num>
  <w:num w:numId="5">
    <w:abstractNumId w:val="15"/>
  </w:num>
  <w:num w:numId="6">
    <w:abstractNumId w:val="0"/>
  </w:num>
  <w:num w:numId="7">
    <w:abstractNumId w:val="7"/>
  </w:num>
  <w:num w:numId="8">
    <w:abstractNumId w:val="10"/>
  </w:num>
  <w:num w:numId="9">
    <w:abstractNumId w:val="16"/>
  </w:num>
  <w:num w:numId="10">
    <w:abstractNumId w:val="18"/>
  </w:num>
  <w:num w:numId="11">
    <w:abstractNumId w:val="11"/>
  </w:num>
  <w:num w:numId="12">
    <w:abstractNumId w:val="17"/>
  </w:num>
  <w:num w:numId="13">
    <w:abstractNumId w:val="2"/>
  </w:num>
  <w:num w:numId="14">
    <w:abstractNumId w:val="6"/>
  </w:num>
  <w:num w:numId="15">
    <w:abstractNumId w:val="5"/>
  </w:num>
  <w:num w:numId="16">
    <w:abstractNumId w:val="12"/>
  </w:num>
  <w:num w:numId="17">
    <w:abstractNumId w:val="4"/>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83"/>
    <w:rsid w:val="00000BC7"/>
    <w:rsid w:val="00000CC2"/>
    <w:rsid w:val="000014D2"/>
    <w:rsid w:val="0000287E"/>
    <w:rsid w:val="0000369C"/>
    <w:rsid w:val="00004C70"/>
    <w:rsid w:val="000065E3"/>
    <w:rsid w:val="0000696F"/>
    <w:rsid w:val="00006E50"/>
    <w:rsid w:val="00007624"/>
    <w:rsid w:val="00007BD1"/>
    <w:rsid w:val="000102B0"/>
    <w:rsid w:val="00010517"/>
    <w:rsid w:val="00011244"/>
    <w:rsid w:val="00011A46"/>
    <w:rsid w:val="00011F1F"/>
    <w:rsid w:val="00012C53"/>
    <w:rsid w:val="000135CF"/>
    <w:rsid w:val="00013686"/>
    <w:rsid w:val="0001545A"/>
    <w:rsid w:val="00015747"/>
    <w:rsid w:val="000158C0"/>
    <w:rsid w:val="00015B5D"/>
    <w:rsid w:val="00020919"/>
    <w:rsid w:val="00021A98"/>
    <w:rsid w:val="0002331F"/>
    <w:rsid w:val="00024610"/>
    <w:rsid w:val="00024DEB"/>
    <w:rsid w:val="000253BC"/>
    <w:rsid w:val="000263C0"/>
    <w:rsid w:val="00026671"/>
    <w:rsid w:val="0002697E"/>
    <w:rsid w:val="00027CA9"/>
    <w:rsid w:val="0003073E"/>
    <w:rsid w:val="000308A7"/>
    <w:rsid w:val="00033072"/>
    <w:rsid w:val="00034298"/>
    <w:rsid w:val="0003591B"/>
    <w:rsid w:val="0004094B"/>
    <w:rsid w:val="00040EA3"/>
    <w:rsid w:val="00041E25"/>
    <w:rsid w:val="00043A14"/>
    <w:rsid w:val="00044B53"/>
    <w:rsid w:val="00044F5F"/>
    <w:rsid w:val="0004524A"/>
    <w:rsid w:val="0004534B"/>
    <w:rsid w:val="0004778E"/>
    <w:rsid w:val="00047947"/>
    <w:rsid w:val="00050710"/>
    <w:rsid w:val="000508AD"/>
    <w:rsid w:val="00051586"/>
    <w:rsid w:val="00052617"/>
    <w:rsid w:val="00052977"/>
    <w:rsid w:val="00054B8A"/>
    <w:rsid w:val="000560AC"/>
    <w:rsid w:val="000565A0"/>
    <w:rsid w:val="00057825"/>
    <w:rsid w:val="0006140A"/>
    <w:rsid w:val="00061503"/>
    <w:rsid w:val="00061A91"/>
    <w:rsid w:val="00061FAE"/>
    <w:rsid w:val="00062970"/>
    <w:rsid w:val="00063A0F"/>
    <w:rsid w:val="0006499E"/>
    <w:rsid w:val="0006605D"/>
    <w:rsid w:val="000667DF"/>
    <w:rsid w:val="000675D8"/>
    <w:rsid w:val="00067688"/>
    <w:rsid w:val="00070261"/>
    <w:rsid w:val="000707CB"/>
    <w:rsid w:val="000709CA"/>
    <w:rsid w:val="00070D84"/>
    <w:rsid w:val="00072CBE"/>
    <w:rsid w:val="00073C4B"/>
    <w:rsid w:val="000747C5"/>
    <w:rsid w:val="000747E1"/>
    <w:rsid w:val="00075783"/>
    <w:rsid w:val="00075961"/>
    <w:rsid w:val="00076220"/>
    <w:rsid w:val="00076BB8"/>
    <w:rsid w:val="00077530"/>
    <w:rsid w:val="000824A8"/>
    <w:rsid w:val="00082F0F"/>
    <w:rsid w:val="0008363E"/>
    <w:rsid w:val="000842E6"/>
    <w:rsid w:val="00084F10"/>
    <w:rsid w:val="00085C41"/>
    <w:rsid w:val="00086EF2"/>
    <w:rsid w:val="00087314"/>
    <w:rsid w:val="000879FA"/>
    <w:rsid w:val="00090CC6"/>
    <w:rsid w:val="00090EBE"/>
    <w:rsid w:val="00090F37"/>
    <w:rsid w:val="0009271A"/>
    <w:rsid w:val="000936A2"/>
    <w:rsid w:val="00093BA3"/>
    <w:rsid w:val="00093CF7"/>
    <w:rsid w:val="00095458"/>
    <w:rsid w:val="000972C7"/>
    <w:rsid w:val="00097966"/>
    <w:rsid w:val="000A13CE"/>
    <w:rsid w:val="000A145D"/>
    <w:rsid w:val="000A551A"/>
    <w:rsid w:val="000A671D"/>
    <w:rsid w:val="000A690E"/>
    <w:rsid w:val="000A6FFF"/>
    <w:rsid w:val="000B1837"/>
    <w:rsid w:val="000B2007"/>
    <w:rsid w:val="000B28CC"/>
    <w:rsid w:val="000B40F9"/>
    <w:rsid w:val="000B5891"/>
    <w:rsid w:val="000B66A3"/>
    <w:rsid w:val="000B6A90"/>
    <w:rsid w:val="000C0A13"/>
    <w:rsid w:val="000C1032"/>
    <w:rsid w:val="000C1619"/>
    <w:rsid w:val="000C1B64"/>
    <w:rsid w:val="000C1FCF"/>
    <w:rsid w:val="000C22CF"/>
    <w:rsid w:val="000C22FF"/>
    <w:rsid w:val="000C2C01"/>
    <w:rsid w:val="000C4AEC"/>
    <w:rsid w:val="000C55E8"/>
    <w:rsid w:val="000C7005"/>
    <w:rsid w:val="000C7178"/>
    <w:rsid w:val="000D0375"/>
    <w:rsid w:val="000D0908"/>
    <w:rsid w:val="000D185A"/>
    <w:rsid w:val="000D185E"/>
    <w:rsid w:val="000D2604"/>
    <w:rsid w:val="000D33EB"/>
    <w:rsid w:val="000D3C63"/>
    <w:rsid w:val="000D483F"/>
    <w:rsid w:val="000D5379"/>
    <w:rsid w:val="000D617C"/>
    <w:rsid w:val="000D6359"/>
    <w:rsid w:val="000D7272"/>
    <w:rsid w:val="000D751C"/>
    <w:rsid w:val="000D7E02"/>
    <w:rsid w:val="000D7FE1"/>
    <w:rsid w:val="000E169F"/>
    <w:rsid w:val="000E212B"/>
    <w:rsid w:val="000E23D6"/>
    <w:rsid w:val="000E2525"/>
    <w:rsid w:val="000E25BD"/>
    <w:rsid w:val="000E3369"/>
    <w:rsid w:val="000E37F7"/>
    <w:rsid w:val="000E3F64"/>
    <w:rsid w:val="000E4082"/>
    <w:rsid w:val="000E6630"/>
    <w:rsid w:val="000F054F"/>
    <w:rsid w:val="000F1579"/>
    <w:rsid w:val="000F1641"/>
    <w:rsid w:val="000F3714"/>
    <w:rsid w:val="000F3B4C"/>
    <w:rsid w:val="000F4CDE"/>
    <w:rsid w:val="000F4DAE"/>
    <w:rsid w:val="000F50F7"/>
    <w:rsid w:val="000F5290"/>
    <w:rsid w:val="000F57A5"/>
    <w:rsid w:val="000F62B6"/>
    <w:rsid w:val="001026DC"/>
    <w:rsid w:val="00102A3D"/>
    <w:rsid w:val="001037F0"/>
    <w:rsid w:val="00103A35"/>
    <w:rsid w:val="0010599D"/>
    <w:rsid w:val="001070FF"/>
    <w:rsid w:val="00110126"/>
    <w:rsid w:val="00110E8B"/>
    <w:rsid w:val="00111E6B"/>
    <w:rsid w:val="00112D62"/>
    <w:rsid w:val="00113915"/>
    <w:rsid w:val="001142A9"/>
    <w:rsid w:val="00116A50"/>
    <w:rsid w:val="00116F2A"/>
    <w:rsid w:val="00117884"/>
    <w:rsid w:val="001202D6"/>
    <w:rsid w:val="00122865"/>
    <w:rsid w:val="00122BE2"/>
    <w:rsid w:val="00123FFF"/>
    <w:rsid w:val="001251FA"/>
    <w:rsid w:val="00126492"/>
    <w:rsid w:val="0012686E"/>
    <w:rsid w:val="00126EDD"/>
    <w:rsid w:val="001270EE"/>
    <w:rsid w:val="001313DE"/>
    <w:rsid w:val="001320F7"/>
    <w:rsid w:val="0013243E"/>
    <w:rsid w:val="001325C3"/>
    <w:rsid w:val="001327A5"/>
    <w:rsid w:val="001333D9"/>
    <w:rsid w:val="001346EC"/>
    <w:rsid w:val="00134840"/>
    <w:rsid w:val="0013524F"/>
    <w:rsid w:val="0013563E"/>
    <w:rsid w:val="00136694"/>
    <w:rsid w:val="00137D72"/>
    <w:rsid w:val="00140DA5"/>
    <w:rsid w:val="001413C8"/>
    <w:rsid w:val="001415AA"/>
    <w:rsid w:val="00141768"/>
    <w:rsid w:val="00142178"/>
    <w:rsid w:val="00142D27"/>
    <w:rsid w:val="001434B8"/>
    <w:rsid w:val="00143AAB"/>
    <w:rsid w:val="00144D3F"/>
    <w:rsid w:val="0014522B"/>
    <w:rsid w:val="00147134"/>
    <w:rsid w:val="00152C69"/>
    <w:rsid w:val="00152D9C"/>
    <w:rsid w:val="00153127"/>
    <w:rsid w:val="00154EC7"/>
    <w:rsid w:val="00154ECA"/>
    <w:rsid w:val="00156401"/>
    <w:rsid w:val="00160764"/>
    <w:rsid w:val="0016188E"/>
    <w:rsid w:val="00161B88"/>
    <w:rsid w:val="00161EE3"/>
    <w:rsid w:val="0016261B"/>
    <w:rsid w:val="00162EF2"/>
    <w:rsid w:val="00163DB2"/>
    <w:rsid w:val="0016526E"/>
    <w:rsid w:val="001657CC"/>
    <w:rsid w:val="00165A6C"/>
    <w:rsid w:val="00165AE9"/>
    <w:rsid w:val="00166AFB"/>
    <w:rsid w:val="001672D6"/>
    <w:rsid w:val="00170FB8"/>
    <w:rsid w:val="001712E4"/>
    <w:rsid w:val="0017145B"/>
    <w:rsid w:val="00171697"/>
    <w:rsid w:val="00173296"/>
    <w:rsid w:val="00173ECF"/>
    <w:rsid w:val="001748F1"/>
    <w:rsid w:val="00175BCD"/>
    <w:rsid w:val="00175CE7"/>
    <w:rsid w:val="001760ED"/>
    <w:rsid w:val="00176FA3"/>
    <w:rsid w:val="00177472"/>
    <w:rsid w:val="00177726"/>
    <w:rsid w:val="00180604"/>
    <w:rsid w:val="00180937"/>
    <w:rsid w:val="001815B2"/>
    <w:rsid w:val="00181B5D"/>
    <w:rsid w:val="00181C43"/>
    <w:rsid w:val="0018381C"/>
    <w:rsid w:val="00184D77"/>
    <w:rsid w:val="00184EFC"/>
    <w:rsid w:val="00185A36"/>
    <w:rsid w:val="00186103"/>
    <w:rsid w:val="0018620F"/>
    <w:rsid w:val="00187AB7"/>
    <w:rsid w:val="00187EED"/>
    <w:rsid w:val="0019009D"/>
    <w:rsid w:val="001904D8"/>
    <w:rsid w:val="00190B00"/>
    <w:rsid w:val="00190B76"/>
    <w:rsid w:val="00191AF2"/>
    <w:rsid w:val="00191C3C"/>
    <w:rsid w:val="00193213"/>
    <w:rsid w:val="00193544"/>
    <w:rsid w:val="00193832"/>
    <w:rsid w:val="0019385F"/>
    <w:rsid w:val="001945C6"/>
    <w:rsid w:val="00195066"/>
    <w:rsid w:val="001953A6"/>
    <w:rsid w:val="00197493"/>
    <w:rsid w:val="001A1BA7"/>
    <w:rsid w:val="001A2450"/>
    <w:rsid w:val="001A2849"/>
    <w:rsid w:val="001A325C"/>
    <w:rsid w:val="001A46C8"/>
    <w:rsid w:val="001A55A2"/>
    <w:rsid w:val="001A684C"/>
    <w:rsid w:val="001A6D96"/>
    <w:rsid w:val="001B109E"/>
    <w:rsid w:val="001B1182"/>
    <w:rsid w:val="001B1805"/>
    <w:rsid w:val="001B3265"/>
    <w:rsid w:val="001B5006"/>
    <w:rsid w:val="001B6C39"/>
    <w:rsid w:val="001B768A"/>
    <w:rsid w:val="001B7D2A"/>
    <w:rsid w:val="001C0657"/>
    <w:rsid w:val="001C0933"/>
    <w:rsid w:val="001C252D"/>
    <w:rsid w:val="001C2582"/>
    <w:rsid w:val="001C4843"/>
    <w:rsid w:val="001C4D76"/>
    <w:rsid w:val="001C5E16"/>
    <w:rsid w:val="001C5EBC"/>
    <w:rsid w:val="001C6818"/>
    <w:rsid w:val="001D015C"/>
    <w:rsid w:val="001D0EBF"/>
    <w:rsid w:val="001D0F48"/>
    <w:rsid w:val="001D467E"/>
    <w:rsid w:val="001D4CCC"/>
    <w:rsid w:val="001D516F"/>
    <w:rsid w:val="001D5358"/>
    <w:rsid w:val="001E161C"/>
    <w:rsid w:val="001E2A13"/>
    <w:rsid w:val="001E63AF"/>
    <w:rsid w:val="001E7512"/>
    <w:rsid w:val="001F04EE"/>
    <w:rsid w:val="001F05A2"/>
    <w:rsid w:val="001F13CF"/>
    <w:rsid w:val="001F1411"/>
    <w:rsid w:val="001F1D5B"/>
    <w:rsid w:val="001F23F5"/>
    <w:rsid w:val="001F27E1"/>
    <w:rsid w:val="001F3395"/>
    <w:rsid w:val="001F4EAF"/>
    <w:rsid w:val="001F6BA4"/>
    <w:rsid w:val="001F6E24"/>
    <w:rsid w:val="001F7EB3"/>
    <w:rsid w:val="00200CC7"/>
    <w:rsid w:val="00201DFF"/>
    <w:rsid w:val="0020443C"/>
    <w:rsid w:val="0020466D"/>
    <w:rsid w:val="00205335"/>
    <w:rsid w:val="00206E56"/>
    <w:rsid w:val="002073BA"/>
    <w:rsid w:val="0021096A"/>
    <w:rsid w:val="00210EB6"/>
    <w:rsid w:val="00212E37"/>
    <w:rsid w:val="002139F7"/>
    <w:rsid w:val="00214E00"/>
    <w:rsid w:val="00215542"/>
    <w:rsid w:val="002159F8"/>
    <w:rsid w:val="00215B2C"/>
    <w:rsid w:val="00215FC4"/>
    <w:rsid w:val="002163BF"/>
    <w:rsid w:val="002167CD"/>
    <w:rsid w:val="00216CC7"/>
    <w:rsid w:val="00217E0C"/>
    <w:rsid w:val="002206EE"/>
    <w:rsid w:val="00222E99"/>
    <w:rsid w:val="00224A52"/>
    <w:rsid w:val="00224FDD"/>
    <w:rsid w:val="002258FF"/>
    <w:rsid w:val="00226225"/>
    <w:rsid w:val="00226319"/>
    <w:rsid w:val="002269DC"/>
    <w:rsid w:val="002308CD"/>
    <w:rsid w:val="00230B46"/>
    <w:rsid w:val="002315E4"/>
    <w:rsid w:val="00231B68"/>
    <w:rsid w:val="00231E9B"/>
    <w:rsid w:val="00232024"/>
    <w:rsid w:val="00232D46"/>
    <w:rsid w:val="0023361C"/>
    <w:rsid w:val="002365CC"/>
    <w:rsid w:val="002367CA"/>
    <w:rsid w:val="00236FE3"/>
    <w:rsid w:val="0023720D"/>
    <w:rsid w:val="00237373"/>
    <w:rsid w:val="0023781B"/>
    <w:rsid w:val="002412AB"/>
    <w:rsid w:val="00241659"/>
    <w:rsid w:val="002423E5"/>
    <w:rsid w:val="002448FB"/>
    <w:rsid w:val="00245C44"/>
    <w:rsid w:val="002464AB"/>
    <w:rsid w:val="00246552"/>
    <w:rsid w:val="00247540"/>
    <w:rsid w:val="00247617"/>
    <w:rsid w:val="00247B8D"/>
    <w:rsid w:val="002511E7"/>
    <w:rsid w:val="0025175D"/>
    <w:rsid w:val="00251F5C"/>
    <w:rsid w:val="00252CD7"/>
    <w:rsid w:val="002534C6"/>
    <w:rsid w:val="00253870"/>
    <w:rsid w:val="002538B0"/>
    <w:rsid w:val="002538DE"/>
    <w:rsid w:val="00254394"/>
    <w:rsid w:val="00254E00"/>
    <w:rsid w:val="00255551"/>
    <w:rsid w:val="00255D7D"/>
    <w:rsid w:val="00255E90"/>
    <w:rsid w:val="00256D37"/>
    <w:rsid w:val="00257D2C"/>
    <w:rsid w:val="0026116D"/>
    <w:rsid w:val="0026253A"/>
    <w:rsid w:val="0026301B"/>
    <w:rsid w:val="00263132"/>
    <w:rsid w:val="002638B5"/>
    <w:rsid w:val="00264EE5"/>
    <w:rsid w:val="0026612C"/>
    <w:rsid w:val="00267287"/>
    <w:rsid w:val="00267BA6"/>
    <w:rsid w:val="00270E4A"/>
    <w:rsid w:val="00271656"/>
    <w:rsid w:val="00272272"/>
    <w:rsid w:val="002736D8"/>
    <w:rsid w:val="002736E2"/>
    <w:rsid w:val="00274A5D"/>
    <w:rsid w:val="002765E7"/>
    <w:rsid w:val="002772AA"/>
    <w:rsid w:val="0028012D"/>
    <w:rsid w:val="00281C99"/>
    <w:rsid w:val="0028243C"/>
    <w:rsid w:val="00283B69"/>
    <w:rsid w:val="00285194"/>
    <w:rsid w:val="002855C0"/>
    <w:rsid w:val="0028599D"/>
    <w:rsid w:val="00286487"/>
    <w:rsid w:val="00286579"/>
    <w:rsid w:val="0028733C"/>
    <w:rsid w:val="002918CF"/>
    <w:rsid w:val="00291C3D"/>
    <w:rsid w:val="00292F10"/>
    <w:rsid w:val="00293590"/>
    <w:rsid w:val="0029486C"/>
    <w:rsid w:val="00294935"/>
    <w:rsid w:val="00294ADF"/>
    <w:rsid w:val="002955F9"/>
    <w:rsid w:val="00296130"/>
    <w:rsid w:val="002966D3"/>
    <w:rsid w:val="0029683E"/>
    <w:rsid w:val="002A0081"/>
    <w:rsid w:val="002A106E"/>
    <w:rsid w:val="002A1979"/>
    <w:rsid w:val="002A1BCA"/>
    <w:rsid w:val="002A1D99"/>
    <w:rsid w:val="002A29A9"/>
    <w:rsid w:val="002A2CBA"/>
    <w:rsid w:val="002A2E81"/>
    <w:rsid w:val="002A4F71"/>
    <w:rsid w:val="002A505E"/>
    <w:rsid w:val="002A5862"/>
    <w:rsid w:val="002A5AB4"/>
    <w:rsid w:val="002B02CD"/>
    <w:rsid w:val="002B0717"/>
    <w:rsid w:val="002B1C71"/>
    <w:rsid w:val="002B3820"/>
    <w:rsid w:val="002B455F"/>
    <w:rsid w:val="002B5C01"/>
    <w:rsid w:val="002B7D70"/>
    <w:rsid w:val="002C0BA1"/>
    <w:rsid w:val="002C3255"/>
    <w:rsid w:val="002C34B6"/>
    <w:rsid w:val="002C3704"/>
    <w:rsid w:val="002C45A8"/>
    <w:rsid w:val="002C476C"/>
    <w:rsid w:val="002C5E0F"/>
    <w:rsid w:val="002C61EE"/>
    <w:rsid w:val="002C6748"/>
    <w:rsid w:val="002C6D35"/>
    <w:rsid w:val="002C78B5"/>
    <w:rsid w:val="002D1192"/>
    <w:rsid w:val="002D2DD6"/>
    <w:rsid w:val="002D4F00"/>
    <w:rsid w:val="002D5F79"/>
    <w:rsid w:val="002D6AB7"/>
    <w:rsid w:val="002D7A25"/>
    <w:rsid w:val="002D7CB9"/>
    <w:rsid w:val="002E00DD"/>
    <w:rsid w:val="002E0764"/>
    <w:rsid w:val="002E12DA"/>
    <w:rsid w:val="002E1722"/>
    <w:rsid w:val="002E2277"/>
    <w:rsid w:val="002E2B6F"/>
    <w:rsid w:val="002E3773"/>
    <w:rsid w:val="002E394F"/>
    <w:rsid w:val="002E3EFF"/>
    <w:rsid w:val="002E47E2"/>
    <w:rsid w:val="002E51D0"/>
    <w:rsid w:val="002E69B4"/>
    <w:rsid w:val="002E70CD"/>
    <w:rsid w:val="002F031E"/>
    <w:rsid w:val="002F0881"/>
    <w:rsid w:val="002F223B"/>
    <w:rsid w:val="002F29F2"/>
    <w:rsid w:val="002F2CEE"/>
    <w:rsid w:val="002F31D2"/>
    <w:rsid w:val="002F5ADC"/>
    <w:rsid w:val="002F5C66"/>
    <w:rsid w:val="002F5D9B"/>
    <w:rsid w:val="002F5F78"/>
    <w:rsid w:val="0030074B"/>
    <w:rsid w:val="00301A25"/>
    <w:rsid w:val="00303140"/>
    <w:rsid w:val="00303647"/>
    <w:rsid w:val="0030535E"/>
    <w:rsid w:val="00305766"/>
    <w:rsid w:val="00305980"/>
    <w:rsid w:val="00306015"/>
    <w:rsid w:val="00306F85"/>
    <w:rsid w:val="00307790"/>
    <w:rsid w:val="00307EFA"/>
    <w:rsid w:val="003153D1"/>
    <w:rsid w:val="0031561C"/>
    <w:rsid w:val="00315A9A"/>
    <w:rsid w:val="00315B1C"/>
    <w:rsid w:val="00316748"/>
    <w:rsid w:val="00321240"/>
    <w:rsid w:val="0032162E"/>
    <w:rsid w:val="003233C0"/>
    <w:rsid w:val="00324743"/>
    <w:rsid w:val="003262DC"/>
    <w:rsid w:val="00326C53"/>
    <w:rsid w:val="00326D97"/>
    <w:rsid w:val="00327668"/>
    <w:rsid w:val="00327E62"/>
    <w:rsid w:val="00327F98"/>
    <w:rsid w:val="00330C1E"/>
    <w:rsid w:val="003324EB"/>
    <w:rsid w:val="003338E5"/>
    <w:rsid w:val="00334880"/>
    <w:rsid w:val="0033591E"/>
    <w:rsid w:val="00336012"/>
    <w:rsid w:val="003366B7"/>
    <w:rsid w:val="00336FCB"/>
    <w:rsid w:val="00337009"/>
    <w:rsid w:val="00337B31"/>
    <w:rsid w:val="00340CD2"/>
    <w:rsid w:val="00340E29"/>
    <w:rsid w:val="00342951"/>
    <w:rsid w:val="0034334D"/>
    <w:rsid w:val="003438B5"/>
    <w:rsid w:val="00344518"/>
    <w:rsid w:val="003449DC"/>
    <w:rsid w:val="00344D28"/>
    <w:rsid w:val="00344ED0"/>
    <w:rsid w:val="00345CF6"/>
    <w:rsid w:val="00345EE6"/>
    <w:rsid w:val="003467A6"/>
    <w:rsid w:val="00346EE8"/>
    <w:rsid w:val="0034716B"/>
    <w:rsid w:val="00347187"/>
    <w:rsid w:val="00347522"/>
    <w:rsid w:val="00347A37"/>
    <w:rsid w:val="00354398"/>
    <w:rsid w:val="00355B87"/>
    <w:rsid w:val="0035756F"/>
    <w:rsid w:val="00357732"/>
    <w:rsid w:val="003577EA"/>
    <w:rsid w:val="00357813"/>
    <w:rsid w:val="0036130E"/>
    <w:rsid w:val="003651B6"/>
    <w:rsid w:val="00365759"/>
    <w:rsid w:val="003663C4"/>
    <w:rsid w:val="003669A3"/>
    <w:rsid w:val="003711F0"/>
    <w:rsid w:val="00371E39"/>
    <w:rsid w:val="003724A9"/>
    <w:rsid w:val="003735C1"/>
    <w:rsid w:val="00373739"/>
    <w:rsid w:val="00374F3D"/>
    <w:rsid w:val="00375DB5"/>
    <w:rsid w:val="00376BA3"/>
    <w:rsid w:val="0038018A"/>
    <w:rsid w:val="00381A2B"/>
    <w:rsid w:val="003829C4"/>
    <w:rsid w:val="0038381F"/>
    <w:rsid w:val="00383A27"/>
    <w:rsid w:val="00383B04"/>
    <w:rsid w:val="00384394"/>
    <w:rsid w:val="003846E5"/>
    <w:rsid w:val="003849B4"/>
    <w:rsid w:val="00385310"/>
    <w:rsid w:val="00385A15"/>
    <w:rsid w:val="0038644D"/>
    <w:rsid w:val="003864D9"/>
    <w:rsid w:val="003906BA"/>
    <w:rsid w:val="00390881"/>
    <w:rsid w:val="0039233B"/>
    <w:rsid w:val="003923D9"/>
    <w:rsid w:val="00394E70"/>
    <w:rsid w:val="0039738C"/>
    <w:rsid w:val="00397870"/>
    <w:rsid w:val="003A03A3"/>
    <w:rsid w:val="003A09ED"/>
    <w:rsid w:val="003A1A1A"/>
    <w:rsid w:val="003A1A62"/>
    <w:rsid w:val="003A23D4"/>
    <w:rsid w:val="003A5F17"/>
    <w:rsid w:val="003B0B4E"/>
    <w:rsid w:val="003B1ACE"/>
    <w:rsid w:val="003B330A"/>
    <w:rsid w:val="003B3822"/>
    <w:rsid w:val="003B419D"/>
    <w:rsid w:val="003B67F7"/>
    <w:rsid w:val="003B7719"/>
    <w:rsid w:val="003C079F"/>
    <w:rsid w:val="003C0AA4"/>
    <w:rsid w:val="003C1286"/>
    <w:rsid w:val="003C1E0E"/>
    <w:rsid w:val="003C43BF"/>
    <w:rsid w:val="003C485A"/>
    <w:rsid w:val="003C5282"/>
    <w:rsid w:val="003C53B5"/>
    <w:rsid w:val="003C5718"/>
    <w:rsid w:val="003C7DC9"/>
    <w:rsid w:val="003D04B4"/>
    <w:rsid w:val="003D2BE8"/>
    <w:rsid w:val="003D2EA2"/>
    <w:rsid w:val="003D33C0"/>
    <w:rsid w:val="003D5079"/>
    <w:rsid w:val="003D54B2"/>
    <w:rsid w:val="003D5950"/>
    <w:rsid w:val="003D65FE"/>
    <w:rsid w:val="003D6C32"/>
    <w:rsid w:val="003D7513"/>
    <w:rsid w:val="003D7AA3"/>
    <w:rsid w:val="003E00F3"/>
    <w:rsid w:val="003E114F"/>
    <w:rsid w:val="003E1B1C"/>
    <w:rsid w:val="003E1EBE"/>
    <w:rsid w:val="003E3294"/>
    <w:rsid w:val="003E3691"/>
    <w:rsid w:val="003E3A0A"/>
    <w:rsid w:val="003E4197"/>
    <w:rsid w:val="003E472C"/>
    <w:rsid w:val="003E5056"/>
    <w:rsid w:val="003E62AA"/>
    <w:rsid w:val="003E6F46"/>
    <w:rsid w:val="003E7D04"/>
    <w:rsid w:val="003F0D0E"/>
    <w:rsid w:val="003F0F26"/>
    <w:rsid w:val="003F0F6B"/>
    <w:rsid w:val="003F12C2"/>
    <w:rsid w:val="003F22E0"/>
    <w:rsid w:val="003F29D8"/>
    <w:rsid w:val="003F2CBF"/>
    <w:rsid w:val="003F413D"/>
    <w:rsid w:val="003F419C"/>
    <w:rsid w:val="003F44EE"/>
    <w:rsid w:val="003F4B5F"/>
    <w:rsid w:val="003F4EC5"/>
    <w:rsid w:val="003F55D7"/>
    <w:rsid w:val="003F5B36"/>
    <w:rsid w:val="003F5FC0"/>
    <w:rsid w:val="003F60BC"/>
    <w:rsid w:val="003F64AA"/>
    <w:rsid w:val="00400381"/>
    <w:rsid w:val="0040060E"/>
    <w:rsid w:val="00404243"/>
    <w:rsid w:val="004056BA"/>
    <w:rsid w:val="00406262"/>
    <w:rsid w:val="00406D93"/>
    <w:rsid w:val="0040704A"/>
    <w:rsid w:val="004110CB"/>
    <w:rsid w:val="00411B73"/>
    <w:rsid w:val="00413E9E"/>
    <w:rsid w:val="004142FE"/>
    <w:rsid w:val="004145BE"/>
    <w:rsid w:val="00415202"/>
    <w:rsid w:val="00415484"/>
    <w:rsid w:val="004166E8"/>
    <w:rsid w:val="00416D1D"/>
    <w:rsid w:val="004176DF"/>
    <w:rsid w:val="00421309"/>
    <w:rsid w:val="00421A72"/>
    <w:rsid w:val="00421D33"/>
    <w:rsid w:val="004229E7"/>
    <w:rsid w:val="00425577"/>
    <w:rsid w:val="00426859"/>
    <w:rsid w:val="0043143A"/>
    <w:rsid w:val="004328E6"/>
    <w:rsid w:val="004330DE"/>
    <w:rsid w:val="00433460"/>
    <w:rsid w:val="0043555B"/>
    <w:rsid w:val="00435E3A"/>
    <w:rsid w:val="004366C9"/>
    <w:rsid w:val="004379F4"/>
    <w:rsid w:val="00442F59"/>
    <w:rsid w:val="00444172"/>
    <w:rsid w:val="0044427E"/>
    <w:rsid w:val="0044450E"/>
    <w:rsid w:val="00444983"/>
    <w:rsid w:val="00445CB8"/>
    <w:rsid w:val="00445D5C"/>
    <w:rsid w:val="00447B1A"/>
    <w:rsid w:val="00450E26"/>
    <w:rsid w:val="004531D1"/>
    <w:rsid w:val="00453691"/>
    <w:rsid w:val="00454139"/>
    <w:rsid w:val="00455B80"/>
    <w:rsid w:val="00455BE1"/>
    <w:rsid w:val="00455EA3"/>
    <w:rsid w:val="004565C1"/>
    <w:rsid w:val="004570BD"/>
    <w:rsid w:val="00457508"/>
    <w:rsid w:val="004601A1"/>
    <w:rsid w:val="0046091F"/>
    <w:rsid w:val="00462A4F"/>
    <w:rsid w:val="00462E6D"/>
    <w:rsid w:val="00463056"/>
    <w:rsid w:val="004631EB"/>
    <w:rsid w:val="004632BE"/>
    <w:rsid w:val="00464CB5"/>
    <w:rsid w:val="00464D90"/>
    <w:rsid w:val="00464F7D"/>
    <w:rsid w:val="004657F3"/>
    <w:rsid w:val="00465C34"/>
    <w:rsid w:val="00465F86"/>
    <w:rsid w:val="00466236"/>
    <w:rsid w:val="00467176"/>
    <w:rsid w:val="00467567"/>
    <w:rsid w:val="0047162F"/>
    <w:rsid w:val="00473551"/>
    <w:rsid w:val="004741C1"/>
    <w:rsid w:val="004741D7"/>
    <w:rsid w:val="004748B1"/>
    <w:rsid w:val="00476247"/>
    <w:rsid w:val="004767EB"/>
    <w:rsid w:val="004777E8"/>
    <w:rsid w:val="00477CF2"/>
    <w:rsid w:val="00480909"/>
    <w:rsid w:val="00482F7C"/>
    <w:rsid w:val="00483F3C"/>
    <w:rsid w:val="004844D5"/>
    <w:rsid w:val="004864D0"/>
    <w:rsid w:val="00486FE4"/>
    <w:rsid w:val="00487E1B"/>
    <w:rsid w:val="00490321"/>
    <w:rsid w:val="004917BD"/>
    <w:rsid w:val="00492D05"/>
    <w:rsid w:val="00493AB5"/>
    <w:rsid w:val="00494892"/>
    <w:rsid w:val="00497046"/>
    <w:rsid w:val="00497F81"/>
    <w:rsid w:val="004A04A9"/>
    <w:rsid w:val="004A0735"/>
    <w:rsid w:val="004A0A22"/>
    <w:rsid w:val="004A1528"/>
    <w:rsid w:val="004A1B7D"/>
    <w:rsid w:val="004A2B55"/>
    <w:rsid w:val="004A367F"/>
    <w:rsid w:val="004A3912"/>
    <w:rsid w:val="004A3AF7"/>
    <w:rsid w:val="004A4464"/>
    <w:rsid w:val="004A4C46"/>
    <w:rsid w:val="004A514C"/>
    <w:rsid w:val="004B07C9"/>
    <w:rsid w:val="004B091A"/>
    <w:rsid w:val="004B0E81"/>
    <w:rsid w:val="004B1B50"/>
    <w:rsid w:val="004B2CE4"/>
    <w:rsid w:val="004B330B"/>
    <w:rsid w:val="004B387E"/>
    <w:rsid w:val="004B3DB0"/>
    <w:rsid w:val="004B4551"/>
    <w:rsid w:val="004B58B8"/>
    <w:rsid w:val="004B7816"/>
    <w:rsid w:val="004C0CE5"/>
    <w:rsid w:val="004C3422"/>
    <w:rsid w:val="004C3844"/>
    <w:rsid w:val="004C3AE2"/>
    <w:rsid w:val="004C3B38"/>
    <w:rsid w:val="004C4415"/>
    <w:rsid w:val="004C5545"/>
    <w:rsid w:val="004C59A2"/>
    <w:rsid w:val="004C757D"/>
    <w:rsid w:val="004C7EA5"/>
    <w:rsid w:val="004D22FB"/>
    <w:rsid w:val="004D2354"/>
    <w:rsid w:val="004D2502"/>
    <w:rsid w:val="004D3243"/>
    <w:rsid w:val="004D343A"/>
    <w:rsid w:val="004D3D42"/>
    <w:rsid w:val="004D3E4F"/>
    <w:rsid w:val="004D58A6"/>
    <w:rsid w:val="004D5F26"/>
    <w:rsid w:val="004D63A0"/>
    <w:rsid w:val="004D6696"/>
    <w:rsid w:val="004D787A"/>
    <w:rsid w:val="004D78FB"/>
    <w:rsid w:val="004E3F8B"/>
    <w:rsid w:val="004E49FF"/>
    <w:rsid w:val="004E4CE7"/>
    <w:rsid w:val="004E557E"/>
    <w:rsid w:val="004E5775"/>
    <w:rsid w:val="004E5B09"/>
    <w:rsid w:val="004E6048"/>
    <w:rsid w:val="004E654A"/>
    <w:rsid w:val="004E65E7"/>
    <w:rsid w:val="004E6715"/>
    <w:rsid w:val="004E738C"/>
    <w:rsid w:val="004F24A3"/>
    <w:rsid w:val="004F2BA3"/>
    <w:rsid w:val="004F3CDC"/>
    <w:rsid w:val="004F4AC3"/>
    <w:rsid w:val="004F4B4E"/>
    <w:rsid w:val="004F5B01"/>
    <w:rsid w:val="004F7BEC"/>
    <w:rsid w:val="004F7C32"/>
    <w:rsid w:val="00500C1D"/>
    <w:rsid w:val="0050234C"/>
    <w:rsid w:val="00502570"/>
    <w:rsid w:val="005036D8"/>
    <w:rsid w:val="00504071"/>
    <w:rsid w:val="0050535D"/>
    <w:rsid w:val="00510C65"/>
    <w:rsid w:val="00511639"/>
    <w:rsid w:val="00512A1D"/>
    <w:rsid w:val="0051399D"/>
    <w:rsid w:val="00515303"/>
    <w:rsid w:val="005161CD"/>
    <w:rsid w:val="005164E9"/>
    <w:rsid w:val="00516D96"/>
    <w:rsid w:val="00517170"/>
    <w:rsid w:val="00521D15"/>
    <w:rsid w:val="00522A8B"/>
    <w:rsid w:val="00523303"/>
    <w:rsid w:val="00523630"/>
    <w:rsid w:val="00524C43"/>
    <w:rsid w:val="00526D46"/>
    <w:rsid w:val="005279DB"/>
    <w:rsid w:val="00527B17"/>
    <w:rsid w:val="0053107D"/>
    <w:rsid w:val="00531CAE"/>
    <w:rsid w:val="0053565C"/>
    <w:rsid w:val="00535C97"/>
    <w:rsid w:val="0053762A"/>
    <w:rsid w:val="00540AAE"/>
    <w:rsid w:val="00540BE1"/>
    <w:rsid w:val="005421D7"/>
    <w:rsid w:val="0054276F"/>
    <w:rsid w:val="00542DC2"/>
    <w:rsid w:val="00544CD1"/>
    <w:rsid w:val="00545174"/>
    <w:rsid w:val="005478E0"/>
    <w:rsid w:val="00547F68"/>
    <w:rsid w:val="00551F51"/>
    <w:rsid w:val="0055421C"/>
    <w:rsid w:val="00554989"/>
    <w:rsid w:val="00555AC6"/>
    <w:rsid w:val="00555BDA"/>
    <w:rsid w:val="00557598"/>
    <w:rsid w:val="00557D63"/>
    <w:rsid w:val="00557F6A"/>
    <w:rsid w:val="00560787"/>
    <w:rsid w:val="00560E62"/>
    <w:rsid w:val="00561956"/>
    <w:rsid w:val="0056210B"/>
    <w:rsid w:val="00562DEE"/>
    <w:rsid w:val="00563C79"/>
    <w:rsid w:val="00564006"/>
    <w:rsid w:val="00564BBD"/>
    <w:rsid w:val="00565D00"/>
    <w:rsid w:val="00566551"/>
    <w:rsid w:val="00566EC7"/>
    <w:rsid w:val="00571B9D"/>
    <w:rsid w:val="00571EBA"/>
    <w:rsid w:val="005730B0"/>
    <w:rsid w:val="00573581"/>
    <w:rsid w:val="00573C9E"/>
    <w:rsid w:val="00574D6F"/>
    <w:rsid w:val="00574EFE"/>
    <w:rsid w:val="005753F6"/>
    <w:rsid w:val="00576616"/>
    <w:rsid w:val="005766E4"/>
    <w:rsid w:val="00580590"/>
    <w:rsid w:val="005807F2"/>
    <w:rsid w:val="00580D21"/>
    <w:rsid w:val="005827F2"/>
    <w:rsid w:val="00582CA9"/>
    <w:rsid w:val="00583BE4"/>
    <w:rsid w:val="00583ED6"/>
    <w:rsid w:val="0058422C"/>
    <w:rsid w:val="00584E98"/>
    <w:rsid w:val="005900AD"/>
    <w:rsid w:val="00590DEB"/>
    <w:rsid w:val="00591D59"/>
    <w:rsid w:val="00593AC7"/>
    <w:rsid w:val="00595587"/>
    <w:rsid w:val="00597031"/>
    <w:rsid w:val="005A086D"/>
    <w:rsid w:val="005A11E6"/>
    <w:rsid w:val="005A1C1A"/>
    <w:rsid w:val="005A2AA7"/>
    <w:rsid w:val="005A542F"/>
    <w:rsid w:val="005B048B"/>
    <w:rsid w:val="005B1DC1"/>
    <w:rsid w:val="005B1FE5"/>
    <w:rsid w:val="005B253E"/>
    <w:rsid w:val="005B2D22"/>
    <w:rsid w:val="005B6637"/>
    <w:rsid w:val="005B6755"/>
    <w:rsid w:val="005B77ED"/>
    <w:rsid w:val="005C0B4E"/>
    <w:rsid w:val="005C10ED"/>
    <w:rsid w:val="005C11C0"/>
    <w:rsid w:val="005C162E"/>
    <w:rsid w:val="005C1A10"/>
    <w:rsid w:val="005C3AA4"/>
    <w:rsid w:val="005C432B"/>
    <w:rsid w:val="005C445A"/>
    <w:rsid w:val="005C5500"/>
    <w:rsid w:val="005C59ED"/>
    <w:rsid w:val="005C6C25"/>
    <w:rsid w:val="005C77E8"/>
    <w:rsid w:val="005C7E3B"/>
    <w:rsid w:val="005D0B9E"/>
    <w:rsid w:val="005D1320"/>
    <w:rsid w:val="005D3A7A"/>
    <w:rsid w:val="005D4840"/>
    <w:rsid w:val="005D60F8"/>
    <w:rsid w:val="005D615B"/>
    <w:rsid w:val="005D62D3"/>
    <w:rsid w:val="005D65F5"/>
    <w:rsid w:val="005D69C8"/>
    <w:rsid w:val="005D73D0"/>
    <w:rsid w:val="005D76F0"/>
    <w:rsid w:val="005D791E"/>
    <w:rsid w:val="005D7927"/>
    <w:rsid w:val="005E045D"/>
    <w:rsid w:val="005E157F"/>
    <w:rsid w:val="005E1EC4"/>
    <w:rsid w:val="005E1FF3"/>
    <w:rsid w:val="005E2478"/>
    <w:rsid w:val="005E2A4B"/>
    <w:rsid w:val="005E372E"/>
    <w:rsid w:val="005E3873"/>
    <w:rsid w:val="005E4353"/>
    <w:rsid w:val="005E52D6"/>
    <w:rsid w:val="005E7A4E"/>
    <w:rsid w:val="005F04B0"/>
    <w:rsid w:val="005F0ABD"/>
    <w:rsid w:val="005F0FEA"/>
    <w:rsid w:val="005F278A"/>
    <w:rsid w:val="005F2C85"/>
    <w:rsid w:val="005F2FA1"/>
    <w:rsid w:val="005F37EA"/>
    <w:rsid w:val="005F4D21"/>
    <w:rsid w:val="005F5A3B"/>
    <w:rsid w:val="005F681E"/>
    <w:rsid w:val="00600E94"/>
    <w:rsid w:val="00601F3A"/>
    <w:rsid w:val="00602294"/>
    <w:rsid w:val="0060240A"/>
    <w:rsid w:val="00603EAB"/>
    <w:rsid w:val="00603EE9"/>
    <w:rsid w:val="006041AE"/>
    <w:rsid w:val="00604452"/>
    <w:rsid w:val="00605005"/>
    <w:rsid w:val="00605D8B"/>
    <w:rsid w:val="0060634E"/>
    <w:rsid w:val="00607792"/>
    <w:rsid w:val="00607C4E"/>
    <w:rsid w:val="0061009D"/>
    <w:rsid w:val="00610DB7"/>
    <w:rsid w:val="00611647"/>
    <w:rsid w:val="00611DD7"/>
    <w:rsid w:val="006133AD"/>
    <w:rsid w:val="006140B5"/>
    <w:rsid w:val="006152FA"/>
    <w:rsid w:val="0061618E"/>
    <w:rsid w:val="00617293"/>
    <w:rsid w:val="0062032C"/>
    <w:rsid w:val="006224E0"/>
    <w:rsid w:val="006251CF"/>
    <w:rsid w:val="0062551B"/>
    <w:rsid w:val="00625AC6"/>
    <w:rsid w:val="00625CB4"/>
    <w:rsid w:val="006272B6"/>
    <w:rsid w:val="0062735A"/>
    <w:rsid w:val="00627570"/>
    <w:rsid w:val="00631172"/>
    <w:rsid w:val="006320BF"/>
    <w:rsid w:val="00632E35"/>
    <w:rsid w:val="00633818"/>
    <w:rsid w:val="006341D6"/>
    <w:rsid w:val="0063508C"/>
    <w:rsid w:val="00635618"/>
    <w:rsid w:val="00635A87"/>
    <w:rsid w:val="006368A1"/>
    <w:rsid w:val="00636B39"/>
    <w:rsid w:val="006375F9"/>
    <w:rsid w:val="00637927"/>
    <w:rsid w:val="00640F65"/>
    <w:rsid w:val="006425A2"/>
    <w:rsid w:val="0064286E"/>
    <w:rsid w:val="00642DA6"/>
    <w:rsid w:val="0064328B"/>
    <w:rsid w:val="00644298"/>
    <w:rsid w:val="00645695"/>
    <w:rsid w:val="00646009"/>
    <w:rsid w:val="00650F36"/>
    <w:rsid w:val="006510E3"/>
    <w:rsid w:val="006522E1"/>
    <w:rsid w:val="00652F57"/>
    <w:rsid w:val="00655A18"/>
    <w:rsid w:val="006562DC"/>
    <w:rsid w:val="00656B3D"/>
    <w:rsid w:val="00656F24"/>
    <w:rsid w:val="0066001F"/>
    <w:rsid w:val="00660845"/>
    <w:rsid w:val="00664647"/>
    <w:rsid w:val="00664D43"/>
    <w:rsid w:val="006663C1"/>
    <w:rsid w:val="00667315"/>
    <w:rsid w:val="0066774E"/>
    <w:rsid w:val="00667BA5"/>
    <w:rsid w:val="00670839"/>
    <w:rsid w:val="00671E3C"/>
    <w:rsid w:val="00672024"/>
    <w:rsid w:val="006720EA"/>
    <w:rsid w:val="006723D3"/>
    <w:rsid w:val="00673BB7"/>
    <w:rsid w:val="0067410C"/>
    <w:rsid w:val="006743FA"/>
    <w:rsid w:val="00676D3E"/>
    <w:rsid w:val="006816BE"/>
    <w:rsid w:val="00681802"/>
    <w:rsid w:val="00682487"/>
    <w:rsid w:val="00682C4C"/>
    <w:rsid w:val="00682FBB"/>
    <w:rsid w:val="006838B3"/>
    <w:rsid w:val="00683C7A"/>
    <w:rsid w:val="00684136"/>
    <w:rsid w:val="00685B02"/>
    <w:rsid w:val="00685DD4"/>
    <w:rsid w:val="006861CB"/>
    <w:rsid w:val="006867F1"/>
    <w:rsid w:val="00686EDF"/>
    <w:rsid w:val="00687AF8"/>
    <w:rsid w:val="006901F6"/>
    <w:rsid w:val="0069125E"/>
    <w:rsid w:val="006927EA"/>
    <w:rsid w:val="0069349B"/>
    <w:rsid w:val="00693CDB"/>
    <w:rsid w:val="00694486"/>
    <w:rsid w:val="006945E2"/>
    <w:rsid w:val="00694691"/>
    <w:rsid w:val="00695806"/>
    <w:rsid w:val="00695BC0"/>
    <w:rsid w:val="006968F4"/>
    <w:rsid w:val="006976E6"/>
    <w:rsid w:val="00697A34"/>
    <w:rsid w:val="006A014A"/>
    <w:rsid w:val="006A034B"/>
    <w:rsid w:val="006A075B"/>
    <w:rsid w:val="006A1E43"/>
    <w:rsid w:val="006A2904"/>
    <w:rsid w:val="006A2D15"/>
    <w:rsid w:val="006A337C"/>
    <w:rsid w:val="006A344D"/>
    <w:rsid w:val="006A377C"/>
    <w:rsid w:val="006A3F5F"/>
    <w:rsid w:val="006A4102"/>
    <w:rsid w:val="006A43D6"/>
    <w:rsid w:val="006A4B9C"/>
    <w:rsid w:val="006A58E5"/>
    <w:rsid w:val="006A5CF1"/>
    <w:rsid w:val="006A6BD6"/>
    <w:rsid w:val="006B0064"/>
    <w:rsid w:val="006B18D1"/>
    <w:rsid w:val="006B1F4C"/>
    <w:rsid w:val="006B2B1C"/>
    <w:rsid w:val="006B2C76"/>
    <w:rsid w:val="006B2DB2"/>
    <w:rsid w:val="006B456A"/>
    <w:rsid w:val="006B58D0"/>
    <w:rsid w:val="006B795C"/>
    <w:rsid w:val="006C0E60"/>
    <w:rsid w:val="006C3071"/>
    <w:rsid w:val="006C58EA"/>
    <w:rsid w:val="006C61C8"/>
    <w:rsid w:val="006C636C"/>
    <w:rsid w:val="006C6504"/>
    <w:rsid w:val="006C6B91"/>
    <w:rsid w:val="006C7099"/>
    <w:rsid w:val="006D142B"/>
    <w:rsid w:val="006D2BE1"/>
    <w:rsid w:val="006D4024"/>
    <w:rsid w:val="006D5B18"/>
    <w:rsid w:val="006D645F"/>
    <w:rsid w:val="006E000F"/>
    <w:rsid w:val="006E04DE"/>
    <w:rsid w:val="006E0602"/>
    <w:rsid w:val="006E266B"/>
    <w:rsid w:val="006E28E2"/>
    <w:rsid w:val="006E2FB5"/>
    <w:rsid w:val="006E444D"/>
    <w:rsid w:val="006E46CE"/>
    <w:rsid w:val="006E4731"/>
    <w:rsid w:val="006E51A7"/>
    <w:rsid w:val="006E59AD"/>
    <w:rsid w:val="006E5C5D"/>
    <w:rsid w:val="006E6773"/>
    <w:rsid w:val="006E7C03"/>
    <w:rsid w:val="006F064D"/>
    <w:rsid w:val="006F0B6F"/>
    <w:rsid w:val="006F0BD0"/>
    <w:rsid w:val="006F17B0"/>
    <w:rsid w:val="006F3973"/>
    <w:rsid w:val="006F48E6"/>
    <w:rsid w:val="006F4BAE"/>
    <w:rsid w:val="006F5055"/>
    <w:rsid w:val="006F547A"/>
    <w:rsid w:val="006F595F"/>
    <w:rsid w:val="006F5AAD"/>
    <w:rsid w:val="006F5DC6"/>
    <w:rsid w:val="006F5F66"/>
    <w:rsid w:val="006F6163"/>
    <w:rsid w:val="006F7BFC"/>
    <w:rsid w:val="007004B3"/>
    <w:rsid w:val="00701D73"/>
    <w:rsid w:val="007022EC"/>
    <w:rsid w:val="007024C8"/>
    <w:rsid w:val="00702B0A"/>
    <w:rsid w:val="007040D3"/>
    <w:rsid w:val="0070495B"/>
    <w:rsid w:val="00704BCD"/>
    <w:rsid w:val="00705727"/>
    <w:rsid w:val="00705FD9"/>
    <w:rsid w:val="00706FF2"/>
    <w:rsid w:val="00707120"/>
    <w:rsid w:val="0070769C"/>
    <w:rsid w:val="00707783"/>
    <w:rsid w:val="00710179"/>
    <w:rsid w:val="0071025C"/>
    <w:rsid w:val="00711449"/>
    <w:rsid w:val="00711C78"/>
    <w:rsid w:val="00711D32"/>
    <w:rsid w:val="00713D04"/>
    <w:rsid w:val="007150F2"/>
    <w:rsid w:val="00715FA8"/>
    <w:rsid w:val="007162B6"/>
    <w:rsid w:val="00716306"/>
    <w:rsid w:val="007169B7"/>
    <w:rsid w:val="00716A39"/>
    <w:rsid w:val="00716F5A"/>
    <w:rsid w:val="00717844"/>
    <w:rsid w:val="00722413"/>
    <w:rsid w:val="00722712"/>
    <w:rsid w:val="00723B1D"/>
    <w:rsid w:val="00723EE9"/>
    <w:rsid w:val="0072469D"/>
    <w:rsid w:val="007250B8"/>
    <w:rsid w:val="00725220"/>
    <w:rsid w:val="00726E0F"/>
    <w:rsid w:val="00726ECC"/>
    <w:rsid w:val="00730698"/>
    <w:rsid w:val="0073081B"/>
    <w:rsid w:val="00730C9F"/>
    <w:rsid w:val="00730D79"/>
    <w:rsid w:val="00730FFE"/>
    <w:rsid w:val="00731769"/>
    <w:rsid w:val="007321AA"/>
    <w:rsid w:val="00732F75"/>
    <w:rsid w:val="007330EF"/>
    <w:rsid w:val="00733CFD"/>
    <w:rsid w:val="00735104"/>
    <w:rsid w:val="0073610B"/>
    <w:rsid w:val="0073713E"/>
    <w:rsid w:val="0074196A"/>
    <w:rsid w:val="0074308B"/>
    <w:rsid w:val="007434E4"/>
    <w:rsid w:val="0074454E"/>
    <w:rsid w:val="00745611"/>
    <w:rsid w:val="00746B1D"/>
    <w:rsid w:val="007478AD"/>
    <w:rsid w:val="00750370"/>
    <w:rsid w:val="007521D9"/>
    <w:rsid w:val="00752A89"/>
    <w:rsid w:val="00752EB3"/>
    <w:rsid w:val="00755C7D"/>
    <w:rsid w:val="007561DD"/>
    <w:rsid w:val="00756428"/>
    <w:rsid w:val="0075667B"/>
    <w:rsid w:val="0076243A"/>
    <w:rsid w:val="00762F2E"/>
    <w:rsid w:val="0076350A"/>
    <w:rsid w:val="00763787"/>
    <w:rsid w:val="00764800"/>
    <w:rsid w:val="00766395"/>
    <w:rsid w:val="007665AC"/>
    <w:rsid w:val="0076704C"/>
    <w:rsid w:val="00767257"/>
    <w:rsid w:val="00772D3C"/>
    <w:rsid w:val="007746CD"/>
    <w:rsid w:val="00774BFF"/>
    <w:rsid w:val="00774DF6"/>
    <w:rsid w:val="00776917"/>
    <w:rsid w:val="0077773D"/>
    <w:rsid w:val="007828AB"/>
    <w:rsid w:val="00782A3C"/>
    <w:rsid w:val="00783514"/>
    <w:rsid w:val="00784B32"/>
    <w:rsid w:val="00785692"/>
    <w:rsid w:val="00786164"/>
    <w:rsid w:val="007867AA"/>
    <w:rsid w:val="007873B4"/>
    <w:rsid w:val="00787A8E"/>
    <w:rsid w:val="00787E59"/>
    <w:rsid w:val="0079064C"/>
    <w:rsid w:val="007914AA"/>
    <w:rsid w:val="00791821"/>
    <w:rsid w:val="007919E8"/>
    <w:rsid w:val="00791A4F"/>
    <w:rsid w:val="0079243B"/>
    <w:rsid w:val="00792671"/>
    <w:rsid w:val="00792F4A"/>
    <w:rsid w:val="007930E3"/>
    <w:rsid w:val="00793361"/>
    <w:rsid w:val="007949B4"/>
    <w:rsid w:val="007957C5"/>
    <w:rsid w:val="0079619B"/>
    <w:rsid w:val="007962E1"/>
    <w:rsid w:val="00796ACA"/>
    <w:rsid w:val="0079734C"/>
    <w:rsid w:val="007A09E6"/>
    <w:rsid w:val="007A1591"/>
    <w:rsid w:val="007A1937"/>
    <w:rsid w:val="007A2B1C"/>
    <w:rsid w:val="007A31B8"/>
    <w:rsid w:val="007A354F"/>
    <w:rsid w:val="007A543E"/>
    <w:rsid w:val="007A5AE7"/>
    <w:rsid w:val="007A79E9"/>
    <w:rsid w:val="007B0CF7"/>
    <w:rsid w:val="007B3A47"/>
    <w:rsid w:val="007B3DC3"/>
    <w:rsid w:val="007B55BE"/>
    <w:rsid w:val="007B5B17"/>
    <w:rsid w:val="007B5D65"/>
    <w:rsid w:val="007B5E45"/>
    <w:rsid w:val="007B6C58"/>
    <w:rsid w:val="007B7EBE"/>
    <w:rsid w:val="007B7ECE"/>
    <w:rsid w:val="007C087F"/>
    <w:rsid w:val="007C1AF8"/>
    <w:rsid w:val="007C289F"/>
    <w:rsid w:val="007C34F0"/>
    <w:rsid w:val="007C6CE6"/>
    <w:rsid w:val="007C6E86"/>
    <w:rsid w:val="007C7306"/>
    <w:rsid w:val="007C7F65"/>
    <w:rsid w:val="007D221D"/>
    <w:rsid w:val="007D3E26"/>
    <w:rsid w:val="007D54BE"/>
    <w:rsid w:val="007D5872"/>
    <w:rsid w:val="007D5D29"/>
    <w:rsid w:val="007D5E2D"/>
    <w:rsid w:val="007D61C5"/>
    <w:rsid w:val="007D7A3A"/>
    <w:rsid w:val="007E1A4B"/>
    <w:rsid w:val="007E1E2D"/>
    <w:rsid w:val="007E34C1"/>
    <w:rsid w:val="007E39DA"/>
    <w:rsid w:val="007E486B"/>
    <w:rsid w:val="007E4AD8"/>
    <w:rsid w:val="007E4EEC"/>
    <w:rsid w:val="007E50E4"/>
    <w:rsid w:val="007E624C"/>
    <w:rsid w:val="007E6834"/>
    <w:rsid w:val="007F0B49"/>
    <w:rsid w:val="007F0C22"/>
    <w:rsid w:val="007F1D06"/>
    <w:rsid w:val="007F1D9D"/>
    <w:rsid w:val="007F2440"/>
    <w:rsid w:val="007F24A9"/>
    <w:rsid w:val="007F27BF"/>
    <w:rsid w:val="007F3498"/>
    <w:rsid w:val="007F3F7D"/>
    <w:rsid w:val="007F45E3"/>
    <w:rsid w:val="007F4F6A"/>
    <w:rsid w:val="007F5535"/>
    <w:rsid w:val="007F5D38"/>
    <w:rsid w:val="007F5F1D"/>
    <w:rsid w:val="007F7DD8"/>
    <w:rsid w:val="00800D99"/>
    <w:rsid w:val="00801A19"/>
    <w:rsid w:val="00803851"/>
    <w:rsid w:val="00804195"/>
    <w:rsid w:val="00804882"/>
    <w:rsid w:val="0080594E"/>
    <w:rsid w:val="00805B1E"/>
    <w:rsid w:val="00805F35"/>
    <w:rsid w:val="0081017D"/>
    <w:rsid w:val="008122EF"/>
    <w:rsid w:val="00812A70"/>
    <w:rsid w:val="00812B0B"/>
    <w:rsid w:val="00812F7B"/>
    <w:rsid w:val="0081486E"/>
    <w:rsid w:val="00816F85"/>
    <w:rsid w:val="00817147"/>
    <w:rsid w:val="00817F74"/>
    <w:rsid w:val="008200FA"/>
    <w:rsid w:val="008204A5"/>
    <w:rsid w:val="0082052B"/>
    <w:rsid w:val="00822F18"/>
    <w:rsid w:val="00823A1E"/>
    <w:rsid w:val="008240C1"/>
    <w:rsid w:val="00824F34"/>
    <w:rsid w:val="008300D5"/>
    <w:rsid w:val="008312A0"/>
    <w:rsid w:val="00831CDC"/>
    <w:rsid w:val="00832475"/>
    <w:rsid w:val="00832E86"/>
    <w:rsid w:val="00833716"/>
    <w:rsid w:val="008361F3"/>
    <w:rsid w:val="00836CAB"/>
    <w:rsid w:val="00836D1B"/>
    <w:rsid w:val="00836E5C"/>
    <w:rsid w:val="00840235"/>
    <w:rsid w:val="00842377"/>
    <w:rsid w:val="00842BAB"/>
    <w:rsid w:val="00843DB7"/>
    <w:rsid w:val="008445AD"/>
    <w:rsid w:val="008447BD"/>
    <w:rsid w:val="00846463"/>
    <w:rsid w:val="00846507"/>
    <w:rsid w:val="00847B90"/>
    <w:rsid w:val="008502F4"/>
    <w:rsid w:val="00850763"/>
    <w:rsid w:val="008510B0"/>
    <w:rsid w:val="00851703"/>
    <w:rsid w:val="00852194"/>
    <w:rsid w:val="008545FD"/>
    <w:rsid w:val="00854D8B"/>
    <w:rsid w:val="00855790"/>
    <w:rsid w:val="00860613"/>
    <w:rsid w:val="0086269B"/>
    <w:rsid w:val="008651D0"/>
    <w:rsid w:val="008666F5"/>
    <w:rsid w:val="00867C57"/>
    <w:rsid w:val="0087090A"/>
    <w:rsid w:val="00870B94"/>
    <w:rsid w:val="008724C3"/>
    <w:rsid w:val="00872A32"/>
    <w:rsid w:val="008756C6"/>
    <w:rsid w:val="008757BB"/>
    <w:rsid w:val="00875939"/>
    <w:rsid w:val="00880BA1"/>
    <w:rsid w:val="00880BDA"/>
    <w:rsid w:val="00881F08"/>
    <w:rsid w:val="0088249B"/>
    <w:rsid w:val="008824F9"/>
    <w:rsid w:val="0088276F"/>
    <w:rsid w:val="00882787"/>
    <w:rsid w:val="00882C3A"/>
    <w:rsid w:val="00882D96"/>
    <w:rsid w:val="0088343C"/>
    <w:rsid w:val="008836BB"/>
    <w:rsid w:val="00885088"/>
    <w:rsid w:val="00885D1B"/>
    <w:rsid w:val="008864B8"/>
    <w:rsid w:val="00886915"/>
    <w:rsid w:val="0088733C"/>
    <w:rsid w:val="008875DA"/>
    <w:rsid w:val="00887627"/>
    <w:rsid w:val="00887889"/>
    <w:rsid w:val="008902B9"/>
    <w:rsid w:val="008907A9"/>
    <w:rsid w:val="00891FB7"/>
    <w:rsid w:val="008922EB"/>
    <w:rsid w:val="00893A31"/>
    <w:rsid w:val="008948A4"/>
    <w:rsid w:val="00894F05"/>
    <w:rsid w:val="00895074"/>
    <w:rsid w:val="008951E8"/>
    <w:rsid w:val="00897385"/>
    <w:rsid w:val="008976F3"/>
    <w:rsid w:val="008A0257"/>
    <w:rsid w:val="008A0CCC"/>
    <w:rsid w:val="008A13A1"/>
    <w:rsid w:val="008A1700"/>
    <w:rsid w:val="008A2D98"/>
    <w:rsid w:val="008A3FF7"/>
    <w:rsid w:val="008A4547"/>
    <w:rsid w:val="008A514E"/>
    <w:rsid w:val="008A7BCD"/>
    <w:rsid w:val="008B10D0"/>
    <w:rsid w:val="008B110C"/>
    <w:rsid w:val="008B2A1C"/>
    <w:rsid w:val="008B34F4"/>
    <w:rsid w:val="008B4B63"/>
    <w:rsid w:val="008B4C9D"/>
    <w:rsid w:val="008B6929"/>
    <w:rsid w:val="008C0086"/>
    <w:rsid w:val="008C18A6"/>
    <w:rsid w:val="008C2EED"/>
    <w:rsid w:val="008C657F"/>
    <w:rsid w:val="008C7694"/>
    <w:rsid w:val="008D00FC"/>
    <w:rsid w:val="008D0A8C"/>
    <w:rsid w:val="008D0AD5"/>
    <w:rsid w:val="008D0B93"/>
    <w:rsid w:val="008D16D3"/>
    <w:rsid w:val="008D20F2"/>
    <w:rsid w:val="008D2876"/>
    <w:rsid w:val="008D3329"/>
    <w:rsid w:val="008D35A9"/>
    <w:rsid w:val="008D467F"/>
    <w:rsid w:val="008D4D84"/>
    <w:rsid w:val="008D562D"/>
    <w:rsid w:val="008D5988"/>
    <w:rsid w:val="008D5EDF"/>
    <w:rsid w:val="008D6B4C"/>
    <w:rsid w:val="008D7208"/>
    <w:rsid w:val="008D7775"/>
    <w:rsid w:val="008D7DD1"/>
    <w:rsid w:val="008E00E2"/>
    <w:rsid w:val="008E00F6"/>
    <w:rsid w:val="008E0150"/>
    <w:rsid w:val="008E04F9"/>
    <w:rsid w:val="008E089A"/>
    <w:rsid w:val="008E182C"/>
    <w:rsid w:val="008E21AC"/>
    <w:rsid w:val="008E28C4"/>
    <w:rsid w:val="008E2EC2"/>
    <w:rsid w:val="008E419F"/>
    <w:rsid w:val="008E5109"/>
    <w:rsid w:val="008E5204"/>
    <w:rsid w:val="008E7685"/>
    <w:rsid w:val="008E7732"/>
    <w:rsid w:val="008F0416"/>
    <w:rsid w:val="008F145D"/>
    <w:rsid w:val="008F1A2E"/>
    <w:rsid w:val="008F1DAB"/>
    <w:rsid w:val="008F2312"/>
    <w:rsid w:val="008F3D8E"/>
    <w:rsid w:val="008F41BB"/>
    <w:rsid w:val="008F45E5"/>
    <w:rsid w:val="008F4F0E"/>
    <w:rsid w:val="008F754D"/>
    <w:rsid w:val="00900240"/>
    <w:rsid w:val="00900357"/>
    <w:rsid w:val="00900E19"/>
    <w:rsid w:val="009024F5"/>
    <w:rsid w:val="00903968"/>
    <w:rsid w:val="009039DE"/>
    <w:rsid w:val="00903ABB"/>
    <w:rsid w:val="0090557B"/>
    <w:rsid w:val="00905B15"/>
    <w:rsid w:val="00906AB2"/>
    <w:rsid w:val="00910449"/>
    <w:rsid w:val="00910C45"/>
    <w:rsid w:val="00911570"/>
    <w:rsid w:val="009124AD"/>
    <w:rsid w:val="0091591F"/>
    <w:rsid w:val="00916DB5"/>
    <w:rsid w:val="00922125"/>
    <w:rsid w:val="009233DE"/>
    <w:rsid w:val="00923E4D"/>
    <w:rsid w:val="00924742"/>
    <w:rsid w:val="00924BC3"/>
    <w:rsid w:val="00926BC3"/>
    <w:rsid w:val="00930229"/>
    <w:rsid w:val="009310F5"/>
    <w:rsid w:val="009311AF"/>
    <w:rsid w:val="00932A23"/>
    <w:rsid w:val="0093424B"/>
    <w:rsid w:val="009344D6"/>
    <w:rsid w:val="00934709"/>
    <w:rsid w:val="00934FC9"/>
    <w:rsid w:val="00935FA6"/>
    <w:rsid w:val="00941170"/>
    <w:rsid w:val="0094187A"/>
    <w:rsid w:val="0094272C"/>
    <w:rsid w:val="00943FAC"/>
    <w:rsid w:val="00944564"/>
    <w:rsid w:val="00944E1F"/>
    <w:rsid w:val="0094519B"/>
    <w:rsid w:val="00945240"/>
    <w:rsid w:val="00945397"/>
    <w:rsid w:val="00945A00"/>
    <w:rsid w:val="009461DC"/>
    <w:rsid w:val="00946E35"/>
    <w:rsid w:val="00950525"/>
    <w:rsid w:val="009533F1"/>
    <w:rsid w:val="009534C9"/>
    <w:rsid w:val="00954683"/>
    <w:rsid w:val="009549BB"/>
    <w:rsid w:val="00954EBA"/>
    <w:rsid w:val="00956610"/>
    <w:rsid w:val="009577FC"/>
    <w:rsid w:val="009615F4"/>
    <w:rsid w:val="0096178B"/>
    <w:rsid w:val="00961888"/>
    <w:rsid w:val="00963A48"/>
    <w:rsid w:val="00964000"/>
    <w:rsid w:val="00964134"/>
    <w:rsid w:val="00964403"/>
    <w:rsid w:val="0097139C"/>
    <w:rsid w:val="00971685"/>
    <w:rsid w:val="0097247B"/>
    <w:rsid w:val="0097328C"/>
    <w:rsid w:val="0097350A"/>
    <w:rsid w:val="00973A72"/>
    <w:rsid w:val="00974310"/>
    <w:rsid w:val="00976F0D"/>
    <w:rsid w:val="00980D63"/>
    <w:rsid w:val="00981664"/>
    <w:rsid w:val="00981D52"/>
    <w:rsid w:val="00982DBD"/>
    <w:rsid w:val="00982EF2"/>
    <w:rsid w:val="009853B3"/>
    <w:rsid w:val="009857DB"/>
    <w:rsid w:val="00986F04"/>
    <w:rsid w:val="009901FB"/>
    <w:rsid w:val="00990224"/>
    <w:rsid w:val="0099040A"/>
    <w:rsid w:val="00991D13"/>
    <w:rsid w:val="00991EA7"/>
    <w:rsid w:val="0099266B"/>
    <w:rsid w:val="00992C1A"/>
    <w:rsid w:val="00997BF5"/>
    <w:rsid w:val="009A03CB"/>
    <w:rsid w:val="009A08DF"/>
    <w:rsid w:val="009A102A"/>
    <w:rsid w:val="009A1D6C"/>
    <w:rsid w:val="009A2745"/>
    <w:rsid w:val="009A3944"/>
    <w:rsid w:val="009A4300"/>
    <w:rsid w:val="009A4FDF"/>
    <w:rsid w:val="009A5660"/>
    <w:rsid w:val="009A57DB"/>
    <w:rsid w:val="009A651F"/>
    <w:rsid w:val="009A7718"/>
    <w:rsid w:val="009A7B03"/>
    <w:rsid w:val="009A7DB9"/>
    <w:rsid w:val="009B0089"/>
    <w:rsid w:val="009B022B"/>
    <w:rsid w:val="009B056E"/>
    <w:rsid w:val="009B19DE"/>
    <w:rsid w:val="009B2B34"/>
    <w:rsid w:val="009B425C"/>
    <w:rsid w:val="009B45C4"/>
    <w:rsid w:val="009B52E8"/>
    <w:rsid w:val="009B6611"/>
    <w:rsid w:val="009B6FF0"/>
    <w:rsid w:val="009C0666"/>
    <w:rsid w:val="009C091B"/>
    <w:rsid w:val="009C2827"/>
    <w:rsid w:val="009C4C5B"/>
    <w:rsid w:val="009C53F4"/>
    <w:rsid w:val="009C6E19"/>
    <w:rsid w:val="009C6E31"/>
    <w:rsid w:val="009D04AD"/>
    <w:rsid w:val="009D1C11"/>
    <w:rsid w:val="009D261C"/>
    <w:rsid w:val="009D2B78"/>
    <w:rsid w:val="009D34F3"/>
    <w:rsid w:val="009D4473"/>
    <w:rsid w:val="009D55F7"/>
    <w:rsid w:val="009D773F"/>
    <w:rsid w:val="009D7E89"/>
    <w:rsid w:val="009E084B"/>
    <w:rsid w:val="009E142C"/>
    <w:rsid w:val="009E1AE5"/>
    <w:rsid w:val="009E24FC"/>
    <w:rsid w:val="009E2672"/>
    <w:rsid w:val="009E3DA6"/>
    <w:rsid w:val="009F1409"/>
    <w:rsid w:val="009F2AD6"/>
    <w:rsid w:val="009F364E"/>
    <w:rsid w:val="009F4C7B"/>
    <w:rsid w:val="009F520E"/>
    <w:rsid w:val="009F7900"/>
    <w:rsid w:val="00A00336"/>
    <w:rsid w:val="00A00DE5"/>
    <w:rsid w:val="00A036E1"/>
    <w:rsid w:val="00A0391C"/>
    <w:rsid w:val="00A03973"/>
    <w:rsid w:val="00A04B9D"/>
    <w:rsid w:val="00A04ED4"/>
    <w:rsid w:val="00A04EE9"/>
    <w:rsid w:val="00A069A3"/>
    <w:rsid w:val="00A06D20"/>
    <w:rsid w:val="00A1059E"/>
    <w:rsid w:val="00A106A1"/>
    <w:rsid w:val="00A10D6E"/>
    <w:rsid w:val="00A10FDA"/>
    <w:rsid w:val="00A12EE5"/>
    <w:rsid w:val="00A135BC"/>
    <w:rsid w:val="00A1405C"/>
    <w:rsid w:val="00A1531C"/>
    <w:rsid w:val="00A1577A"/>
    <w:rsid w:val="00A163E7"/>
    <w:rsid w:val="00A16867"/>
    <w:rsid w:val="00A1728D"/>
    <w:rsid w:val="00A176FA"/>
    <w:rsid w:val="00A218F3"/>
    <w:rsid w:val="00A222CE"/>
    <w:rsid w:val="00A23E5C"/>
    <w:rsid w:val="00A24A72"/>
    <w:rsid w:val="00A24B05"/>
    <w:rsid w:val="00A25DD5"/>
    <w:rsid w:val="00A25F99"/>
    <w:rsid w:val="00A26AA5"/>
    <w:rsid w:val="00A27DC7"/>
    <w:rsid w:val="00A30884"/>
    <w:rsid w:val="00A31962"/>
    <w:rsid w:val="00A33CD5"/>
    <w:rsid w:val="00A33D02"/>
    <w:rsid w:val="00A34299"/>
    <w:rsid w:val="00A35003"/>
    <w:rsid w:val="00A3586E"/>
    <w:rsid w:val="00A3634D"/>
    <w:rsid w:val="00A36877"/>
    <w:rsid w:val="00A37868"/>
    <w:rsid w:val="00A37A4C"/>
    <w:rsid w:val="00A37D02"/>
    <w:rsid w:val="00A40912"/>
    <w:rsid w:val="00A40AFE"/>
    <w:rsid w:val="00A41C72"/>
    <w:rsid w:val="00A42FA3"/>
    <w:rsid w:val="00A432B6"/>
    <w:rsid w:val="00A43470"/>
    <w:rsid w:val="00A43EF6"/>
    <w:rsid w:val="00A43F7D"/>
    <w:rsid w:val="00A44051"/>
    <w:rsid w:val="00A44E81"/>
    <w:rsid w:val="00A45172"/>
    <w:rsid w:val="00A452FD"/>
    <w:rsid w:val="00A46F95"/>
    <w:rsid w:val="00A47D5D"/>
    <w:rsid w:val="00A51098"/>
    <w:rsid w:val="00A5116B"/>
    <w:rsid w:val="00A5120B"/>
    <w:rsid w:val="00A51F47"/>
    <w:rsid w:val="00A51F8B"/>
    <w:rsid w:val="00A52729"/>
    <w:rsid w:val="00A53B6C"/>
    <w:rsid w:val="00A55DF5"/>
    <w:rsid w:val="00A56332"/>
    <w:rsid w:val="00A56438"/>
    <w:rsid w:val="00A605D3"/>
    <w:rsid w:val="00A62C3B"/>
    <w:rsid w:val="00A6325A"/>
    <w:rsid w:val="00A655DE"/>
    <w:rsid w:val="00A6582B"/>
    <w:rsid w:val="00A65953"/>
    <w:rsid w:val="00A65B3C"/>
    <w:rsid w:val="00A65C2B"/>
    <w:rsid w:val="00A670AF"/>
    <w:rsid w:val="00A6767C"/>
    <w:rsid w:val="00A701BB"/>
    <w:rsid w:val="00A7103C"/>
    <w:rsid w:val="00A710EA"/>
    <w:rsid w:val="00A727B5"/>
    <w:rsid w:val="00A74E51"/>
    <w:rsid w:val="00A74F6C"/>
    <w:rsid w:val="00A768F0"/>
    <w:rsid w:val="00A807E1"/>
    <w:rsid w:val="00A80C9E"/>
    <w:rsid w:val="00A80E8C"/>
    <w:rsid w:val="00A83628"/>
    <w:rsid w:val="00A83DFA"/>
    <w:rsid w:val="00A85951"/>
    <w:rsid w:val="00A8607D"/>
    <w:rsid w:val="00A8640E"/>
    <w:rsid w:val="00A86AAA"/>
    <w:rsid w:val="00A86E2D"/>
    <w:rsid w:val="00A879B6"/>
    <w:rsid w:val="00A9079C"/>
    <w:rsid w:val="00A9146D"/>
    <w:rsid w:val="00A93337"/>
    <w:rsid w:val="00A9335C"/>
    <w:rsid w:val="00A93660"/>
    <w:rsid w:val="00A93C73"/>
    <w:rsid w:val="00A94AD0"/>
    <w:rsid w:val="00A95B40"/>
    <w:rsid w:val="00A96C6B"/>
    <w:rsid w:val="00A96E78"/>
    <w:rsid w:val="00AA0E89"/>
    <w:rsid w:val="00AA0FD2"/>
    <w:rsid w:val="00AA20C7"/>
    <w:rsid w:val="00AA362B"/>
    <w:rsid w:val="00AA4B8F"/>
    <w:rsid w:val="00AA5FB1"/>
    <w:rsid w:val="00AA6454"/>
    <w:rsid w:val="00AA6DD1"/>
    <w:rsid w:val="00AA75F2"/>
    <w:rsid w:val="00AB0176"/>
    <w:rsid w:val="00AB097A"/>
    <w:rsid w:val="00AB11DB"/>
    <w:rsid w:val="00AB120E"/>
    <w:rsid w:val="00AB122E"/>
    <w:rsid w:val="00AB178D"/>
    <w:rsid w:val="00AB2CFA"/>
    <w:rsid w:val="00AB306F"/>
    <w:rsid w:val="00AB48BA"/>
    <w:rsid w:val="00AB5FCB"/>
    <w:rsid w:val="00AB752D"/>
    <w:rsid w:val="00AB7E05"/>
    <w:rsid w:val="00AC0B40"/>
    <w:rsid w:val="00AC1E88"/>
    <w:rsid w:val="00AC23C8"/>
    <w:rsid w:val="00AC37A1"/>
    <w:rsid w:val="00AC3C25"/>
    <w:rsid w:val="00AC3DFC"/>
    <w:rsid w:val="00AC4CD7"/>
    <w:rsid w:val="00AC58F0"/>
    <w:rsid w:val="00AC6275"/>
    <w:rsid w:val="00AC6BA1"/>
    <w:rsid w:val="00AC6C8E"/>
    <w:rsid w:val="00AD27B3"/>
    <w:rsid w:val="00AD2D32"/>
    <w:rsid w:val="00AD2E1D"/>
    <w:rsid w:val="00AD3537"/>
    <w:rsid w:val="00AD520A"/>
    <w:rsid w:val="00AD5D9D"/>
    <w:rsid w:val="00AD7CD4"/>
    <w:rsid w:val="00AE08F3"/>
    <w:rsid w:val="00AE0C64"/>
    <w:rsid w:val="00AE0E30"/>
    <w:rsid w:val="00AE279A"/>
    <w:rsid w:val="00AE3003"/>
    <w:rsid w:val="00AE5A40"/>
    <w:rsid w:val="00AE60D0"/>
    <w:rsid w:val="00AE65CC"/>
    <w:rsid w:val="00AE6988"/>
    <w:rsid w:val="00AE6B5C"/>
    <w:rsid w:val="00AE6C62"/>
    <w:rsid w:val="00AE6F54"/>
    <w:rsid w:val="00AF0E54"/>
    <w:rsid w:val="00AF25EA"/>
    <w:rsid w:val="00AF29D8"/>
    <w:rsid w:val="00AF35C3"/>
    <w:rsid w:val="00AF35D4"/>
    <w:rsid w:val="00AF3C94"/>
    <w:rsid w:val="00AF5096"/>
    <w:rsid w:val="00AF57A5"/>
    <w:rsid w:val="00AF6ABE"/>
    <w:rsid w:val="00AF6D93"/>
    <w:rsid w:val="00AF7492"/>
    <w:rsid w:val="00AF7E8A"/>
    <w:rsid w:val="00B02127"/>
    <w:rsid w:val="00B02B49"/>
    <w:rsid w:val="00B02FC8"/>
    <w:rsid w:val="00B037D7"/>
    <w:rsid w:val="00B03D09"/>
    <w:rsid w:val="00B04614"/>
    <w:rsid w:val="00B04BAA"/>
    <w:rsid w:val="00B04BC7"/>
    <w:rsid w:val="00B04F44"/>
    <w:rsid w:val="00B059F4"/>
    <w:rsid w:val="00B064C6"/>
    <w:rsid w:val="00B07274"/>
    <w:rsid w:val="00B07DBC"/>
    <w:rsid w:val="00B100F8"/>
    <w:rsid w:val="00B10740"/>
    <w:rsid w:val="00B115F7"/>
    <w:rsid w:val="00B1274A"/>
    <w:rsid w:val="00B12E64"/>
    <w:rsid w:val="00B135AA"/>
    <w:rsid w:val="00B13786"/>
    <w:rsid w:val="00B13BEB"/>
    <w:rsid w:val="00B13F70"/>
    <w:rsid w:val="00B14967"/>
    <w:rsid w:val="00B151FE"/>
    <w:rsid w:val="00B1537D"/>
    <w:rsid w:val="00B170A1"/>
    <w:rsid w:val="00B2027E"/>
    <w:rsid w:val="00B21B9A"/>
    <w:rsid w:val="00B222C4"/>
    <w:rsid w:val="00B22E8F"/>
    <w:rsid w:val="00B24309"/>
    <w:rsid w:val="00B24625"/>
    <w:rsid w:val="00B24E4D"/>
    <w:rsid w:val="00B27929"/>
    <w:rsid w:val="00B27C80"/>
    <w:rsid w:val="00B30090"/>
    <w:rsid w:val="00B312F4"/>
    <w:rsid w:val="00B33CC4"/>
    <w:rsid w:val="00B345A1"/>
    <w:rsid w:val="00B354A7"/>
    <w:rsid w:val="00B37A82"/>
    <w:rsid w:val="00B37C72"/>
    <w:rsid w:val="00B41237"/>
    <w:rsid w:val="00B43B72"/>
    <w:rsid w:val="00B45189"/>
    <w:rsid w:val="00B47572"/>
    <w:rsid w:val="00B47AC3"/>
    <w:rsid w:val="00B510A6"/>
    <w:rsid w:val="00B5115A"/>
    <w:rsid w:val="00B52024"/>
    <w:rsid w:val="00B52443"/>
    <w:rsid w:val="00B52969"/>
    <w:rsid w:val="00B531FC"/>
    <w:rsid w:val="00B536B3"/>
    <w:rsid w:val="00B53A82"/>
    <w:rsid w:val="00B5498F"/>
    <w:rsid w:val="00B54AF6"/>
    <w:rsid w:val="00B57EF8"/>
    <w:rsid w:val="00B60980"/>
    <w:rsid w:val="00B6149D"/>
    <w:rsid w:val="00B624FF"/>
    <w:rsid w:val="00B628AC"/>
    <w:rsid w:val="00B62ECB"/>
    <w:rsid w:val="00B63227"/>
    <w:rsid w:val="00B634B2"/>
    <w:rsid w:val="00B63D1E"/>
    <w:rsid w:val="00B63ECD"/>
    <w:rsid w:val="00B6439D"/>
    <w:rsid w:val="00B64CA2"/>
    <w:rsid w:val="00B666B3"/>
    <w:rsid w:val="00B66B09"/>
    <w:rsid w:val="00B721C2"/>
    <w:rsid w:val="00B723B5"/>
    <w:rsid w:val="00B76CCC"/>
    <w:rsid w:val="00B773DB"/>
    <w:rsid w:val="00B80969"/>
    <w:rsid w:val="00B81F5D"/>
    <w:rsid w:val="00B872AC"/>
    <w:rsid w:val="00B8744D"/>
    <w:rsid w:val="00B87E83"/>
    <w:rsid w:val="00B90E0A"/>
    <w:rsid w:val="00B90FE8"/>
    <w:rsid w:val="00B9117C"/>
    <w:rsid w:val="00B91B09"/>
    <w:rsid w:val="00B9202C"/>
    <w:rsid w:val="00B92149"/>
    <w:rsid w:val="00B942BD"/>
    <w:rsid w:val="00B9440F"/>
    <w:rsid w:val="00B94483"/>
    <w:rsid w:val="00B94703"/>
    <w:rsid w:val="00B952C5"/>
    <w:rsid w:val="00B95AF1"/>
    <w:rsid w:val="00B9661B"/>
    <w:rsid w:val="00B97BE2"/>
    <w:rsid w:val="00BA03AF"/>
    <w:rsid w:val="00BA0844"/>
    <w:rsid w:val="00BA121E"/>
    <w:rsid w:val="00BA1E11"/>
    <w:rsid w:val="00BA2791"/>
    <w:rsid w:val="00BA3228"/>
    <w:rsid w:val="00BA3EBA"/>
    <w:rsid w:val="00BA41DC"/>
    <w:rsid w:val="00BA67C7"/>
    <w:rsid w:val="00BA6F13"/>
    <w:rsid w:val="00BA716F"/>
    <w:rsid w:val="00BB0B40"/>
    <w:rsid w:val="00BB0BC4"/>
    <w:rsid w:val="00BB0C61"/>
    <w:rsid w:val="00BB1D2D"/>
    <w:rsid w:val="00BB2322"/>
    <w:rsid w:val="00BB2ABF"/>
    <w:rsid w:val="00BB2F33"/>
    <w:rsid w:val="00BB3A38"/>
    <w:rsid w:val="00BB3B80"/>
    <w:rsid w:val="00BB484D"/>
    <w:rsid w:val="00BB6766"/>
    <w:rsid w:val="00BB7B43"/>
    <w:rsid w:val="00BB7C45"/>
    <w:rsid w:val="00BB7FB0"/>
    <w:rsid w:val="00BB7FB5"/>
    <w:rsid w:val="00BC0FEA"/>
    <w:rsid w:val="00BC1503"/>
    <w:rsid w:val="00BC1AB5"/>
    <w:rsid w:val="00BC244D"/>
    <w:rsid w:val="00BC3CBC"/>
    <w:rsid w:val="00BC3D14"/>
    <w:rsid w:val="00BC4E0B"/>
    <w:rsid w:val="00BC7269"/>
    <w:rsid w:val="00BC7358"/>
    <w:rsid w:val="00BC7AD2"/>
    <w:rsid w:val="00BD0B62"/>
    <w:rsid w:val="00BD1C29"/>
    <w:rsid w:val="00BD1F18"/>
    <w:rsid w:val="00BD55E4"/>
    <w:rsid w:val="00BD5E81"/>
    <w:rsid w:val="00BD6232"/>
    <w:rsid w:val="00BD662A"/>
    <w:rsid w:val="00BD6F1F"/>
    <w:rsid w:val="00BD7302"/>
    <w:rsid w:val="00BE06D8"/>
    <w:rsid w:val="00BE1021"/>
    <w:rsid w:val="00BE14FD"/>
    <w:rsid w:val="00BE1DCF"/>
    <w:rsid w:val="00BE1F10"/>
    <w:rsid w:val="00BE2448"/>
    <w:rsid w:val="00BE24FA"/>
    <w:rsid w:val="00BE2A63"/>
    <w:rsid w:val="00BE3089"/>
    <w:rsid w:val="00BE3343"/>
    <w:rsid w:val="00BE45F4"/>
    <w:rsid w:val="00BE47B3"/>
    <w:rsid w:val="00BE4FD5"/>
    <w:rsid w:val="00BE59E3"/>
    <w:rsid w:val="00BE5B16"/>
    <w:rsid w:val="00BE6704"/>
    <w:rsid w:val="00BF1A12"/>
    <w:rsid w:val="00BF1FF5"/>
    <w:rsid w:val="00BF2B02"/>
    <w:rsid w:val="00BF327F"/>
    <w:rsid w:val="00C00389"/>
    <w:rsid w:val="00C00988"/>
    <w:rsid w:val="00C02503"/>
    <w:rsid w:val="00C04911"/>
    <w:rsid w:val="00C05BEE"/>
    <w:rsid w:val="00C066D6"/>
    <w:rsid w:val="00C06A30"/>
    <w:rsid w:val="00C10026"/>
    <w:rsid w:val="00C1060C"/>
    <w:rsid w:val="00C10CBF"/>
    <w:rsid w:val="00C11C75"/>
    <w:rsid w:val="00C15870"/>
    <w:rsid w:val="00C178B1"/>
    <w:rsid w:val="00C17A83"/>
    <w:rsid w:val="00C17EEF"/>
    <w:rsid w:val="00C214C1"/>
    <w:rsid w:val="00C21C84"/>
    <w:rsid w:val="00C2441B"/>
    <w:rsid w:val="00C25C0F"/>
    <w:rsid w:val="00C27825"/>
    <w:rsid w:val="00C307D6"/>
    <w:rsid w:val="00C31A53"/>
    <w:rsid w:val="00C32042"/>
    <w:rsid w:val="00C339BF"/>
    <w:rsid w:val="00C3422C"/>
    <w:rsid w:val="00C3475F"/>
    <w:rsid w:val="00C34C2D"/>
    <w:rsid w:val="00C3553D"/>
    <w:rsid w:val="00C3602D"/>
    <w:rsid w:val="00C36184"/>
    <w:rsid w:val="00C36D0D"/>
    <w:rsid w:val="00C402BF"/>
    <w:rsid w:val="00C414D1"/>
    <w:rsid w:val="00C4169F"/>
    <w:rsid w:val="00C418C4"/>
    <w:rsid w:val="00C41CBC"/>
    <w:rsid w:val="00C4230C"/>
    <w:rsid w:val="00C426A9"/>
    <w:rsid w:val="00C44277"/>
    <w:rsid w:val="00C44AC1"/>
    <w:rsid w:val="00C4552B"/>
    <w:rsid w:val="00C4705C"/>
    <w:rsid w:val="00C50BAD"/>
    <w:rsid w:val="00C5147E"/>
    <w:rsid w:val="00C51FBE"/>
    <w:rsid w:val="00C52E79"/>
    <w:rsid w:val="00C541F4"/>
    <w:rsid w:val="00C577D2"/>
    <w:rsid w:val="00C61324"/>
    <w:rsid w:val="00C613E2"/>
    <w:rsid w:val="00C62639"/>
    <w:rsid w:val="00C63370"/>
    <w:rsid w:val="00C634B8"/>
    <w:rsid w:val="00C656B8"/>
    <w:rsid w:val="00C66FDF"/>
    <w:rsid w:val="00C7043E"/>
    <w:rsid w:val="00C70DDC"/>
    <w:rsid w:val="00C71A80"/>
    <w:rsid w:val="00C72127"/>
    <w:rsid w:val="00C7238A"/>
    <w:rsid w:val="00C778E5"/>
    <w:rsid w:val="00C80465"/>
    <w:rsid w:val="00C80CA3"/>
    <w:rsid w:val="00C8302D"/>
    <w:rsid w:val="00C83993"/>
    <w:rsid w:val="00C84443"/>
    <w:rsid w:val="00C853D2"/>
    <w:rsid w:val="00C8596B"/>
    <w:rsid w:val="00C85A35"/>
    <w:rsid w:val="00C85CC6"/>
    <w:rsid w:val="00C85CF1"/>
    <w:rsid w:val="00C85EE8"/>
    <w:rsid w:val="00C871B9"/>
    <w:rsid w:val="00C87E04"/>
    <w:rsid w:val="00C9088F"/>
    <w:rsid w:val="00C908C0"/>
    <w:rsid w:val="00C91603"/>
    <w:rsid w:val="00C9279E"/>
    <w:rsid w:val="00C92A09"/>
    <w:rsid w:val="00C93329"/>
    <w:rsid w:val="00C942E6"/>
    <w:rsid w:val="00C94B23"/>
    <w:rsid w:val="00CA0D58"/>
    <w:rsid w:val="00CA10B6"/>
    <w:rsid w:val="00CA10F3"/>
    <w:rsid w:val="00CA3B6E"/>
    <w:rsid w:val="00CA3BCB"/>
    <w:rsid w:val="00CA3EE4"/>
    <w:rsid w:val="00CA3F57"/>
    <w:rsid w:val="00CA4E4B"/>
    <w:rsid w:val="00CA4ED0"/>
    <w:rsid w:val="00CA5D42"/>
    <w:rsid w:val="00CA7C31"/>
    <w:rsid w:val="00CA7D90"/>
    <w:rsid w:val="00CB050C"/>
    <w:rsid w:val="00CB0783"/>
    <w:rsid w:val="00CB1747"/>
    <w:rsid w:val="00CB21CC"/>
    <w:rsid w:val="00CB24C1"/>
    <w:rsid w:val="00CB2748"/>
    <w:rsid w:val="00CB2A0E"/>
    <w:rsid w:val="00CB2EBA"/>
    <w:rsid w:val="00CB473C"/>
    <w:rsid w:val="00CB5756"/>
    <w:rsid w:val="00CB6158"/>
    <w:rsid w:val="00CB7FFB"/>
    <w:rsid w:val="00CC02DD"/>
    <w:rsid w:val="00CC1ADB"/>
    <w:rsid w:val="00CC3727"/>
    <w:rsid w:val="00CC3CA7"/>
    <w:rsid w:val="00CC3D45"/>
    <w:rsid w:val="00CC4B64"/>
    <w:rsid w:val="00CC4D1E"/>
    <w:rsid w:val="00CC5370"/>
    <w:rsid w:val="00CC6249"/>
    <w:rsid w:val="00CC752D"/>
    <w:rsid w:val="00CC7AAE"/>
    <w:rsid w:val="00CD010B"/>
    <w:rsid w:val="00CD06B6"/>
    <w:rsid w:val="00CD0D0C"/>
    <w:rsid w:val="00CD32EB"/>
    <w:rsid w:val="00CD3377"/>
    <w:rsid w:val="00CD48E6"/>
    <w:rsid w:val="00CD5B2C"/>
    <w:rsid w:val="00CD5D6C"/>
    <w:rsid w:val="00CD724E"/>
    <w:rsid w:val="00CD7AF6"/>
    <w:rsid w:val="00CE0F5A"/>
    <w:rsid w:val="00CE4ACD"/>
    <w:rsid w:val="00CE4D19"/>
    <w:rsid w:val="00CE4D54"/>
    <w:rsid w:val="00CE5FFF"/>
    <w:rsid w:val="00CF0410"/>
    <w:rsid w:val="00CF0C12"/>
    <w:rsid w:val="00CF0D85"/>
    <w:rsid w:val="00CF1820"/>
    <w:rsid w:val="00CF3184"/>
    <w:rsid w:val="00CF39AF"/>
    <w:rsid w:val="00CF4FB2"/>
    <w:rsid w:val="00CF5A0C"/>
    <w:rsid w:val="00CF5C1F"/>
    <w:rsid w:val="00D00551"/>
    <w:rsid w:val="00D00E9D"/>
    <w:rsid w:val="00D01556"/>
    <w:rsid w:val="00D02EC7"/>
    <w:rsid w:val="00D05E9F"/>
    <w:rsid w:val="00D07475"/>
    <w:rsid w:val="00D10297"/>
    <w:rsid w:val="00D10CD2"/>
    <w:rsid w:val="00D13313"/>
    <w:rsid w:val="00D13373"/>
    <w:rsid w:val="00D13695"/>
    <w:rsid w:val="00D13937"/>
    <w:rsid w:val="00D14125"/>
    <w:rsid w:val="00D15D45"/>
    <w:rsid w:val="00D15FBF"/>
    <w:rsid w:val="00D1636E"/>
    <w:rsid w:val="00D201E8"/>
    <w:rsid w:val="00D20CA7"/>
    <w:rsid w:val="00D2272E"/>
    <w:rsid w:val="00D22D53"/>
    <w:rsid w:val="00D23896"/>
    <w:rsid w:val="00D242A3"/>
    <w:rsid w:val="00D24414"/>
    <w:rsid w:val="00D24526"/>
    <w:rsid w:val="00D24BD5"/>
    <w:rsid w:val="00D25083"/>
    <w:rsid w:val="00D25794"/>
    <w:rsid w:val="00D257E3"/>
    <w:rsid w:val="00D2634A"/>
    <w:rsid w:val="00D26BB5"/>
    <w:rsid w:val="00D26D09"/>
    <w:rsid w:val="00D27853"/>
    <w:rsid w:val="00D317F7"/>
    <w:rsid w:val="00D31A0E"/>
    <w:rsid w:val="00D4014A"/>
    <w:rsid w:val="00D43685"/>
    <w:rsid w:val="00D43A4E"/>
    <w:rsid w:val="00D44C56"/>
    <w:rsid w:val="00D44F78"/>
    <w:rsid w:val="00D46F6B"/>
    <w:rsid w:val="00D473B3"/>
    <w:rsid w:val="00D47E12"/>
    <w:rsid w:val="00D47FB1"/>
    <w:rsid w:val="00D51970"/>
    <w:rsid w:val="00D520CE"/>
    <w:rsid w:val="00D524F9"/>
    <w:rsid w:val="00D53779"/>
    <w:rsid w:val="00D54429"/>
    <w:rsid w:val="00D569E9"/>
    <w:rsid w:val="00D56ED4"/>
    <w:rsid w:val="00D60B7A"/>
    <w:rsid w:val="00D61922"/>
    <w:rsid w:val="00D64CB0"/>
    <w:rsid w:val="00D67960"/>
    <w:rsid w:val="00D70FF8"/>
    <w:rsid w:val="00D7118F"/>
    <w:rsid w:val="00D73DAF"/>
    <w:rsid w:val="00D741A2"/>
    <w:rsid w:val="00D756FD"/>
    <w:rsid w:val="00D76BBF"/>
    <w:rsid w:val="00D77BC6"/>
    <w:rsid w:val="00D8029A"/>
    <w:rsid w:val="00D81068"/>
    <w:rsid w:val="00D819C9"/>
    <w:rsid w:val="00D81D2B"/>
    <w:rsid w:val="00D82C9E"/>
    <w:rsid w:val="00D82D1B"/>
    <w:rsid w:val="00D853D7"/>
    <w:rsid w:val="00D85A24"/>
    <w:rsid w:val="00D85AB1"/>
    <w:rsid w:val="00D861B6"/>
    <w:rsid w:val="00D8693D"/>
    <w:rsid w:val="00D90C95"/>
    <w:rsid w:val="00D910E4"/>
    <w:rsid w:val="00D91D42"/>
    <w:rsid w:val="00D9232B"/>
    <w:rsid w:val="00D92473"/>
    <w:rsid w:val="00D92A67"/>
    <w:rsid w:val="00D92F62"/>
    <w:rsid w:val="00D94700"/>
    <w:rsid w:val="00D96705"/>
    <w:rsid w:val="00D97042"/>
    <w:rsid w:val="00DA034B"/>
    <w:rsid w:val="00DA1792"/>
    <w:rsid w:val="00DA20EE"/>
    <w:rsid w:val="00DA2F8B"/>
    <w:rsid w:val="00DA38DC"/>
    <w:rsid w:val="00DA4C2F"/>
    <w:rsid w:val="00DA52B7"/>
    <w:rsid w:val="00DA6477"/>
    <w:rsid w:val="00DA6FA9"/>
    <w:rsid w:val="00DA7340"/>
    <w:rsid w:val="00DA7E3B"/>
    <w:rsid w:val="00DB0F43"/>
    <w:rsid w:val="00DB11BB"/>
    <w:rsid w:val="00DB246A"/>
    <w:rsid w:val="00DB342F"/>
    <w:rsid w:val="00DB3B0C"/>
    <w:rsid w:val="00DB3F2A"/>
    <w:rsid w:val="00DB4326"/>
    <w:rsid w:val="00DB6F54"/>
    <w:rsid w:val="00DB7AF9"/>
    <w:rsid w:val="00DB7B29"/>
    <w:rsid w:val="00DC1353"/>
    <w:rsid w:val="00DC2C9D"/>
    <w:rsid w:val="00DC3260"/>
    <w:rsid w:val="00DC3A55"/>
    <w:rsid w:val="00DC4222"/>
    <w:rsid w:val="00DC47B0"/>
    <w:rsid w:val="00DC5025"/>
    <w:rsid w:val="00DC6744"/>
    <w:rsid w:val="00DC6EA1"/>
    <w:rsid w:val="00DD094E"/>
    <w:rsid w:val="00DD0D29"/>
    <w:rsid w:val="00DD2441"/>
    <w:rsid w:val="00DD3060"/>
    <w:rsid w:val="00DD3D41"/>
    <w:rsid w:val="00DD3F6B"/>
    <w:rsid w:val="00DD4217"/>
    <w:rsid w:val="00DD51F0"/>
    <w:rsid w:val="00DD607C"/>
    <w:rsid w:val="00DD6CD7"/>
    <w:rsid w:val="00DE1593"/>
    <w:rsid w:val="00DE1C84"/>
    <w:rsid w:val="00DE2ABB"/>
    <w:rsid w:val="00DE3579"/>
    <w:rsid w:val="00DE3CA3"/>
    <w:rsid w:val="00DE56B2"/>
    <w:rsid w:val="00DE5F28"/>
    <w:rsid w:val="00DE6039"/>
    <w:rsid w:val="00DF014E"/>
    <w:rsid w:val="00DF15FC"/>
    <w:rsid w:val="00DF2750"/>
    <w:rsid w:val="00DF2A0E"/>
    <w:rsid w:val="00DF40DD"/>
    <w:rsid w:val="00DF4DB0"/>
    <w:rsid w:val="00DF51A2"/>
    <w:rsid w:val="00DF59AD"/>
    <w:rsid w:val="00DF660A"/>
    <w:rsid w:val="00DF764E"/>
    <w:rsid w:val="00E001E8"/>
    <w:rsid w:val="00E01962"/>
    <w:rsid w:val="00E02FD3"/>
    <w:rsid w:val="00E0396B"/>
    <w:rsid w:val="00E06729"/>
    <w:rsid w:val="00E079B8"/>
    <w:rsid w:val="00E10554"/>
    <w:rsid w:val="00E10879"/>
    <w:rsid w:val="00E10E65"/>
    <w:rsid w:val="00E10E87"/>
    <w:rsid w:val="00E1101A"/>
    <w:rsid w:val="00E1102B"/>
    <w:rsid w:val="00E11F5D"/>
    <w:rsid w:val="00E12740"/>
    <w:rsid w:val="00E12FDF"/>
    <w:rsid w:val="00E13544"/>
    <w:rsid w:val="00E1446B"/>
    <w:rsid w:val="00E17986"/>
    <w:rsid w:val="00E17DEC"/>
    <w:rsid w:val="00E20378"/>
    <w:rsid w:val="00E20EC2"/>
    <w:rsid w:val="00E220F4"/>
    <w:rsid w:val="00E222C3"/>
    <w:rsid w:val="00E22378"/>
    <w:rsid w:val="00E2396D"/>
    <w:rsid w:val="00E23EA6"/>
    <w:rsid w:val="00E25D9B"/>
    <w:rsid w:val="00E2615B"/>
    <w:rsid w:val="00E267B5"/>
    <w:rsid w:val="00E274CF"/>
    <w:rsid w:val="00E27D63"/>
    <w:rsid w:val="00E3011F"/>
    <w:rsid w:val="00E30761"/>
    <w:rsid w:val="00E31DA8"/>
    <w:rsid w:val="00E33CA8"/>
    <w:rsid w:val="00E340C6"/>
    <w:rsid w:val="00E34253"/>
    <w:rsid w:val="00E346CA"/>
    <w:rsid w:val="00E41071"/>
    <w:rsid w:val="00E41C19"/>
    <w:rsid w:val="00E423F2"/>
    <w:rsid w:val="00E4253D"/>
    <w:rsid w:val="00E42E49"/>
    <w:rsid w:val="00E4336E"/>
    <w:rsid w:val="00E4446B"/>
    <w:rsid w:val="00E45766"/>
    <w:rsid w:val="00E459DF"/>
    <w:rsid w:val="00E45C65"/>
    <w:rsid w:val="00E466AE"/>
    <w:rsid w:val="00E47A26"/>
    <w:rsid w:val="00E50F17"/>
    <w:rsid w:val="00E51DEC"/>
    <w:rsid w:val="00E51E97"/>
    <w:rsid w:val="00E52480"/>
    <w:rsid w:val="00E52770"/>
    <w:rsid w:val="00E52D64"/>
    <w:rsid w:val="00E54702"/>
    <w:rsid w:val="00E54C48"/>
    <w:rsid w:val="00E5572C"/>
    <w:rsid w:val="00E56628"/>
    <w:rsid w:val="00E5675F"/>
    <w:rsid w:val="00E60164"/>
    <w:rsid w:val="00E602ED"/>
    <w:rsid w:val="00E604E7"/>
    <w:rsid w:val="00E60524"/>
    <w:rsid w:val="00E6097D"/>
    <w:rsid w:val="00E61152"/>
    <w:rsid w:val="00E61AB8"/>
    <w:rsid w:val="00E6291B"/>
    <w:rsid w:val="00E62A50"/>
    <w:rsid w:val="00E637DF"/>
    <w:rsid w:val="00E655F4"/>
    <w:rsid w:val="00E658BD"/>
    <w:rsid w:val="00E65C2D"/>
    <w:rsid w:val="00E6679B"/>
    <w:rsid w:val="00E70B73"/>
    <w:rsid w:val="00E71815"/>
    <w:rsid w:val="00E720D6"/>
    <w:rsid w:val="00E7244D"/>
    <w:rsid w:val="00E734F5"/>
    <w:rsid w:val="00E75306"/>
    <w:rsid w:val="00E75373"/>
    <w:rsid w:val="00E755B2"/>
    <w:rsid w:val="00E75DCF"/>
    <w:rsid w:val="00E773DC"/>
    <w:rsid w:val="00E8008A"/>
    <w:rsid w:val="00E804EB"/>
    <w:rsid w:val="00E80D7F"/>
    <w:rsid w:val="00E81613"/>
    <w:rsid w:val="00E82A3E"/>
    <w:rsid w:val="00E83A6A"/>
    <w:rsid w:val="00E8542E"/>
    <w:rsid w:val="00E8559D"/>
    <w:rsid w:val="00E86202"/>
    <w:rsid w:val="00E86630"/>
    <w:rsid w:val="00E875F0"/>
    <w:rsid w:val="00E91449"/>
    <w:rsid w:val="00E928EA"/>
    <w:rsid w:val="00E938C5"/>
    <w:rsid w:val="00E93A53"/>
    <w:rsid w:val="00E94B0F"/>
    <w:rsid w:val="00E955BB"/>
    <w:rsid w:val="00E96D02"/>
    <w:rsid w:val="00E96EC1"/>
    <w:rsid w:val="00EA0016"/>
    <w:rsid w:val="00EA07FC"/>
    <w:rsid w:val="00EA2A1B"/>
    <w:rsid w:val="00EA2D53"/>
    <w:rsid w:val="00EA4979"/>
    <w:rsid w:val="00EA7132"/>
    <w:rsid w:val="00EB09A5"/>
    <w:rsid w:val="00EB12C7"/>
    <w:rsid w:val="00EB153D"/>
    <w:rsid w:val="00EB1AC0"/>
    <w:rsid w:val="00EB46F1"/>
    <w:rsid w:val="00EB483D"/>
    <w:rsid w:val="00EB6332"/>
    <w:rsid w:val="00EC0067"/>
    <w:rsid w:val="00EC0D39"/>
    <w:rsid w:val="00EC3322"/>
    <w:rsid w:val="00EC45E4"/>
    <w:rsid w:val="00EC5A31"/>
    <w:rsid w:val="00EC5D54"/>
    <w:rsid w:val="00EC7C61"/>
    <w:rsid w:val="00ED0EC0"/>
    <w:rsid w:val="00ED1E1F"/>
    <w:rsid w:val="00ED2EA6"/>
    <w:rsid w:val="00ED35B6"/>
    <w:rsid w:val="00ED68D8"/>
    <w:rsid w:val="00ED6C7B"/>
    <w:rsid w:val="00ED70B4"/>
    <w:rsid w:val="00ED7522"/>
    <w:rsid w:val="00EE14E2"/>
    <w:rsid w:val="00EE3588"/>
    <w:rsid w:val="00EE5C7A"/>
    <w:rsid w:val="00EE5D29"/>
    <w:rsid w:val="00EE6196"/>
    <w:rsid w:val="00EE6974"/>
    <w:rsid w:val="00EF11CB"/>
    <w:rsid w:val="00EF35EE"/>
    <w:rsid w:val="00EF4285"/>
    <w:rsid w:val="00EF4770"/>
    <w:rsid w:val="00EF600B"/>
    <w:rsid w:val="00EF6227"/>
    <w:rsid w:val="00EF6C8C"/>
    <w:rsid w:val="00EF71EF"/>
    <w:rsid w:val="00EF76CA"/>
    <w:rsid w:val="00EF7852"/>
    <w:rsid w:val="00F001C9"/>
    <w:rsid w:val="00F001F5"/>
    <w:rsid w:val="00F00433"/>
    <w:rsid w:val="00F00DAB"/>
    <w:rsid w:val="00F0155C"/>
    <w:rsid w:val="00F01BBC"/>
    <w:rsid w:val="00F01C5B"/>
    <w:rsid w:val="00F04832"/>
    <w:rsid w:val="00F061A6"/>
    <w:rsid w:val="00F0661C"/>
    <w:rsid w:val="00F12266"/>
    <w:rsid w:val="00F1342D"/>
    <w:rsid w:val="00F13C81"/>
    <w:rsid w:val="00F13D24"/>
    <w:rsid w:val="00F14429"/>
    <w:rsid w:val="00F15930"/>
    <w:rsid w:val="00F167B2"/>
    <w:rsid w:val="00F171C0"/>
    <w:rsid w:val="00F20F69"/>
    <w:rsid w:val="00F2135A"/>
    <w:rsid w:val="00F219A8"/>
    <w:rsid w:val="00F22ABC"/>
    <w:rsid w:val="00F2313D"/>
    <w:rsid w:val="00F2360A"/>
    <w:rsid w:val="00F23967"/>
    <w:rsid w:val="00F252E0"/>
    <w:rsid w:val="00F25D0D"/>
    <w:rsid w:val="00F25D4C"/>
    <w:rsid w:val="00F26165"/>
    <w:rsid w:val="00F26F9F"/>
    <w:rsid w:val="00F2742E"/>
    <w:rsid w:val="00F27669"/>
    <w:rsid w:val="00F30207"/>
    <w:rsid w:val="00F30F09"/>
    <w:rsid w:val="00F31339"/>
    <w:rsid w:val="00F32A6E"/>
    <w:rsid w:val="00F34ACA"/>
    <w:rsid w:val="00F36AEB"/>
    <w:rsid w:val="00F37D5B"/>
    <w:rsid w:val="00F37F56"/>
    <w:rsid w:val="00F42A56"/>
    <w:rsid w:val="00F43355"/>
    <w:rsid w:val="00F438E4"/>
    <w:rsid w:val="00F43BF1"/>
    <w:rsid w:val="00F4475D"/>
    <w:rsid w:val="00F44A40"/>
    <w:rsid w:val="00F44E5B"/>
    <w:rsid w:val="00F469DE"/>
    <w:rsid w:val="00F50111"/>
    <w:rsid w:val="00F509B2"/>
    <w:rsid w:val="00F515F7"/>
    <w:rsid w:val="00F528CF"/>
    <w:rsid w:val="00F54173"/>
    <w:rsid w:val="00F55636"/>
    <w:rsid w:val="00F56287"/>
    <w:rsid w:val="00F56323"/>
    <w:rsid w:val="00F56472"/>
    <w:rsid w:val="00F56B71"/>
    <w:rsid w:val="00F570DD"/>
    <w:rsid w:val="00F578F5"/>
    <w:rsid w:val="00F609C8"/>
    <w:rsid w:val="00F61712"/>
    <w:rsid w:val="00F61C6A"/>
    <w:rsid w:val="00F62940"/>
    <w:rsid w:val="00F6348C"/>
    <w:rsid w:val="00F64F8B"/>
    <w:rsid w:val="00F65C56"/>
    <w:rsid w:val="00F660D4"/>
    <w:rsid w:val="00F673C5"/>
    <w:rsid w:val="00F745F5"/>
    <w:rsid w:val="00F75139"/>
    <w:rsid w:val="00F75859"/>
    <w:rsid w:val="00F758AC"/>
    <w:rsid w:val="00F75DAC"/>
    <w:rsid w:val="00F76527"/>
    <w:rsid w:val="00F77547"/>
    <w:rsid w:val="00F77641"/>
    <w:rsid w:val="00F77AB8"/>
    <w:rsid w:val="00F80990"/>
    <w:rsid w:val="00F813AA"/>
    <w:rsid w:val="00F81EC7"/>
    <w:rsid w:val="00F821CE"/>
    <w:rsid w:val="00F825DE"/>
    <w:rsid w:val="00F828C0"/>
    <w:rsid w:val="00F8420B"/>
    <w:rsid w:val="00F854B9"/>
    <w:rsid w:val="00F860AA"/>
    <w:rsid w:val="00F86E0B"/>
    <w:rsid w:val="00F874A8"/>
    <w:rsid w:val="00F9091C"/>
    <w:rsid w:val="00F92390"/>
    <w:rsid w:val="00F92533"/>
    <w:rsid w:val="00F92699"/>
    <w:rsid w:val="00F92990"/>
    <w:rsid w:val="00F94232"/>
    <w:rsid w:val="00F943E7"/>
    <w:rsid w:val="00F94CA6"/>
    <w:rsid w:val="00F94F11"/>
    <w:rsid w:val="00F97048"/>
    <w:rsid w:val="00F975EC"/>
    <w:rsid w:val="00F9760B"/>
    <w:rsid w:val="00FA024D"/>
    <w:rsid w:val="00FA161A"/>
    <w:rsid w:val="00FA2134"/>
    <w:rsid w:val="00FA2CC8"/>
    <w:rsid w:val="00FA3175"/>
    <w:rsid w:val="00FA319D"/>
    <w:rsid w:val="00FA383A"/>
    <w:rsid w:val="00FA3FD3"/>
    <w:rsid w:val="00FA47A4"/>
    <w:rsid w:val="00FA4C0A"/>
    <w:rsid w:val="00FA5790"/>
    <w:rsid w:val="00FA68A3"/>
    <w:rsid w:val="00FA7432"/>
    <w:rsid w:val="00FA751F"/>
    <w:rsid w:val="00FA7A57"/>
    <w:rsid w:val="00FA7D18"/>
    <w:rsid w:val="00FA7E69"/>
    <w:rsid w:val="00FA7F6C"/>
    <w:rsid w:val="00FB0B35"/>
    <w:rsid w:val="00FB1DD9"/>
    <w:rsid w:val="00FB2440"/>
    <w:rsid w:val="00FB24B1"/>
    <w:rsid w:val="00FB2AE1"/>
    <w:rsid w:val="00FB305A"/>
    <w:rsid w:val="00FB4212"/>
    <w:rsid w:val="00FB4813"/>
    <w:rsid w:val="00FB56C7"/>
    <w:rsid w:val="00FB5EA6"/>
    <w:rsid w:val="00FB62F0"/>
    <w:rsid w:val="00FB6A56"/>
    <w:rsid w:val="00FB6E3F"/>
    <w:rsid w:val="00FC1886"/>
    <w:rsid w:val="00FC1FC2"/>
    <w:rsid w:val="00FC2D66"/>
    <w:rsid w:val="00FC333C"/>
    <w:rsid w:val="00FC3D94"/>
    <w:rsid w:val="00FC5C39"/>
    <w:rsid w:val="00FC5FA4"/>
    <w:rsid w:val="00FC6FB0"/>
    <w:rsid w:val="00FC73B1"/>
    <w:rsid w:val="00FC7B5F"/>
    <w:rsid w:val="00FD0AA8"/>
    <w:rsid w:val="00FD0BA9"/>
    <w:rsid w:val="00FD1D9E"/>
    <w:rsid w:val="00FD1E12"/>
    <w:rsid w:val="00FD3F35"/>
    <w:rsid w:val="00FD5380"/>
    <w:rsid w:val="00FD5467"/>
    <w:rsid w:val="00FD571B"/>
    <w:rsid w:val="00FD6421"/>
    <w:rsid w:val="00FD68FD"/>
    <w:rsid w:val="00FD69AF"/>
    <w:rsid w:val="00FE0622"/>
    <w:rsid w:val="00FE09E5"/>
    <w:rsid w:val="00FE124C"/>
    <w:rsid w:val="00FE1BB9"/>
    <w:rsid w:val="00FE2C01"/>
    <w:rsid w:val="00FE39F1"/>
    <w:rsid w:val="00FE3BA6"/>
    <w:rsid w:val="00FE4177"/>
    <w:rsid w:val="00FF093F"/>
    <w:rsid w:val="00FF1CC9"/>
    <w:rsid w:val="00FF54AB"/>
    <w:rsid w:val="00FF574B"/>
    <w:rsid w:val="00FF5B6A"/>
    <w:rsid w:val="00FF5B71"/>
    <w:rsid w:val="00FF5EDC"/>
    <w:rsid w:val="00FF7636"/>
    <w:rsid w:val="00FF7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9285"/>
  <w15:chartTrackingRefBased/>
  <w15:docId w15:val="{DBEBF8D4-E6FE-4DC9-8773-196F68AD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169F"/>
    <w:pPr>
      <w:widowControl w:val="0"/>
      <w:jc w:val="both"/>
    </w:pPr>
    <w:rPr>
      <w:rFonts w:ascii="Calibri" w:eastAsia="宋体" w:hAnsi="Calibri" w:cs="Times New Roman"/>
      <w:sz w:val="24"/>
      <w:szCs w:val="24"/>
    </w:rPr>
  </w:style>
  <w:style w:type="paragraph" w:styleId="1">
    <w:name w:val="heading 1"/>
    <w:basedOn w:val="a"/>
    <w:next w:val="a"/>
    <w:link w:val="10"/>
    <w:uiPriority w:val="9"/>
    <w:qFormat/>
    <w:rsid w:val="00F37D5B"/>
    <w:pPr>
      <w:keepNext/>
      <w:keepLines/>
      <w:outlineLvl w:val="0"/>
    </w:pPr>
    <w:rPr>
      <w:b/>
      <w:bCs/>
      <w:kern w:val="44"/>
      <w:sz w:val="30"/>
      <w:szCs w:val="44"/>
    </w:rPr>
  </w:style>
  <w:style w:type="paragraph" w:styleId="2">
    <w:name w:val="heading 2"/>
    <w:basedOn w:val="a"/>
    <w:next w:val="a"/>
    <w:link w:val="20"/>
    <w:uiPriority w:val="9"/>
    <w:unhideWhenUsed/>
    <w:qFormat/>
    <w:rsid w:val="00F37D5B"/>
    <w:pPr>
      <w:keepNext/>
      <w:keepLines/>
      <w:spacing w:line="360" w:lineRule="auto"/>
      <w:outlineLvl w:val="1"/>
    </w:pPr>
    <w:rPr>
      <w:rFonts w:asciiTheme="majorHAnsi" w:hAnsiTheme="majorHAnsi" w:cstheme="majorBidi"/>
      <w:b/>
      <w:bCs/>
      <w:sz w:val="30"/>
      <w:szCs w:val="32"/>
    </w:rPr>
  </w:style>
  <w:style w:type="paragraph" w:styleId="3">
    <w:name w:val="heading 3"/>
    <w:basedOn w:val="a"/>
    <w:next w:val="a"/>
    <w:link w:val="30"/>
    <w:uiPriority w:val="9"/>
    <w:unhideWhenUsed/>
    <w:qFormat/>
    <w:rsid w:val="00B354A7"/>
    <w:pPr>
      <w:keepNext/>
      <w:keepLines/>
      <w:outlineLvl w:val="2"/>
    </w:pPr>
    <w:rPr>
      <w:b/>
      <w:bCs/>
      <w:sz w:val="30"/>
      <w:szCs w:val="32"/>
    </w:rPr>
  </w:style>
  <w:style w:type="paragraph" w:styleId="4">
    <w:name w:val="heading 4"/>
    <w:basedOn w:val="a"/>
    <w:next w:val="a"/>
    <w:link w:val="40"/>
    <w:uiPriority w:val="9"/>
    <w:unhideWhenUsed/>
    <w:qFormat/>
    <w:rsid w:val="00FA161A"/>
    <w:pPr>
      <w:keepNext/>
      <w:keepLines/>
      <w:spacing w:line="240" w:lineRule="atLeast"/>
      <w:outlineLvl w:val="3"/>
    </w:pPr>
    <w:rPr>
      <w:rFonts w:asciiTheme="majorHAnsi" w:hAnsiTheme="majorHAnsi" w:cstheme="majorBidi"/>
      <w:bCs/>
      <w:color w:val="2E74B5" w:themeColor="accent5" w:themeShade="BF"/>
      <w:szCs w:val="28"/>
    </w:rPr>
  </w:style>
  <w:style w:type="paragraph" w:styleId="5">
    <w:name w:val="heading 5"/>
    <w:basedOn w:val="a"/>
    <w:next w:val="a"/>
    <w:link w:val="50"/>
    <w:uiPriority w:val="9"/>
    <w:unhideWhenUsed/>
    <w:qFormat/>
    <w:rsid w:val="00705727"/>
    <w:pPr>
      <w:keepNext/>
      <w:keepLines/>
      <w:outlineLvl w:val="4"/>
    </w:pPr>
    <w:rPr>
      <w:b/>
      <w:bCs/>
      <w:sz w:val="28"/>
      <w:szCs w:val="28"/>
    </w:rPr>
  </w:style>
  <w:style w:type="paragraph" w:styleId="6">
    <w:name w:val="heading 6"/>
    <w:basedOn w:val="a"/>
    <w:next w:val="a"/>
    <w:link w:val="60"/>
    <w:uiPriority w:val="9"/>
    <w:unhideWhenUsed/>
    <w:qFormat/>
    <w:rsid w:val="002206EE"/>
    <w:pPr>
      <w:keepNext/>
      <w:keepLines/>
      <w:spacing w:before="120" w:after="64"/>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37D5B"/>
    <w:rPr>
      <w:rFonts w:ascii="Calibri" w:eastAsia="宋体" w:hAnsi="Calibri" w:cs="Times New Roman"/>
      <w:b/>
      <w:bCs/>
      <w:kern w:val="44"/>
      <w:sz w:val="30"/>
      <w:szCs w:val="44"/>
    </w:rPr>
  </w:style>
  <w:style w:type="character" w:customStyle="1" w:styleId="20">
    <w:name w:val="标题 2 字符"/>
    <w:basedOn w:val="a0"/>
    <w:link w:val="2"/>
    <w:uiPriority w:val="9"/>
    <w:rsid w:val="00F37D5B"/>
    <w:rPr>
      <w:rFonts w:asciiTheme="majorHAnsi" w:eastAsia="宋体" w:hAnsiTheme="majorHAnsi" w:cstheme="majorBidi"/>
      <w:b/>
      <w:bCs/>
      <w:sz w:val="30"/>
      <w:szCs w:val="32"/>
    </w:rPr>
  </w:style>
  <w:style w:type="character" w:customStyle="1" w:styleId="30">
    <w:name w:val="标题 3 字符"/>
    <w:basedOn w:val="a0"/>
    <w:link w:val="3"/>
    <w:uiPriority w:val="9"/>
    <w:rsid w:val="00B354A7"/>
    <w:rPr>
      <w:rFonts w:ascii="Calibri" w:eastAsia="宋体" w:hAnsi="Calibri" w:cs="Times New Roman"/>
      <w:b/>
      <w:bCs/>
      <w:sz w:val="30"/>
      <w:szCs w:val="32"/>
    </w:rPr>
  </w:style>
  <w:style w:type="character" w:customStyle="1" w:styleId="40">
    <w:name w:val="标题 4 字符"/>
    <w:basedOn w:val="a0"/>
    <w:link w:val="4"/>
    <w:uiPriority w:val="9"/>
    <w:rsid w:val="00FA161A"/>
    <w:rPr>
      <w:rFonts w:asciiTheme="majorHAnsi" w:eastAsia="宋体" w:hAnsiTheme="majorHAnsi" w:cstheme="majorBidi"/>
      <w:bCs/>
      <w:color w:val="2E74B5" w:themeColor="accent5" w:themeShade="BF"/>
      <w:sz w:val="24"/>
      <w:szCs w:val="28"/>
    </w:rPr>
  </w:style>
  <w:style w:type="character" w:styleId="a3">
    <w:name w:val="Strong"/>
    <w:basedOn w:val="a0"/>
    <w:uiPriority w:val="22"/>
    <w:qFormat/>
    <w:rsid w:val="000E169F"/>
    <w:rPr>
      <w:b/>
      <w:bCs/>
    </w:rPr>
  </w:style>
  <w:style w:type="character" w:styleId="a4">
    <w:name w:val="Subtle Emphasis"/>
    <w:basedOn w:val="a0"/>
    <w:uiPriority w:val="19"/>
    <w:qFormat/>
    <w:rsid w:val="00BA3228"/>
    <w:rPr>
      <w:i/>
      <w:iCs/>
      <w:color w:val="404040" w:themeColor="text1" w:themeTint="BF"/>
    </w:rPr>
  </w:style>
  <w:style w:type="paragraph" w:styleId="a5">
    <w:name w:val="No Spacing"/>
    <w:uiPriority w:val="1"/>
    <w:qFormat/>
    <w:rsid w:val="00FA161A"/>
    <w:pPr>
      <w:widowControl w:val="0"/>
      <w:jc w:val="both"/>
    </w:pPr>
    <w:rPr>
      <w:rFonts w:ascii="Calibri" w:eastAsia="宋体" w:hAnsi="Calibri" w:cs="Times New Roman"/>
      <w:sz w:val="24"/>
      <w:szCs w:val="24"/>
    </w:rPr>
  </w:style>
  <w:style w:type="character" w:styleId="a6">
    <w:name w:val="Intense Emphasis"/>
    <w:basedOn w:val="a0"/>
    <w:uiPriority w:val="21"/>
    <w:qFormat/>
    <w:rsid w:val="00FA161A"/>
    <w:rPr>
      <w:rFonts w:eastAsia="宋体"/>
      <w:i w:val="0"/>
      <w:iCs/>
      <w:color w:val="4472C4" w:themeColor="accent1"/>
      <w:sz w:val="24"/>
    </w:rPr>
  </w:style>
  <w:style w:type="paragraph" w:styleId="a7">
    <w:name w:val="Normal (Web)"/>
    <w:basedOn w:val="a"/>
    <w:uiPriority w:val="99"/>
    <w:unhideWhenUsed/>
    <w:rsid w:val="00A37D02"/>
    <w:pPr>
      <w:widowControl/>
      <w:spacing w:before="100" w:beforeAutospacing="1" w:after="100" w:afterAutospacing="1"/>
      <w:jc w:val="left"/>
    </w:pPr>
    <w:rPr>
      <w:rFonts w:ascii="宋体" w:hAnsi="宋体" w:cs="宋体"/>
      <w:kern w:val="0"/>
    </w:rPr>
  </w:style>
  <w:style w:type="character" w:styleId="a8">
    <w:name w:val="Emphasis"/>
    <w:basedOn w:val="a0"/>
    <w:uiPriority w:val="20"/>
    <w:qFormat/>
    <w:rsid w:val="00A86E2D"/>
    <w:rPr>
      <w:i/>
      <w:iCs/>
    </w:rPr>
  </w:style>
  <w:style w:type="character" w:customStyle="1" w:styleId="50">
    <w:name w:val="标题 5 字符"/>
    <w:basedOn w:val="a0"/>
    <w:link w:val="5"/>
    <w:uiPriority w:val="9"/>
    <w:rsid w:val="00705727"/>
    <w:rPr>
      <w:rFonts w:ascii="Calibri" w:eastAsia="宋体" w:hAnsi="Calibri" w:cs="Times New Roman"/>
      <w:b/>
      <w:bCs/>
      <w:sz w:val="28"/>
      <w:szCs w:val="28"/>
    </w:rPr>
  </w:style>
  <w:style w:type="paragraph" w:styleId="TOC">
    <w:name w:val="TOC Heading"/>
    <w:basedOn w:val="1"/>
    <w:next w:val="a"/>
    <w:uiPriority w:val="39"/>
    <w:unhideWhenUsed/>
    <w:qFormat/>
    <w:rsid w:val="00E65C2D"/>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4C3422"/>
    <w:pPr>
      <w:tabs>
        <w:tab w:val="right" w:leader="dot" w:pos="8296"/>
      </w:tabs>
    </w:pPr>
    <w:rPr>
      <w:b/>
      <w:bCs/>
      <w:noProof/>
    </w:rPr>
  </w:style>
  <w:style w:type="paragraph" w:styleId="TOC3">
    <w:name w:val="toc 3"/>
    <w:basedOn w:val="a"/>
    <w:next w:val="a"/>
    <w:autoRedefine/>
    <w:uiPriority w:val="39"/>
    <w:unhideWhenUsed/>
    <w:rsid w:val="00F56472"/>
    <w:pPr>
      <w:tabs>
        <w:tab w:val="right" w:leader="dot" w:pos="8296"/>
      </w:tabs>
    </w:pPr>
  </w:style>
  <w:style w:type="character" w:styleId="a9">
    <w:name w:val="Hyperlink"/>
    <w:basedOn w:val="a0"/>
    <w:uiPriority w:val="99"/>
    <w:unhideWhenUsed/>
    <w:rsid w:val="00E65C2D"/>
    <w:rPr>
      <w:color w:val="0563C1" w:themeColor="hyperlink"/>
      <w:u w:val="single"/>
    </w:rPr>
  </w:style>
  <w:style w:type="paragraph" w:styleId="aa">
    <w:name w:val="Subtitle"/>
    <w:basedOn w:val="a"/>
    <w:next w:val="a"/>
    <w:link w:val="ab"/>
    <w:uiPriority w:val="11"/>
    <w:qFormat/>
    <w:rsid w:val="00840235"/>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b">
    <w:name w:val="副标题 字符"/>
    <w:basedOn w:val="a0"/>
    <w:link w:val="aa"/>
    <w:uiPriority w:val="11"/>
    <w:rsid w:val="00840235"/>
    <w:rPr>
      <w:b/>
      <w:bCs/>
      <w:kern w:val="28"/>
      <w:sz w:val="32"/>
      <w:szCs w:val="32"/>
    </w:rPr>
  </w:style>
  <w:style w:type="paragraph" w:styleId="ac">
    <w:name w:val="List Paragraph"/>
    <w:basedOn w:val="a"/>
    <w:uiPriority w:val="34"/>
    <w:qFormat/>
    <w:rsid w:val="00964000"/>
    <w:pPr>
      <w:ind w:firstLineChars="200" w:firstLine="420"/>
    </w:pPr>
  </w:style>
  <w:style w:type="character" w:customStyle="1" w:styleId="60">
    <w:name w:val="标题 6 字符"/>
    <w:basedOn w:val="a0"/>
    <w:link w:val="6"/>
    <w:uiPriority w:val="9"/>
    <w:rsid w:val="002206EE"/>
    <w:rPr>
      <w:rFonts w:asciiTheme="majorHAnsi" w:eastAsia="宋体" w:hAnsiTheme="majorHAnsi" w:cstheme="majorBidi"/>
      <w:b/>
      <w:bCs/>
      <w:sz w:val="24"/>
      <w:szCs w:val="24"/>
    </w:rPr>
  </w:style>
  <w:style w:type="character" w:customStyle="1" w:styleId="md-plain">
    <w:name w:val="md-plain"/>
    <w:basedOn w:val="a0"/>
    <w:rsid w:val="0004524A"/>
  </w:style>
  <w:style w:type="paragraph" w:customStyle="1" w:styleId="md-end-block">
    <w:name w:val="md-end-block"/>
    <w:basedOn w:val="a"/>
    <w:rsid w:val="006C7099"/>
    <w:pPr>
      <w:widowControl/>
      <w:spacing w:before="100" w:beforeAutospacing="1" w:after="100" w:afterAutospacing="1"/>
      <w:jc w:val="left"/>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4793">
      <w:bodyDiv w:val="1"/>
      <w:marLeft w:val="0"/>
      <w:marRight w:val="0"/>
      <w:marTop w:val="0"/>
      <w:marBottom w:val="0"/>
      <w:divBdr>
        <w:top w:val="none" w:sz="0" w:space="0" w:color="auto"/>
        <w:left w:val="none" w:sz="0" w:space="0" w:color="auto"/>
        <w:bottom w:val="none" w:sz="0" w:space="0" w:color="auto"/>
        <w:right w:val="none" w:sz="0" w:space="0" w:color="auto"/>
      </w:divBdr>
    </w:div>
    <w:div w:id="114178343">
      <w:bodyDiv w:val="1"/>
      <w:marLeft w:val="0"/>
      <w:marRight w:val="0"/>
      <w:marTop w:val="0"/>
      <w:marBottom w:val="0"/>
      <w:divBdr>
        <w:top w:val="none" w:sz="0" w:space="0" w:color="auto"/>
        <w:left w:val="none" w:sz="0" w:space="0" w:color="auto"/>
        <w:bottom w:val="none" w:sz="0" w:space="0" w:color="auto"/>
        <w:right w:val="none" w:sz="0" w:space="0" w:color="auto"/>
      </w:divBdr>
    </w:div>
    <w:div w:id="134370186">
      <w:bodyDiv w:val="1"/>
      <w:marLeft w:val="0"/>
      <w:marRight w:val="0"/>
      <w:marTop w:val="0"/>
      <w:marBottom w:val="0"/>
      <w:divBdr>
        <w:top w:val="none" w:sz="0" w:space="0" w:color="auto"/>
        <w:left w:val="none" w:sz="0" w:space="0" w:color="auto"/>
        <w:bottom w:val="none" w:sz="0" w:space="0" w:color="auto"/>
        <w:right w:val="none" w:sz="0" w:space="0" w:color="auto"/>
      </w:divBdr>
    </w:div>
    <w:div w:id="180319061">
      <w:bodyDiv w:val="1"/>
      <w:marLeft w:val="0"/>
      <w:marRight w:val="0"/>
      <w:marTop w:val="0"/>
      <w:marBottom w:val="0"/>
      <w:divBdr>
        <w:top w:val="none" w:sz="0" w:space="0" w:color="auto"/>
        <w:left w:val="none" w:sz="0" w:space="0" w:color="auto"/>
        <w:bottom w:val="none" w:sz="0" w:space="0" w:color="auto"/>
        <w:right w:val="none" w:sz="0" w:space="0" w:color="auto"/>
      </w:divBdr>
    </w:div>
    <w:div w:id="212542799">
      <w:bodyDiv w:val="1"/>
      <w:marLeft w:val="0"/>
      <w:marRight w:val="0"/>
      <w:marTop w:val="0"/>
      <w:marBottom w:val="0"/>
      <w:divBdr>
        <w:top w:val="none" w:sz="0" w:space="0" w:color="auto"/>
        <w:left w:val="none" w:sz="0" w:space="0" w:color="auto"/>
        <w:bottom w:val="none" w:sz="0" w:space="0" w:color="auto"/>
        <w:right w:val="none" w:sz="0" w:space="0" w:color="auto"/>
      </w:divBdr>
    </w:div>
    <w:div w:id="228687506">
      <w:bodyDiv w:val="1"/>
      <w:marLeft w:val="0"/>
      <w:marRight w:val="0"/>
      <w:marTop w:val="0"/>
      <w:marBottom w:val="0"/>
      <w:divBdr>
        <w:top w:val="none" w:sz="0" w:space="0" w:color="auto"/>
        <w:left w:val="none" w:sz="0" w:space="0" w:color="auto"/>
        <w:bottom w:val="none" w:sz="0" w:space="0" w:color="auto"/>
        <w:right w:val="none" w:sz="0" w:space="0" w:color="auto"/>
      </w:divBdr>
    </w:div>
    <w:div w:id="231157281">
      <w:bodyDiv w:val="1"/>
      <w:marLeft w:val="0"/>
      <w:marRight w:val="0"/>
      <w:marTop w:val="0"/>
      <w:marBottom w:val="0"/>
      <w:divBdr>
        <w:top w:val="none" w:sz="0" w:space="0" w:color="auto"/>
        <w:left w:val="none" w:sz="0" w:space="0" w:color="auto"/>
        <w:bottom w:val="none" w:sz="0" w:space="0" w:color="auto"/>
        <w:right w:val="none" w:sz="0" w:space="0" w:color="auto"/>
      </w:divBdr>
    </w:div>
    <w:div w:id="237835617">
      <w:bodyDiv w:val="1"/>
      <w:marLeft w:val="0"/>
      <w:marRight w:val="0"/>
      <w:marTop w:val="0"/>
      <w:marBottom w:val="0"/>
      <w:divBdr>
        <w:top w:val="none" w:sz="0" w:space="0" w:color="auto"/>
        <w:left w:val="none" w:sz="0" w:space="0" w:color="auto"/>
        <w:bottom w:val="none" w:sz="0" w:space="0" w:color="auto"/>
        <w:right w:val="none" w:sz="0" w:space="0" w:color="auto"/>
      </w:divBdr>
    </w:div>
    <w:div w:id="293293435">
      <w:bodyDiv w:val="1"/>
      <w:marLeft w:val="0"/>
      <w:marRight w:val="0"/>
      <w:marTop w:val="0"/>
      <w:marBottom w:val="0"/>
      <w:divBdr>
        <w:top w:val="none" w:sz="0" w:space="0" w:color="auto"/>
        <w:left w:val="none" w:sz="0" w:space="0" w:color="auto"/>
        <w:bottom w:val="none" w:sz="0" w:space="0" w:color="auto"/>
        <w:right w:val="none" w:sz="0" w:space="0" w:color="auto"/>
      </w:divBdr>
    </w:div>
    <w:div w:id="312485978">
      <w:bodyDiv w:val="1"/>
      <w:marLeft w:val="0"/>
      <w:marRight w:val="0"/>
      <w:marTop w:val="0"/>
      <w:marBottom w:val="0"/>
      <w:divBdr>
        <w:top w:val="none" w:sz="0" w:space="0" w:color="auto"/>
        <w:left w:val="none" w:sz="0" w:space="0" w:color="auto"/>
        <w:bottom w:val="none" w:sz="0" w:space="0" w:color="auto"/>
        <w:right w:val="none" w:sz="0" w:space="0" w:color="auto"/>
      </w:divBdr>
    </w:div>
    <w:div w:id="383143970">
      <w:bodyDiv w:val="1"/>
      <w:marLeft w:val="0"/>
      <w:marRight w:val="0"/>
      <w:marTop w:val="0"/>
      <w:marBottom w:val="0"/>
      <w:divBdr>
        <w:top w:val="none" w:sz="0" w:space="0" w:color="auto"/>
        <w:left w:val="none" w:sz="0" w:space="0" w:color="auto"/>
        <w:bottom w:val="none" w:sz="0" w:space="0" w:color="auto"/>
        <w:right w:val="none" w:sz="0" w:space="0" w:color="auto"/>
      </w:divBdr>
    </w:div>
    <w:div w:id="390924215">
      <w:bodyDiv w:val="1"/>
      <w:marLeft w:val="0"/>
      <w:marRight w:val="0"/>
      <w:marTop w:val="0"/>
      <w:marBottom w:val="0"/>
      <w:divBdr>
        <w:top w:val="none" w:sz="0" w:space="0" w:color="auto"/>
        <w:left w:val="none" w:sz="0" w:space="0" w:color="auto"/>
        <w:bottom w:val="none" w:sz="0" w:space="0" w:color="auto"/>
        <w:right w:val="none" w:sz="0" w:space="0" w:color="auto"/>
      </w:divBdr>
    </w:div>
    <w:div w:id="404029999">
      <w:bodyDiv w:val="1"/>
      <w:marLeft w:val="0"/>
      <w:marRight w:val="0"/>
      <w:marTop w:val="0"/>
      <w:marBottom w:val="0"/>
      <w:divBdr>
        <w:top w:val="none" w:sz="0" w:space="0" w:color="auto"/>
        <w:left w:val="none" w:sz="0" w:space="0" w:color="auto"/>
        <w:bottom w:val="none" w:sz="0" w:space="0" w:color="auto"/>
        <w:right w:val="none" w:sz="0" w:space="0" w:color="auto"/>
      </w:divBdr>
    </w:div>
    <w:div w:id="580719820">
      <w:bodyDiv w:val="1"/>
      <w:marLeft w:val="0"/>
      <w:marRight w:val="0"/>
      <w:marTop w:val="0"/>
      <w:marBottom w:val="0"/>
      <w:divBdr>
        <w:top w:val="none" w:sz="0" w:space="0" w:color="auto"/>
        <w:left w:val="none" w:sz="0" w:space="0" w:color="auto"/>
        <w:bottom w:val="none" w:sz="0" w:space="0" w:color="auto"/>
        <w:right w:val="none" w:sz="0" w:space="0" w:color="auto"/>
      </w:divBdr>
    </w:div>
    <w:div w:id="611715384">
      <w:bodyDiv w:val="1"/>
      <w:marLeft w:val="0"/>
      <w:marRight w:val="0"/>
      <w:marTop w:val="0"/>
      <w:marBottom w:val="0"/>
      <w:divBdr>
        <w:top w:val="none" w:sz="0" w:space="0" w:color="auto"/>
        <w:left w:val="none" w:sz="0" w:space="0" w:color="auto"/>
        <w:bottom w:val="none" w:sz="0" w:space="0" w:color="auto"/>
        <w:right w:val="none" w:sz="0" w:space="0" w:color="auto"/>
      </w:divBdr>
    </w:div>
    <w:div w:id="613708814">
      <w:bodyDiv w:val="1"/>
      <w:marLeft w:val="0"/>
      <w:marRight w:val="0"/>
      <w:marTop w:val="0"/>
      <w:marBottom w:val="0"/>
      <w:divBdr>
        <w:top w:val="none" w:sz="0" w:space="0" w:color="auto"/>
        <w:left w:val="none" w:sz="0" w:space="0" w:color="auto"/>
        <w:bottom w:val="none" w:sz="0" w:space="0" w:color="auto"/>
        <w:right w:val="none" w:sz="0" w:space="0" w:color="auto"/>
      </w:divBdr>
    </w:div>
    <w:div w:id="631979256">
      <w:bodyDiv w:val="1"/>
      <w:marLeft w:val="0"/>
      <w:marRight w:val="0"/>
      <w:marTop w:val="0"/>
      <w:marBottom w:val="0"/>
      <w:divBdr>
        <w:top w:val="none" w:sz="0" w:space="0" w:color="auto"/>
        <w:left w:val="none" w:sz="0" w:space="0" w:color="auto"/>
        <w:bottom w:val="none" w:sz="0" w:space="0" w:color="auto"/>
        <w:right w:val="none" w:sz="0" w:space="0" w:color="auto"/>
      </w:divBdr>
    </w:div>
    <w:div w:id="661081336">
      <w:bodyDiv w:val="1"/>
      <w:marLeft w:val="0"/>
      <w:marRight w:val="0"/>
      <w:marTop w:val="0"/>
      <w:marBottom w:val="0"/>
      <w:divBdr>
        <w:top w:val="none" w:sz="0" w:space="0" w:color="auto"/>
        <w:left w:val="none" w:sz="0" w:space="0" w:color="auto"/>
        <w:bottom w:val="none" w:sz="0" w:space="0" w:color="auto"/>
        <w:right w:val="none" w:sz="0" w:space="0" w:color="auto"/>
      </w:divBdr>
    </w:div>
    <w:div w:id="718749016">
      <w:bodyDiv w:val="1"/>
      <w:marLeft w:val="0"/>
      <w:marRight w:val="0"/>
      <w:marTop w:val="0"/>
      <w:marBottom w:val="0"/>
      <w:divBdr>
        <w:top w:val="none" w:sz="0" w:space="0" w:color="auto"/>
        <w:left w:val="none" w:sz="0" w:space="0" w:color="auto"/>
        <w:bottom w:val="none" w:sz="0" w:space="0" w:color="auto"/>
        <w:right w:val="none" w:sz="0" w:space="0" w:color="auto"/>
      </w:divBdr>
    </w:div>
    <w:div w:id="790517418">
      <w:bodyDiv w:val="1"/>
      <w:marLeft w:val="0"/>
      <w:marRight w:val="0"/>
      <w:marTop w:val="0"/>
      <w:marBottom w:val="0"/>
      <w:divBdr>
        <w:top w:val="none" w:sz="0" w:space="0" w:color="auto"/>
        <w:left w:val="none" w:sz="0" w:space="0" w:color="auto"/>
        <w:bottom w:val="none" w:sz="0" w:space="0" w:color="auto"/>
        <w:right w:val="none" w:sz="0" w:space="0" w:color="auto"/>
      </w:divBdr>
    </w:div>
    <w:div w:id="824707038">
      <w:bodyDiv w:val="1"/>
      <w:marLeft w:val="0"/>
      <w:marRight w:val="0"/>
      <w:marTop w:val="0"/>
      <w:marBottom w:val="0"/>
      <w:divBdr>
        <w:top w:val="none" w:sz="0" w:space="0" w:color="auto"/>
        <w:left w:val="none" w:sz="0" w:space="0" w:color="auto"/>
        <w:bottom w:val="none" w:sz="0" w:space="0" w:color="auto"/>
        <w:right w:val="none" w:sz="0" w:space="0" w:color="auto"/>
      </w:divBdr>
    </w:div>
    <w:div w:id="1025521920">
      <w:bodyDiv w:val="1"/>
      <w:marLeft w:val="0"/>
      <w:marRight w:val="0"/>
      <w:marTop w:val="0"/>
      <w:marBottom w:val="0"/>
      <w:divBdr>
        <w:top w:val="none" w:sz="0" w:space="0" w:color="auto"/>
        <w:left w:val="none" w:sz="0" w:space="0" w:color="auto"/>
        <w:bottom w:val="none" w:sz="0" w:space="0" w:color="auto"/>
        <w:right w:val="none" w:sz="0" w:space="0" w:color="auto"/>
      </w:divBdr>
    </w:div>
    <w:div w:id="1047796815">
      <w:bodyDiv w:val="1"/>
      <w:marLeft w:val="0"/>
      <w:marRight w:val="0"/>
      <w:marTop w:val="0"/>
      <w:marBottom w:val="0"/>
      <w:divBdr>
        <w:top w:val="none" w:sz="0" w:space="0" w:color="auto"/>
        <w:left w:val="none" w:sz="0" w:space="0" w:color="auto"/>
        <w:bottom w:val="none" w:sz="0" w:space="0" w:color="auto"/>
        <w:right w:val="none" w:sz="0" w:space="0" w:color="auto"/>
      </w:divBdr>
    </w:div>
    <w:div w:id="1056054199">
      <w:bodyDiv w:val="1"/>
      <w:marLeft w:val="0"/>
      <w:marRight w:val="0"/>
      <w:marTop w:val="0"/>
      <w:marBottom w:val="0"/>
      <w:divBdr>
        <w:top w:val="none" w:sz="0" w:space="0" w:color="auto"/>
        <w:left w:val="none" w:sz="0" w:space="0" w:color="auto"/>
        <w:bottom w:val="none" w:sz="0" w:space="0" w:color="auto"/>
        <w:right w:val="none" w:sz="0" w:space="0" w:color="auto"/>
      </w:divBdr>
    </w:div>
    <w:div w:id="1078557125">
      <w:bodyDiv w:val="1"/>
      <w:marLeft w:val="0"/>
      <w:marRight w:val="0"/>
      <w:marTop w:val="0"/>
      <w:marBottom w:val="0"/>
      <w:divBdr>
        <w:top w:val="none" w:sz="0" w:space="0" w:color="auto"/>
        <w:left w:val="none" w:sz="0" w:space="0" w:color="auto"/>
        <w:bottom w:val="none" w:sz="0" w:space="0" w:color="auto"/>
        <w:right w:val="none" w:sz="0" w:space="0" w:color="auto"/>
      </w:divBdr>
    </w:div>
    <w:div w:id="1174684616">
      <w:bodyDiv w:val="1"/>
      <w:marLeft w:val="0"/>
      <w:marRight w:val="0"/>
      <w:marTop w:val="0"/>
      <w:marBottom w:val="0"/>
      <w:divBdr>
        <w:top w:val="none" w:sz="0" w:space="0" w:color="auto"/>
        <w:left w:val="none" w:sz="0" w:space="0" w:color="auto"/>
        <w:bottom w:val="none" w:sz="0" w:space="0" w:color="auto"/>
        <w:right w:val="none" w:sz="0" w:space="0" w:color="auto"/>
      </w:divBdr>
    </w:div>
    <w:div w:id="1228417406">
      <w:bodyDiv w:val="1"/>
      <w:marLeft w:val="0"/>
      <w:marRight w:val="0"/>
      <w:marTop w:val="0"/>
      <w:marBottom w:val="0"/>
      <w:divBdr>
        <w:top w:val="none" w:sz="0" w:space="0" w:color="auto"/>
        <w:left w:val="none" w:sz="0" w:space="0" w:color="auto"/>
        <w:bottom w:val="none" w:sz="0" w:space="0" w:color="auto"/>
        <w:right w:val="none" w:sz="0" w:space="0" w:color="auto"/>
      </w:divBdr>
    </w:div>
    <w:div w:id="1368528295">
      <w:bodyDiv w:val="1"/>
      <w:marLeft w:val="0"/>
      <w:marRight w:val="0"/>
      <w:marTop w:val="0"/>
      <w:marBottom w:val="0"/>
      <w:divBdr>
        <w:top w:val="none" w:sz="0" w:space="0" w:color="auto"/>
        <w:left w:val="none" w:sz="0" w:space="0" w:color="auto"/>
        <w:bottom w:val="none" w:sz="0" w:space="0" w:color="auto"/>
        <w:right w:val="none" w:sz="0" w:space="0" w:color="auto"/>
      </w:divBdr>
    </w:div>
    <w:div w:id="1394619275">
      <w:bodyDiv w:val="1"/>
      <w:marLeft w:val="0"/>
      <w:marRight w:val="0"/>
      <w:marTop w:val="0"/>
      <w:marBottom w:val="0"/>
      <w:divBdr>
        <w:top w:val="none" w:sz="0" w:space="0" w:color="auto"/>
        <w:left w:val="none" w:sz="0" w:space="0" w:color="auto"/>
        <w:bottom w:val="none" w:sz="0" w:space="0" w:color="auto"/>
        <w:right w:val="none" w:sz="0" w:space="0" w:color="auto"/>
      </w:divBdr>
    </w:div>
    <w:div w:id="1413551420">
      <w:bodyDiv w:val="1"/>
      <w:marLeft w:val="0"/>
      <w:marRight w:val="0"/>
      <w:marTop w:val="0"/>
      <w:marBottom w:val="0"/>
      <w:divBdr>
        <w:top w:val="none" w:sz="0" w:space="0" w:color="auto"/>
        <w:left w:val="none" w:sz="0" w:space="0" w:color="auto"/>
        <w:bottom w:val="none" w:sz="0" w:space="0" w:color="auto"/>
        <w:right w:val="none" w:sz="0" w:space="0" w:color="auto"/>
      </w:divBdr>
    </w:div>
    <w:div w:id="1428188248">
      <w:bodyDiv w:val="1"/>
      <w:marLeft w:val="0"/>
      <w:marRight w:val="0"/>
      <w:marTop w:val="0"/>
      <w:marBottom w:val="0"/>
      <w:divBdr>
        <w:top w:val="none" w:sz="0" w:space="0" w:color="auto"/>
        <w:left w:val="none" w:sz="0" w:space="0" w:color="auto"/>
        <w:bottom w:val="none" w:sz="0" w:space="0" w:color="auto"/>
        <w:right w:val="none" w:sz="0" w:space="0" w:color="auto"/>
      </w:divBdr>
      <w:divsChild>
        <w:div w:id="404766940">
          <w:marLeft w:val="0"/>
          <w:marRight w:val="0"/>
          <w:marTop w:val="0"/>
          <w:marBottom w:val="0"/>
          <w:divBdr>
            <w:top w:val="none" w:sz="0" w:space="0" w:color="auto"/>
            <w:left w:val="none" w:sz="0" w:space="0" w:color="auto"/>
            <w:bottom w:val="none" w:sz="0" w:space="0" w:color="auto"/>
            <w:right w:val="none" w:sz="0" w:space="0" w:color="auto"/>
          </w:divBdr>
        </w:div>
      </w:divsChild>
    </w:div>
    <w:div w:id="1543906757">
      <w:bodyDiv w:val="1"/>
      <w:marLeft w:val="0"/>
      <w:marRight w:val="0"/>
      <w:marTop w:val="0"/>
      <w:marBottom w:val="0"/>
      <w:divBdr>
        <w:top w:val="none" w:sz="0" w:space="0" w:color="auto"/>
        <w:left w:val="none" w:sz="0" w:space="0" w:color="auto"/>
        <w:bottom w:val="none" w:sz="0" w:space="0" w:color="auto"/>
        <w:right w:val="none" w:sz="0" w:space="0" w:color="auto"/>
      </w:divBdr>
    </w:div>
    <w:div w:id="1552111113">
      <w:bodyDiv w:val="1"/>
      <w:marLeft w:val="0"/>
      <w:marRight w:val="0"/>
      <w:marTop w:val="0"/>
      <w:marBottom w:val="0"/>
      <w:divBdr>
        <w:top w:val="none" w:sz="0" w:space="0" w:color="auto"/>
        <w:left w:val="none" w:sz="0" w:space="0" w:color="auto"/>
        <w:bottom w:val="none" w:sz="0" w:space="0" w:color="auto"/>
        <w:right w:val="none" w:sz="0" w:space="0" w:color="auto"/>
      </w:divBdr>
    </w:div>
    <w:div w:id="1623882841">
      <w:bodyDiv w:val="1"/>
      <w:marLeft w:val="0"/>
      <w:marRight w:val="0"/>
      <w:marTop w:val="0"/>
      <w:marBottom w:val="0"/>
      <w:divBdr>
        <w:top w:val="none" w:sz="0" w:space="0" w:color="auto"/>
        <w:left w:val="none" w:sz="0" w:space="0" w:color="auto"/>
        <w:bottom w:val="none" w:sz="0" w:space="0" w:color="auto"/>
        <w:right w:val="none" w:sz="0" w:space="0" w:color="auto"/>
      </w:divBdr>
    </w:div>
    <w:div w:id="1627853711">
      <w:bodyDiv w:val="1"/>
      <w:marLeft w:val="0"/>
      <w:marRight w:val="0"/>
      <w:marTop w:val="0"/>
      <w:marBottom w:val="0"/>
      <w:divBdr>
        <w:top w:val="none" w:sz="0" w:space="0" w:color="auto"/>
        <w:left w:val="none" w:sz="0" w:space="0" w:color="auto"/>
        <w:bottom w:val="none" w:sz="0" w:space="0" w:color="auto"/>
        <w:right w:val="none" w:sz="0" w:space="0" w:color="auto"/>
      </w:divBdr>
    </w:div>
    <w:div w:id="1671368902">
      <w:bodyDiv w:val="1"/>
      <w:marLeft w:val="0"/>
      <w:marRight w:val="0"/>
      <w:marTop w:val="0"/>
      <w:marBottom w:val="0"/>
      <w:divBdr>
        <w:top w:val="none" w:sz="0" w:space="0" w:color="auto"/>
        <w:left w:val="none" w:sz="0" w:space="0" w:color="auto"/>
        <w:bottom w:val="none" w:sz="0" w:space="0" w:color="auto"/>
        <w:right w:val="none" w:sz="0" w:space="0" w:color="auto"/>
      </w:divBdr>
    </w:div>
    <w:div w:id="1672371052">
      <w:bodyDiv w:val="1"/>
      <w:marLeft w:val="0"/>
      <w:marRight w:val="0"/>
      <w:marTop w:val="0"/>
      <w:marBottom w:val="0"/>
      <w:divBdr>
        <w:top w:val="none" w:sz="0" w:space="0" w:color="auto"/>
        <w:left w:val="none" w:sz="0" w:space="0" w:color="auto"/>
        <w:bottom w:val="none" w:sz="0" w:space="0" w:color="auto"/>
        <w:right w:val="none" w:sz="0" w:space="0" w:color="auto"/>
      </w:divBdr>
    </w:div>
    <w:div w:id="1698237229">
      <w:bodyDiv w:val="1"/>
      <w:marLeft w:val="0"/>
      <w:marRight w:val="0"/>
      <w:marTop w:val="0"/>
      <w:marBottom w:val="0"/>
      <w:divBdr>
        <w:top w:val="none" w:sz="0" w:space="0" w:color="auto"/>
        <w:left w:val="none" w:sz="0" w:space="0" w:color="auto"/>
        <w:bottom w:val="none" w:sz="0" w:space="0" w:color="auto"/>
        <w:right w:val="none" w:sz="0" w:space="0" w:color="auto"/>
      </w:divBdr>
    </w:div>
    <w:div w:id="1725057369">
      <w:bodyDiv w:val="1"/>
      <w:marLeft w:val="0"/>
      <w:marRight w:val="0"/>
      <w:marTop w:val="0"/>
      <w:marBottom w:val="0"/>
      <w:divBdr>
        <w:top w:val="none" w:sz="0" w:space="0" w:color="auto"/>
        <w:left w:val="none" w:sz="0" w:space="0" w:color="auto"/>
        <w:bottom w:val="none" w:sz="0" w:space="0" w:color="auto"/>
        <w:right w:val="none" w:sz="0" w:space="0" w:color="auto"/>
      </w:divBdr>
    </w:div>
    <w:div w:id="1792048632">
      <w:bodyDiv w:val="1"/>
      <w:marLeft w:val="0"/>
      <w:marRight w:val="0"/>
      <w:marTop w:val="0"/>
      <w:marBottom w:val="0"/>
      <w:divBdr>
        <w:top w:val="none" w:sz="0" w:space="0" w:color="auto"/>
        <w:left w:val="none" w:sz="0" w:space="0" w:color="auto"/>
        <w:bottom w:val="none" w:sz="0" w:space="0" w:color="auto"/>
        <w:right w:val="none" w:sz="0" w:space="0" w:color="auto"/>
      </w:divBdr>
      <w:divsChild>
        <w:div w:id="2086226004">
          <w:marLeft w:val="0"/>
          <w:marRight w:val="0"/>
          <w:marTop w:val="0"/>
          <w:marBottom w:val="0"/>
          <w:divBdr>
            <w:top w:val="none" w:sz="0" w:space="0" w:color="auto"/>
            <w:left w:val="none" w:sz="0" w:space="0" w:color="auto"/>
            <w:bottom w:val="none" w:sz="0" w:space="0" w:color="auto"/>
            <w:right w:val="none" w:sz="0" w:space="0" w:color="auto"/>
          </w:divBdr>
        </w:div>
      </w:divsChild>
    </w:div>
    <w:div w:id="1792435737">
      <w:bodyDiv w:val="1"/>
      <w:marLeft w:val="0"/>
      <w:marRight w:val="0"/>
      <w:marTop w:val="0"/>
      <w:marBottom w:val="0"/>
      <w:divBdr>
        <w:top w:val="none" w:sz="0" w:space="0" w:color="auto"/>
        <w:left w:val="none" w:sz="0" w:space="0" w:color="auto"/>
        <w:bottom w:val="none" w:sz="0" w:space="0" w:color="auto"/>
        <w:right w:val="none" w:sz="0" w:space="0" w:color="auto"/>
      </w:divBdr>
    </w:div>
    <w:div w:id="1794129535">
      <w:bodyDiv w:val="1"/>
      <w:marLeft w:val="0"/>
      <w:marRight w:val="0"/>
      <w:marTop w:val="0"/>
      <w:marBottom w:val="0"/>
      <w:divBdr>
        <w:top w:val="none" w:sz="0" w:space="0" w:color="auto"/>
        <w:left w:val="none" w:sz="0" w:space="0" w:color="auto"/>
        <w:bottom w:val="none" w:sz="0" w:space="0" w:color="auto"/>
        <w:right w:val="none" w:sz="0" w:space="0" w:color="auto"/>
      </w:divBdr>
    </w:div>
    <w:div w:id="1895962766">
      <w:bodyDiv w:val="1"/>
      <w:marLeft w:val="0"/>
      <w:marRight w:val="0"/>
      <w:marTop w:val="0"/>
      <w:marBottom w:val="0"/>
      <w:divBdr>
        <w:top w:val="none" w:sz="0" w:space="0" w:color="auto"/>
        <w:left w:val="none" w:sz="0" w:space="0" w:color="auto"/>
        <w:bottom w:val="none" w:sz="0" w:space="0" w:color="auto"/>
        <w:right w:val="none" w:sz="0" w:space="0" w:color="auto"/>
      </w:divBdr>
    </w:div>
    <w:div w:id="1924753382">
      <w:bodyDiv w:val="1"/>
      <w:marLeft w:val="0"/>
      <w:marRight w:val="0"/>
      <w:marTop w:val="0"/>
      <w:marBottom w:val="0"/>
      <w:divBdr>
        <w:top w:val="none" w:sz="0" w:space="0" w:color="auto"/>
        <w:left w:val="none" w:sz="0" w:space="0" w:color="auto"/>
        <w:bottom w:val="none" w:sz="0" w:space="0" w:color="auto"/>
        <w:right w:val="none" w:sz="0" w:space="0" w:color="auto"/>
      </w:divBdr>
    </w:div>
    <w:div w:id="1932080547">
      <w:bodyDiv w:val="1"/>
      <w:marLeft w:val="0"/>
      <w:marRight w:val="0"/>
      <w:marTop w:val="0"/>
      <w:marBottom w:val="0"/>
      <w:divBdr>
        <w:top w:val="none" w:sz="0" w:space="0" w:color="auto"/>
        <w:left w:val="none" w:sz="0" w:space="0" w:color="auto"/>
        <w:bottom w:val="none" w:sz="0" w:space="0" w:color="auto"/>
        <w:right w:val="none" w:sz="0" w:space="0" w:color="auto"/>
      </w:divBdr>
    </w:div>
    <w:div w:id="1975207509">
      <w:bodyDiv w:val="1"/>
      <w:marLeft w:val="0"/>
      <w:marRight w:val="0"/>
      <w:marTop w:val="0"/>
      <w:marBottom w:val="0"/>
      <w:divBdr>
        <w:top w:val="none" w:sz="0" w:space="0" w:color="auto"/>
        <w:left w:val="none" w:sz="0" w:space="0" w:color="auto"/>
        <w:bottom w:val="none" w:sz="0" w:space="0" w:color="auto"/>
        <w:right w:val="none" w:sz="0" w:space="0" w:color="auto"/>
      </w:divBdr>
    </w:div>
    <w:div w:id="2036885179">
      <w:bodyDiv w:val="1"/>
      <w:marLeft w:val="0"/>
      <w:marRight w:val="0"/>
      <w:marTop w:val="0"/>
      <w:marBottom w:val="0"/>
      <w:divBdr>
        <w:top w:val="none" w:sz="0" w:space="0" w:color="auto"/>
        <w:left w:val="none" w:sz="0" w:space="0" w:color="auto"/>
        <w:bottom w:val="none" w:sz="0" w:space="0" w:color="auto"/>
        <w:right w:val="none" w:sz="0" w:space="0" w:color="auto"/>
      </w:divBdr>
    </w:div>
    <w:div w:id="213682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EED82-FF31-40F7-9D7C-6DAFBFB7B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18646</TotalTime>
  <Pages>1</Pages>
  <Words>2312</Words>
  <Characters>13185</Characters>
  <Application>Microsoft Office Word</Application>
  <DocSecurity>0</DocSecurity>
  <Lines>109</Lines>
  <Paragraphs>30</Paragraphs>
  <ScaleCrop>false</ScaleCrop>
  <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吴</dc:creator>
  <cp:keywords/>
  <dc:description/>
  <cp:lastModifiedBy>凡 吴</cp:lastModifiedBy>
  <cp:revision>2267</cp:revision>
  <dcterms:created xsi:type="dcterms:W3CDTF">2019-06-19T01:07:00Z</dcterms:created>
  <dcterms:modified xsi:type="dcterms:W3CDTF">2019-12-17T10:17:00Z</dcterms:modified>
</cp:coreProperties>
</file>